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DA0CAC" w:rsidRDefault="00DA0CAC" w:rsidP="00DA0CAC">
      <w:pPr>
        <w:rPr>
          <w:b/>
          <w:bCs/>
        </w:rPr>
      </w:pPr>
      <w:r w:rsidRPr="00DA0CAC">
        <w:rPr>
          <w:b/>
          <w:bCs/>
        </w:rPr>
        <w:t>Klarälven</w:t>
      </w:r>
    </w:p>
    <w:p w:rsidR="00AB05C0" w:rsidRDefault="00AB05C0" w:rsidP="00AB05C0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CC5A31E" wp14:editId="350F8C5E">
            <wp:simplePos x="0" y="0"/>
            <wp:positionH relativeFrom="column">
              <wp:posOffset>4595495</wp:posOffset>
            </wp:positionH>
            <wp:positionV relativeFrom="paragraph">
              <wp:posOffset>333375</wp:posOffset>
            </wp:positionV>
            <wp:extent cx="1812925" cy="4325620"/>
            <wp:effectExtent l="0" t="0" r="0" b="0"/>
            <wp:wrapSquare wrapText="bothSides"/>
            <wp:docPr id="5" name="Afbeelding 5" descr="http://upload.wikimedia.org/wikipedia/commons/thumb/7/7b/Klaralven.png/190px-Klaralv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http://upload.wikimedia.org/wikipedia/commons/thumb/7/7b/Klaralven.png/190px-Klaralven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325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0CAC" w:rsidRPr="00AB05C0">
        <w:t xml:space="preserve">De </w:t>
      </w:r>
      <w:r w:rsidR="00DA0CAC" w:rsidRPr="00AB05C0">
        <w:rPr>
          <w:bCs/>
        </w:rPr>
        <w:t>Klarälven</w:t>
      </w:r>
      <w:r w:rsidR="00DA0CAC" w:rsidRPr="00AB05C0">
        <w:t xml:space="preserve"> ("heldere rivier" in het </w:t>
      </w:r>
      <w:hyperlink r:id="rId10" w:tooltip="Zweeds" w:history="1">
        <w:r w:rsidR="00DA0CAC" w:rsidRPr="00AB05C0">
          <w:rPr>
            <w:rStyle w:val="Hyperlink"/>
            <w:color w:val="auto"/>
            <w:u w:val="none"/>
          </w:rPr>
          <w:t>Zweeds</w:t>
        </w:r>
      </w:hyperlink>
      <w:r w:rsidR="00DA0CAC" w:rsidRPr="00AB05C0">
        <w:t xml:space="preserve">) is de langste rivier van </w:t>
      </w:r>
      <w:hyperlink r:id="rId11" w:tooltip="Zweden" w:history="1">
        <w:r w:rsidR="00DA0CAC" w:rsidRPr="00AB05C0">
          <w:rPr>
            <w:rStyle w:val="Hyperlink"/>
            <w:color w:val="auto"/>
            <w:u w:val="none"/>
          </w:rPr>
          <w:t>Zweden</w:t>
        </w:r>
      </w:hyperlink>
      <w:r w:rsidR="00DA0CAC" w:rsidRPr="00AB05C0">
        <w:t xml:space="preserve">, met een lengte van 460 kilometer. </w:t>
      </w:r>
    </w:p>
    <w:p w:rsidR="00AB05C0" w:rsidRDefault="00DA0CAC" w:rsidP="00AB05C0">
      <w:pPr>
        <w:pStyle w:val="BusTic"/>
      </w:pPr>
      <w:r w:rsidRPr="00AB05C0">
        <w:t xml:space="preserve">De rivier heeft van oudsher belangrijke economische voordelen gebracht. </w:t>
      </w:r>
    </w:p>
    <w:p w:rsidR="00DA0CAC" w:rsidRPr="00AB05C0" w:rsidRDefault="00DA0CAC" w:rsidP="00AB05C0">
      <w:pPr>
        <w:pStyle w:val="BusTic"/>
      </w:pPr>
      <w:r w:rsidRPr="00AB05C0">
        <w:t>Hij was en is nog steeds een geschikte transportroute voor grote scheepvaart en afvoer van gekapte bomen, en geniet op dit moment internationale erkenning als uitstekend sportviswater.</w:t>
      </w:r>
    </w:p>
    <w:p w:rsidR="00AB05C0" w:rsidRDefault="00DA0CAC" w:rsidP="00AB05C0">
      <w:pPr>
        <w:pStyle w:val="BusTic"/>
      </w:pPr>
      <w:r w:rsidRPr="00AB05C0">
        <w:t xml:space="preserve">De rivier ontstaat in het Zweedse meer </w:t>
      </w:r>
      <w:hyperlink r:id="rId12" w:tooltip="Rogen" w:history="1">
        <w:proofErr w:type="spellStart"/>
        <w:r w:rsidRPr="00AB05C0">
          <w:rPr>
            <w:rStyle w:val="Hyperlink"/>
            <w:color w:val="auto"/>
            <w:u w:val="none"/>
          </w:rPr>
          <w:t>Rogen</w:t>
        </w:r>
        <w:proofErr w:type="spellEnd"/>
      </w:hyperlink>
      <w:r w:rsidRPr="00AB05C0">
        <w:t xml:space="preserve"> om van daaruit via twee </w:t>
      </w:r>
      <w:hyperlink r:id="rId13" w:tooltip="Noorwegen" w:history="1">
        <w:r w:rsidRPr="00AB05C0">
          <w:rPr>
            <w:rStyle w:val="Hyperlink"/>
            <w:color w:val="auto"/>
            <w:u w:val="none"/>
          </w:rPr>
          <w:t>Noorse meren</w:t>
        </w:r>
      </w:hyperlink>
      <w:r w:rsidRPr="00AB05C0">
        <w:t xml:space="preserve"> </w:t>
      </w:r>
      <w:hyperlink r:id="rId14" w:tooltip="Femund (de pagina bestaat niet)" w:history="1">
        <w:proofErr w:type="spellStart"/>
        <w:r w:rsidRPr="00AB05C0">
          <w:rPr>
            <w:rStyle w:val="Hyperlink"/>
            <w:color w:val="auto"/>
            <w:u w:val="none"/>
          </w:rPr>
          <w:t>Femund</w:t>
        </w:r>
        <w:proofErr w:type="spellEnd"/>
      </w:hyperlink>
      <w:r w:rsidRPr="00AB05C0">
        <w:t xml:space="preserve"> en </w:t>
      </w:r>
      <w:hyperlink r:id="rId15" w:tooltip="Engeren (de pagina bestaat niet)" w:history="1">
        <w:proofErr w:type="spellStart"/>
        <w:r w:rsidRPr="00AB05C0">
          <w:rPr>
            <w:rStyle w:val="Hyperlink"/>
            <w:color w:val="auto"/>
            <w:u w:val="none"/>
          </w:rPr>
          <w:t>Engeren</w:t>
        </w:r>
        <w:proofErr w:type="spellEnd"/>
      </w:hyperlink>
      <w:r w:rsidRPr="00AB05C0">
        <w:t xml:space="preserve">, terug naar de Zweedse grens te stromen. </w:t>
      </w:r>
    </w:p>
    <w:p w:rsidR="00AB05C0" w:rsidRDefault="00DA0CAC" w:rsidP="00AB05C0">
      <w:pPr>
        <w:pStyle w:val="BusTic"/>
      </w:pPr>
      <w:r w:rsidRPr="00AB05C0">
        <w:t xml:space="preserve">De rivier heet dan </w:t>
      </w:r>
      <w:proofErr w:type="spellStart"/>
      <w:r w:rsidRPr="00AB05C0">
        <w:t>Femundselva</w:t>
      </w:r>
      <w:proofErr w:type="spellEnd"/>
      <w:r w:rsidRPr="00AB05C0">
        <w:t xml:space="preserve">, </w:t>
      </w:r>
      <w:proofErr w:type="spellStart"/>
      <w:r w:rsidRPr="00AB05C0">
        <w:t>Trysilelva</w:t>
      </w:r>
      <w:proofErr w:type="spellEnd"/>
      <w:r w:rsidRPr="00AB05C0">
        <w:t xml:space="preserve"> (Noors) of </w:t>
      </w:r>
      <w:proofErr w:type="spellStart"/>
      <w:r w:rsidRPr="00AB05C0">
        <w:t>Trysilälva</w:t>
      </w:r>
      <w:proofErr w:type="spellEnd"/>
      <w:r w:rsidRPr="00AB05C0">
        <w:t xml:space="preserve"> (Zweeds). </w:t>
      </w:r>
    </w:p>
    <w:p w:rsidR="00AB05C0" w:rsidRDefault="00DA0CAC" w:rsidP="00AB05C0">
      <w:pPr>
        <w:pStyle w:val="BusTic"/>
      </w:pPr>
      <w:r w:rsidRPr="00AB05C0">
        <w:t xml:space="preserve">In Noorwegen wordt de rivier ook wel aangeduid met </w:t>
      </w:r>
      <w:proofErr w:type="spellStart"/>
      <w:r w:rsidRPr="00AB05C0">
        <w:t>Klara.</w:t>
      </w:r>
      <w:proofErr w:type="spellEnd"/>
    </w:p>
    <w:p w:rsidR="00AB05C0" w:rsidRDefault="00DA0CAC" w:rsidP="00AB05C0">
      <w:pPr>
        <w:pStyle w:val="BusTic"/>
      </w:pPr>
      <w:r w:rsidRPr="00AB05C0">
        <w:t xml:space="preserve">Bij het binnenstromen in Zweden stroomt het door het </w:t>
      </w:r>
      <w:hyperlink r:id="rId16" w:tooltip="Höljessjön (de pagina bestaat niet)" w:history="1">
        <w:proofErr w:type="spellStart"/>
        <w:r w:rsidRPr="00AB05C0">
          <w:rPr>
            <w:rStyle w:val="Hyperlink"/>
            <w:color w:val="auto"/>
            <w:u w:val="none"/>
          </w:rPr>
          <w:t>Höljessjön</w:t>
        </w:r>
        <w:proofErr w:type="spellEnd"/>
      </w:hyperlink>
      <w:r w:rsidRPr="00AB05C0">
        <w:t xml:space="preserve"> en krijgt het haar Zweedse naam. </w:t>
      </w:r>
    </w:p>
    <w:p w:rsidR="00AB05C0" w:rsidRDefault="00DA0CAC" w:rsidP="00AB05C0">
      <w:pPr>
        <w:pStyle w:val="BusTic"/>
      </w:pPr>
      <w:r w:rsidRPr="00AB05C0">
        <w:t xml:space="preserve">De eerste grote plaats in Zweden 100 km stroomafwaarts is </w:t>
      </w:r>
      <w:hyperlink r:id="rId17" w:tooltip="Stöllet" w:history="1">
        <w:proofErr w:type="spellStart"/>
        <w:r w:rsidRPr="00AB05C0">
          <w:rPr>
            <w:rStyle w:val="Hyperlink"/>
            <w:color w:val="auto"/>
            <w:u w:val="none"/>
          </w:rPr>
          <w:t>Stöllet</w:t>
        </w:r>
        <w:proofErr w:type="spellEnd"/>
      </w:hyperlink>
      <w:r w:rsidRPr="00AB05C0">
        <w:t xml:space="preserve">, alhoewel er talloze gehuchten langs de rivier zijn gelegen. </w:t>
      </w:r>
    </w:p>
    <w:p w:rsidR="00AB05C0" w:rsidRDefault="00DA0CAC" w:rsidP="00AB05C0">
      <w:pPr>
        <w:pStyle w:val="BusTic"/>
      </w:pPr>
      <w:r w:rsidRPr="00AB05C0">
        <w:t xml:space="preserve">Tot aan </w:t>
      </w:r>
      <w:hyperlink r:id="rId18" w:tooltip="Ekshärad" w:history="1">
        <w:proofErr w:type="spellStart"/>
        <w:r w:rsidRPr="00AB05C0">
          <w:rPr>
            <w:rStyle w:val="Hyperlink"/>
            <w:color w:val="auto"/>
            <w:u w:val="none"/>
          </w:rPr>
          <w:t>Ekshärad</w:t>
        </w:r>
        <w:proofErr w:type="spellEnd"/>
      </w:hyperlink>
      <w:r w:rsidRPr="00AB05C0">
        <w:t xml:space="preserve"> stroomt het door het </w:t>
      </w:r>
      <w:proofErr w:type="spellStart"/>
      <w:r w:rsidRPr="00AB05C0">
        <w:t>Klarälvdalen</w:t>
      </w:r>
      <w:proofErr w:type="spellEnd"/>
      <w:r w:rsidRPr="00AB05C0">
        <w:t xml:space="preserve">, ook wel </w:t>
      </w:r>
      <w:proofErr w:type="spellStart"/>
      <w:r w:rsidRPr="00AB05C0">
        <w:t>älvdalen</w:t>
      </w:r>
      <w:proofErr w:type="spellEnd"/>
      <w:r w:rsidRPr="00AB05C0">
        <w:t xml:space="preserve"> genoemd; dat moet men niet verwarren met een andere rivier: de </w:t>
      </w:r>
      <w:hyperlink r:id="rId19" w:tooltip="Älvdalen (rivier) (de pagina bestaat niet)" w:history="1">
        <w:proofErr w:type="spellStart"/>
        <w:r w:rsidRPr="00AB05C0">
          <w:rPr>
            <w:rStyle w:val="Hyperlink"/>
            <w:color w:val="auto"/>
            <w:u w:val="none"/>
          </w:rPr>
          <w:t>Älvdalen</w:t>
        </w:r>
        <w:proofErr w:type="spellEnd"/>
      </w:hyperlink>
      <w:r w:rsidRPr="00AB05C0">
        <w:t xml:space="preserve">. </w:t>
      </w:r>
    </w:p>
    <w:p w:rsidR="00AB05C0" w:rsidRDefault="00DA0CAC" w:rsidP="00AB05C0">
      <w:pPr>
        <w:pStyle w:val="BusTic"/>
      </w:pPr>
      <w:r w:rsidRPr="00AB05C0">
        <w:t xml:space="preserve">De plaatsen op de kaart: </w:t>
      </w:r>
      <w:hyperlink r:id="rId20" w:tooltip="Höljes (de pagina bestaat niet)" w:history="1">
        <w:proofErr w:type="spellStart"/>
        <w:r w:rsidRPr="00AB05C0">
          <w:rPr>
            <w:rStyle w:val="Hyperlink"/>
            <w:color w:val="auto"/>
            <w:u w:val="none"/>
          </w:rPr>
          <w:t>Höljes</w:t>
        </w:r>
        <w:proofErr w:type="spellEnd"/>
      </w:hyperlink>
      <w:r w:rsidRPr="00AB05C0">
        <w:t xml:space="preserve">, </w:t>
      </w:r>
      <w:hyperlink r:id="rId21" w:tooltip="Stöllet" w:history="1">
        <w:proofErr w:type="spellStart"/>
        <w:r w:rsidRPr="00AB05C0">
          <w:rPr>
            <w:rStyle w:val="Hyperlink"/>
            <w:color w:val="auto"/>
            <w:u w:val="none"/>
          </w:rPr>
          <w:t>Stöllet</w:t>
        </w:r>
        <w:proofErr w:type="spellEnd"/>
      </w:hyperlink>
      <w:r w:rsidRPr="00AB05C0">
        <w:t xml:space="preserve">, </w:t>
      </w:r>
      <w:hyperlink r:id="rId22" w:tooltip="Ekshärad" w:history="1">
        <w:proofErr w:type="spellStart"/>
        <w:r w:rsidRPr="00AB05C0">
          <w:rPr>
            <w:rStyle w:val="Hyperlink"/>
            <w:color w:val="auto"/>
            <w:u w:val="none"/>
          </w:rPr>
          <w:t>Ekshärad</w:t>
        </w:r>
        <w:proofErr w:type="spellEnd"/>
      </w:hyperlink>
      <w:r w:rsidRPr="00AB05C0">
        <w:t xml:space="preserve">, </w:t>
      </w:r>
      <w:hyperlink r:id="rId23" w:tooltip="Hagfors (stad)" w:history="1">
        <w:proofErr w:type="spellStart"/>
        <w:r w:rsidRPr="00AB05C0">
          <w:rPr>
            <w:rStyle w:val="Hyperlink"/>
            <w:color w:val="auto"/>
            <w:u w:val="none"/>
          </w:rPr>
          <w:t>Hagfors</w:t>
        </w:r>
        <w:proofErr w:type="spellEnd"/>
      </w:hyperlink>
      <w:r w:rsidRPr="00AB05C0">
        <w:t xml:space="preserve">, </w:t>
      </w:r>
      <w:hyperlink r:id="rId24" w:tooltip="Munkfors (plaats)" w:history="1">
        <w:proofErr w:type="spellStart"/>
        <w:r w:rsidRPr="00AB05C0">
          <w:rPr>
            <w:rStyle w:val="Hyperlink"/>
            <w:color w:val="auto"/>
            <w:u w:val="none"/>
          </w:rPr>
          <w:t>Munkfors</w:t>
        </w:r>
        <w:proofErr w:type="spellEnd"/>
      </w:hyperlink>
      <w:r w:rsidRPr="00AB05C0">
        <w:t xml:space="preserve">, </w:t>
      </w:r>
      <w:hyperlink r:id="rId25" w:tooltip="Deje" w:history="1">
        <w:proofErr w:type="spellStart"/>
        <w:r w:rsidRPr="00AB05C0">
          <w:rPr>
            <w:rStyle w:val="Hyperlink"/>
            <w:color w:val="auto"/>
            <w:u w:val="none"/>
          </w:rPr>
          <w:t>Deje</w:t>
        </w:r>
        <w:proofErr w:type="spellEnd"/>
      </w:hyperlink>
      <w:r w:rsidRPr="00AB05C0">
        <w:t xml:space="preserve">, </w:t>
      </w:r>
      <w:hyperlink r:id="rId26" w:tooltip="Forshaga (plaats)" w:history="1">
        <w:proofErr w:type="spellStart"/>
        <w:r w:rsidRPr="00AB05C0">
          <w:rPr>
            <w:rStyle w:val="Hyperlink"/>
            <w:color w:val="auto"/>
            <w:u w:val="none"/>
          </w:rPr>
          <w:t>Forshaga</w:t>
        </w:r>
        <w:proofErr w:type="spellEnd"/>
      </w:hyperlink>
      <w:r w:rsidRPr="00AB05C0">
        <w:t xml:space="preserve">, </w:t>
      </w:r>
      <w:hyperlink r:id="rId27" w:tooltip="Kil (plaats in Zweden)" w:history="1">
        <w:r w:rsidRPr="00AB05C0">
          <w:rPr>
            <w:rStyle w:val="Hyperlink"/>
            <w:color w:val="auto"/>
            <w:u w:val="none"/>
          </w:rPr>
          <w:t>Kil</w:t>
        </w:r>
      </w:hyperlink>
      <w:r w:rsidRPr="00AB05C0">
        <w:t xml:space="preserve"> en </w:t>
      </w:r>
      <w:hyperlink r:id="rId28" w:tooltip="Karlstad (stad)" w:history="1">
        <w:proofErr w:type="spellStart"/>
        <w:r w:rsidRPr="00AB05C0">
          <w:rPr>
            <w:rStyle w:val="Hyperlink"/>
            <w:color w:val="auto"/>
            <w:u w:val="none"/>
          </w:rPr>
          <w:t>Karlstad</w:t>
        </w:r>
      </w:hyperlink>
      <w:r w:rsidRPr="00AB05C0">
        <w:t>.</w:t>
      </w:r>
      <w:proofErr w:type="spellEnd"/>
    </w:p>
    <w:p w:rsidR="00AB05C0" w:rsidRDefault="00DA0CAC" w:rsidP="00AB05C0">
      <w:pPr>
        <w:pStyle w:val="BusTic"/>
      </w:pPr>
      <w:r w:rsidRPr="00AB05C0">
        <w:t xml:space="preserve">Na </w:t>
      </w:r>
      <w:proofErr w:type="spellStart"/>
      <w:r w:rsidRPr="00AB05C0">
        <w:t>Ekshärad</w:t>
      </w:r>
      <w:proofErr w:type="spellEnd"/>
      <w:r w:rsidRPr="00AB05C0">
        <w:t xml:space="preserve"> moet de dan toe als een streep naar het zuiden stromende rivier zich aanpassen aan de omgeving; zij </w:t>
      </w:r>
      <w:hyperlink r:id="rId29" w:tooltip="Meander (waterloop)" w:history="1">
        <w:r w:rsidRPr="00AB05C0">
          <w:rPr>
            <w:rStyle w:val="Hyperlink"/>
            <w:color w:val="auto"/>
            <w:u w:val="none"/>
          </w:rPr>
          <w:t>meandert</w:t>
        </w:r>
      </w:hyperlink>
      <w:r w:rsidRPr="00AB05C0">
        <w:t xml:space="preserve"> verder tot </w:t>
      </w:r>
      <w:proofErr w:type="spellStart"/>
      <w:r w:rsidRPr="00AB05C0">
        <w:t>Karlstad</w:t>
      </w:r>
      <w:proofErr w:type="spellEnd"/>
      <w:r w:rsidRPr="00AB05C0">
        <w:t xml:space="preserve"> en stroomt daar het </w:t>
      </w:r>
      <w:hyperlink r:id="rId30" w:tooltip="Vänermeer" w:history="1">
        <w:proofErr w:type="spellStart"/>
        <w:r w:rsidRPr="00AB05C0">
          <w:rPr>
            <w:rStyle w:val="Hyperlink"/>
            <w:color w:val="auto"/>
            <w:u w:val="none"/>
          </w:rPr>
          <w:t>Vänermeer</w:t>
        </w:r>
        <w:proofErr w:type="spellEnd"/>
      </w:hyperlink>
      <w:r w:rsidRPr="00AB05C0">
        <w:t xml:space="preserve"> in. </w:t>
      </w:r>
    </w:p>
    <w:p w:rsidR="00DA0CAC" w:rsidRPr="00AB05C0" w:rsidRDefault="00DA0CAC" w:rsidP="00AB05C0">
      <w:pPr>
        <w:pStyle w:val="BusTic"/>
      </w:pPr>
      <w:r w:rsidRPr="00AB05C0">
        <w:t xml:space="preserve">De enige natuurlijke afvoer van het </w:t>
      </w:r>
      <w:proofErr w:type="spellStart"/>
      <w:r w:rsidRPr="00AB05C0">
        <w:t>Vänermeer</w:t>
      </w:r>
      <w:proofErr w:type="spellEnd"/>
      <w:r w:rsidRPr="00AB05C0">
        <w:t xml:space="preserve"> is de </w:t>
      </w:r>
      <w:hyperlink r:id="rId31" w:tooltip="Göta älv" w:history="1">
        <w:proofErr w:type="spellStart"/>
        <w:r w:rsidRPr="00AB05C0">
          <w:rPr>
            <w:rStyle w:val="Hyperlink"/>
            <w:color w:val="auto"/>
            <w:u w:val="none"/>
          </w:rPr>
          <w:t>Göta</w:t>
        </w:r>
        <w:proofErr w:type="spellEnd"/>
        <w:r w:rsidRPr="00AB05C0">
          <w:rPr>
            <w:rStyle w:val="Hyperlink"/>
            <w:color w:val="auto"/>
            <w:u w:val="none"/>
          </w:rPr>
          <w:t xml:space="preserve"> </w:t>
        </w:r>
        <w:proofErr w:type="spellStart"/>
        <w:r w:rsidRPr="00AB05C0">
          <w:rPr>
            <w:rStyle w:val="Hyperlink"/>
            <w:color w:val="auto"/>
            <w:u w:val="none"/>
          </w:rPr>
          <w:t>älv</w:t>
        </w:r>
        <w:proofErr w:type="spellEnd"/>
      </w:hyperlink>
      <w:r w:rsidRPr="00AB05C0">
        <w:t>, waarvan je dus kan zeggen dat dat het een verlengstuk van deze rivier is.</w:t>
      </w:r>
    </w:p>
    <w:p w:rsidR="00DA0CAC" w:rsidRPr="00DA0CAC" w:rsidRDefault="00DA0CAC" w:rsidP="00DA0CAC"/>
    <w:p w:rsidR="00DA0CAC" w:rsidRPr="00DA0CAC" w:rsidRDefault="007C164B" w:rsidP="00DA0CAC">
      <w:pPr>
        <w:rPr>
          <w:vanish/>
        </w:rPr>
      </w:pPr>
      <w:hyperlink r:id="rId32" w:anchor="mw-subcategories" w:tooltip="commons:Category:Klarälven" w:history="1">
        <w:r w:rsidR="00DA0CAC" w:rsidRPr="00DA0CAC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4B" w:rsidRDefault="007C164B" w:rsidP="00A64884">
      <w:r>
        <w:separator/>
      </w:r>
    </w:p>
  </w:endnote>
  <w:endnote w:type="continuationSeparator" w:id="0">
    <w:p w:rsidR="007C164B" w:rsidRDefault="007C16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B05C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B05C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4B" w:rsidRDefault="007C164B" w:rsidP="00A64884">
      <w:r>
        <w:separator/>
      </w:r>
    </w:p>
  </w:footnote>
  <w:footnote w:type="continuationSeparator" w:id="0">
    <w:p w:rsidR="007C164B" w:rsidRDefault="007C16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C16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B05C0">
      <w:rPr>
        <w:rFonts w:asciiTheme="majorHAnsi" w:hAnsiTheme="majorHAnsi"/>
        <w:b/>
        <w:sz w:val="28"/>
        <w:szCs w:val="28"/>
      </w:rPr>
      <w:t xml:space="preserve">De Rivier Klarälven </w:t>
    </w:r>
  </w:p>
  <w:p w:rsidR="00A64884" w:rsidRDefault="007C16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C16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0C50B708"/>
    <w:lvl w:ilvl="0" w:tplc="3D7E94E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164B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3A4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05C0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0CAC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AB05C0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B05C0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AB05C0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B05C0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5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74458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laralven.png" TargetMode="External"/><Relationship Id="rId13" Type="http://schemas.openxmlformats.org/officeDocument/2006/relationships/hyperlink" Target="http://nl.wikipedia.org/wiki/Noorwegen" TargetMode="External"/><Relationship Id="rId18" Type="http://schemas.openxmlformats.org/officeDocument/2006/relationships/hyperlink" Target="http://nl.wikipedia.org/wiki/Eksh%C3%A4rad" TargetMode="External"/><Relationship Id="rId26" Type="http://schemas.openxmlformats.org/officeDocument/2006/relationships/hyperlink" Target="http://nl.wikipedia.org/wiki/Forshaga_(plaats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%C3%B6llet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gen" TargetMode="External"/><Relationship Id="rId17" Type="http://schemas.openxmlformats.org/officeDocument/2006/relationships/hyperlink" Target="http://nl.wikipedia.org/wiki/St%C3%B6llet" TargetMode="External"/><Relationship Id="rId25" Type="http://schemas.openxmlformats.org/officeDocument/2006/relationships/hyperlink" Target="http://nl.wikipedia.org/wiki/Deje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H%C3%B6ljessj%C3%B6n&amp;action=edit&amp;redlink=1" TargetMode="External"/><Relationship Id="rId20" Type="http://schemas.openxmlformats.org/officeDocument/2006/relationships/hyperlink" Target="http://nl.wikipedia.org/w/index.php?title=H%C3%B6ljes&amp;action=edit&amp;redlink=1" TargetMode="External"/><Relationship Id="rId29" Type="http://schemas.openxmlformats.org/officeDocument/2006/relationships/hyperlink" Target="http://nl.wikipedia.org/wiki/Meander_(waterloop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eden" TargetMode="External"/><Relationship Id="rId24" Type="http://schemas.openxmlformats.org/officeDocument/2006/relationships/hyperlink" Target="http://nl.wikipedia.org/wiki/Munkfors_(plaats)" TargetMode="External"/><Relationship Id="rId32" Type="http://schemas.openxmlformats.org/officeDocument/2006/relationships/hyperlink" Target="http://commons.wikimedia.org/wiki/Category:Klar%C3%A4lv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Engeren&amp;action=edit&amp;redlink=1" TargetMode="External"/><Relationship Id="rId23" Type="http://schemas.openxmlformats.org/officeDocument/2006/relationships/hyperlink" Target="http://nl.wikipedia.org/wiki/Hagfors_(stad)" TargetMode="External"/><Relationship Id="rId28" Type="http://schemas.openxmlformats.org/officeDocument/2006/relationships/hyperlink" Target="http://nl.wikipedia.org/wiki/Karlstad_(stad)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Zweeds" TargetMode="External"/><Relationship Id="rId19" Type="http://schemas.openxmlformats.org/officeDocument/2006/relationships/hyperlink" Target="http://nl.wikipedia.org/w/index.php?title=%C3%84lvdalen_(rivier)&amp;action=edit&amp;redlink=1" TargetMode="External"/><Relationship Id="rId31" Type="http://schemas.openxmlformats.org/officeDocument/2006/relationships/hyperlink" Target="http://nl.wikipedia.org/wiki/G%C3%B6ta_%C3%A4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Femund&amp;action=edit&amp;redlink=1" TargetMode="External"/><Relationship Id="rId22" Type="http://schemas.openxmlformats.org/officeDocument/2006/relationships/hyperlink" Target="http://nl.wikipedia.org/wiki/Eksh%C3%A4rad" TargetMode="External"/><Relationship Id="rId27" Type="http://schemas.openxmlformats.org/officeDocument/2006/relationships/hyperlink" Target="http://nl.wikipedia.org/wiki/Kil_(plaats_in_Zweden)" TargetMode="External"/><Relationship Id="rId30" Type="http://schemas.openxmlformats.org/officeDocument/2006/relationships/hyperlink" Target="http://nl.wikipedia.org/wiki/V%C3%A4nermeer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2010-09-10T08:57:00Z</dcterms:created>
  <dcterms:modified xsi:type="dcterms:W3CDTF">2010-09-17T08:37:00Z</dcterms:modified>
  <cp:category>2010</cp:category>
</cp:coreProperties>
</file>