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339" w:rsidRPr="001A4339" w:rsidRDefault="001A4339" w:rsidP="001A4339">
      <w:pPr>
        <w:rPr>
          <w:b/>
          <w:bCs/>
        </w:rPr>
      </w:pPr>
      <w:r w:rsidRPr="001A4339">
        <w:rPr>
          <w:b/>
          <w:bCs/>
        </w:rPr>
        <w:t>Glomma</w:t>
      </w:r>
    </w:p>
    <w:p w:rsidR="00B46055" w:rsidRDefault="001A4339" w:rsidP="00B46055">
      <w:pPr>
        <w:pStyle w:val="BusTic"/>
      </w:pPr>
      <w:bookmarkStart w:id="0" w:name="_GoBack"/>
      <w:r w:rsidRPr="001A4339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6A33C54D" wp14:editId="5F250478">
            <wp:simplePos x="0" y="0"/>
            <wp:positionH relativeFrom="column">
              <wp:posOffset>4284980</wp:posOffset>
            </wp:positionH>
            <wp:positionV relativeFrom="paragraph">
              <wp:posOffset>80010</wp:posOffset>
            </wp:positionV>
            <wp:extent cx="2099310" cy="1073150"/>
            <wp:effectExtent l="0" t="0" r="0" b="0"/>
            <wp:wrapSquare wrapText="bothSides"/>
            <wp:docPr id="3" name="Afbeelding 3" descr="http://upload.wikimedia.org/wikipedia/commons/thumb/7/7c/Glomma_Elverum.jpg/220px-Glomma_Elver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7/7c/Glomma_Elverum.jpg/220px-Glomma_Elverum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073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B46055">
        <w:t xml:space="preserve">De </w:t>
      </w:r>
      <w:r w:rsidRPr="00B46055">
        <w:rPr>
          <w:bCs/>
        </w:rPr>
        <w:t>Glomma</w:t>
      </w:r>
      <w:r w:rsidRPr="00B46055">
        <w:t xml:space="preserve"> ook wel </w:t>
      </w:r>
      <w:proofErr w:type="spellStart"/>
      <w:r w:rsidRPr="00B46055">
        <w:rPr>
          <w:bCs/>
        </w:rPr>
        <w:t>Glåma</w:t>
      </w:r>
      <w:proofErr w:type="spellEnd"/>
      <w:r w:rsidRPr="00B46055">
        <w:t xml:space="preserve"> genoemd, is de langste rivier in </w:t>
      </w:r>
      <w:hyperlink r:id="rId10" w:tooltip="Noorwegen" w:history="1">
        <w:r w:rsidRPr="00B46055">
          <w:rPr>
            <w:rStyle w:val="Hyperlink"/>
            <w:color w:val="auto"/>
            <w:u w:val="none"/>
          </w:rPr>
          <w:t>Noorwegen</w:t>
        </w:r>
      </w:hyperlink>
      <w:r w:rsidRPr="00B46055">
        <w:t xml:space="preserve">. </w:t>
      </w:r>
    </w:p>
    <w:p w:rsidR="00B46055" w:rsidRDefault="001A4339" w:rsidP="00B46055">
      <w:pPr>
        <w:pStyle w:val="BusTic"/>
      </w:pPr>
      <w:r w:rsidRPr="00B46055">
        <w:t xml:space="preserve">Zij ontspringt bij </w:t>
      </w:r>
      <w:hyperlink r:id="rId11" w:tooltip="Aursund (de pagina bestaat niet)" w:history="1">
        <w:proofErr w:type="spellStart"/>
        <w:r w:rsidRPr="00B46055">
          <w:rPr>
            <w:rStyle w:val="Hyperlink"/>
            <w:color w:val="auto"/>
            <w:u w:val="none"/>
          </w:rPr>
          <w:t>Aursund</w:t>
        </w:r>
        <w:proofErr w:type="spellEnd"/>
      </w:hyperlink>
      <w:r w:rsidRPr="00B46055">
        <w:t xml:space="preserve"> in de provincie </w:t>
      </w:r>
      <w:hyperlink r:id="rId12" w:tooltip="Sør Trøndelag" w:history="1">
        <w:proofErr w:type="spellStart"/>
        <w:r w:rsidRPr="00B46055">
          <w:rPr>
            <w:rStyle w:val="Hyperlink"/>
            <w:color w:val="auto"/>
            <w:u w:val="none"/>
          </w:rPr>
          <w:t>Sør</w:t>
        </w:r>
        <w:proofErr w:type="spellEnd"/>
        <w:r w:rsidRPr="00B46055">
          <w:rPr>
            <w:rStyle w:val="Hyperlink"/>
            <w:color w:val="auto"/>
            <w:u w:val="none"/>
          </w:rPr>
          <w:t xml:space="preserve"> </w:t>
        </w:r>
        <w:proofErr w:type="spellStart"/>
        <w:r w:rsidRPr="00B46055">
          <w:rPr>
            <w:rStyle w:val="Hyperlink"/>
            <w:color w:val="auto"/>
            <w:u w:val="none"/>
          </w:rPr>
          <w:t>Trøndelag</w:t>
        </w:r>
        <w:proofErr w:type="spellEnd"/>
      </w:hyperlink>
      <w:r w:rsidRPr="00B46055">
        <w:t xml:space="preserve"> en stroomt door de </w:t>
      </w:r>
      <w:hyperlink r:id="rId13" w:tooltip="Provincies van Noorwegen" w:history="1">
        <w:proofErr w:type="spellStart"/>
        <w:r w:rsidRPr="00B46055">
          <w:rPr>
            <w:rStyle w:val="Hyperlink"/>
            <w:color w:val="auto"/>
            <w:u w:val="none"/>
          </w:rPr>
          <w:t>fylker</w:t>
        </w:r>
        <w:proofErr w:type="spellEnd"/>
      </w:hyperlink>
      <w:r w:rsidRPr="00B46055">
        <w:t xml:space="preserve"> </w:t>
      </w:r>
      <w:hyperlink r:id="rId14" w:tooltip="Hedmark" w:history="1">
        <w:proofErr w:type="spellStart"/>
        <w:r w:rsidRPr="00B46055">
          <w:rPr>
            <w:rStyle w:val="Hyperlink"/>
            <w:color w:val="auto"/>
            <w:u w:val="none"/>
          </w:rPr>
          <w:t>Hedmark</w:t>
        </w:r>
        <w:proofErr w:type="spellEnd"/>
      </w:hyperlink>
      <w:r w:rsidRPr="00B46055">
        <w:t xml:space="preserve">, </w:t>
      </w:r>
      <w:hyperlink r:id="rId15" w:tooltip="Akershus" w:history="1">
        <w:proofErr w:type="spellStart"/>
        <w:r w:rsidRPr="00B46055">
          <w:rPr>
            <w:rStyle w:val="Hyperlink"/>
            <w:color w:val="auto"/>
            <w:u w:val="none"/>
          </w:rPr>
          <w:t>Akershus</w:t>
        </w:r>
        <w:proofErr w:type="spellEnd"/>
      </w:hyperlink>
      <w:r w:rsidRPr="00B46055">
        <w:t xml:space="preserve"> en </w:t>
      </w:r>
      <w:hyperlink r:id="rId16" w:tooltip="Østfold" w:history="1">
        <w:proofErr w:type="spellStart"/>
        <w:r w:rsidRPr="00B46055">
          <w:rPr>
            <w:rStyle w:val="Hyperlink"/>
            <w:color w:val="auto"/>
            <w:u w:val="none"/>
          </w:rPr>
          <w:t>Østfold</w:t>
        </w:r>
        <w:proofErr w:type="spellEnd"/>
      </w:hyperlink>
      <w:r w:rsidRPr="00B46055">
        <w:t xml:space="preserve">. </w:t>
      </w:r>
    </w:p>
    <w:p w:rsidR="001A4339" w:rsidRPr="00B46055" w:rsidRDefault="001A4339" w:rsidP="00B46055">
      <w:pPr>
        <w:pStyle w:val="BusTic"/>
      </w:pPr>
      <w:r w:rsidRPr="00B46055">
        <w:t xml:space="preserve">De Glomma mondt bij </w:t>
      </w:r>
      <w:hyperlink r:id="rId17" w:tooltip="Frederikstad" w:history="1">
        <w:proofErr w:type="spellStart"/>
        <w:r w:rsidRPr="00B46055">
          <w:rPr>
            <w:rStyle w:val="Hyperlink"/>
            <w:color w:val="auto"/>
            <w:u w:val="none"/>
          </w:rPr>
          <w:t>Frederikstad</w:t>
        </w:r>
        <w:proofErr w:type="spellEnd"/>
      </w:hyperlink>
      <w:r w:rsidRPr="00B46055">
        <w:t xml:space="preserve"> uit in het </w:t>
      </w:r>
      <w:hyperlink r:id="rId18" w:tooltip="Oslofjord" w:history="1">
        <w:r w:rsidRPr="00B46055">
          <w:rPr>
            <w:rStyle w:val="Hyperlink"/>
            <w:color w:val="auto"/>
            <w:u w:val="none"/>
          </w:rPr>
          <w:t>Oslofjord</w:t>
        </w:r>
      </w:hyperlink>
      <w:r w:rsidRPr="00B46055">
        <w:t>. De afstand van bron tot monding bedraagt 604 kilometer.</w:t>
      </w:r>
    </w:p>
    <w:p w:rsidR="001A4339" w:rsidRPr="001A4339" w:rsidRDefault="004F6737" w:rsidP="001A4339">
      <w:pPr>
        <w:rPr>
          <w:vanish/>
        </w:rPr>
      </w:pPr>
      <w:hyperlink r:id="rId19" w:anchor="mw-subcategories" w:tooltip="commons:Category:Glomma" w:history="1">
        <w:r w:rsidR="001A4339" w:rsidRPr="001A4339">
          <w:rPr>
            <w:rStyle w:val="Hyperlink"/>
            <w:vanish/>
          </w:rPr>
          <w:t>Mediabestanden</w:t>
        </w:r>
      </w:hyperlink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737" w:rsidRDefault="004F6737" w:rsidP="00A64884">
      <w:r>
        <w:separator/>
      </w:r>
    </w:p>
  </w:endnote>
  <w:endnote w:type="continuationSeparator" w:id="0">
    <w:p w:rsidR="004F6737" w:rsidRDefault="004F673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B46055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B46055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737" w:rsidRDefault="004F6737" w:rsidP="00A64884">
      <w:r>
        <w:separator/>
      </w:r>
    </w:p>
  </w:footnote>
  <w:footnote w:type="continuationSeparator" w:id="0">
    <w:p w:rsidR="004F6737" w:rsidRDefault="004F673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F673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46055">
      <w:rPr>
        <w:rFonts w:asciiTheme="majorHAnsi" w:hAnsiTheme="majorHAnsi"/>
        <w:b/>
        <w:sz w:val="28"/>
        <w:szCs w:val="28"/>
      </w:rPr>
      <w:t xml:space="preserve">De Rivier Glomma </w:t>
    </w:r>
  </w:p>
  <w:p w:rsidR="00A64884" w:rsidRDefault="004F673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F673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A4339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4F6737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6D7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218A3"/>
    <w:rsid w:val="00B34037"/>
    <w:rsid w:val="00B46055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C48F8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8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5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9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5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59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7696570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Glomma_Elverum.jpg" TargetMode="External"/><Relationship Id="rId13" Type="http://schemas.openxmlformats.org/officeDocument/2006/relationships/hyperlink" Target="http://nl.wikipedia.org/wiki/Provincies_van_Noorwegen" TargetMode="External"/><Relationship Id="rId18" Type="http://schemas.openxmlformats.org/officeDocument/2006/relationships/hyperlink" Target="http://nl.wikipedia.org/wiki/Oslofjord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%C3%B8r_Tr%C3%B8ndelag" TargetMode="External"/><Relationship Id="rId17" Type="http://schemas.openxmlformats.org/officeDocument/2006/relationships/hyperlink" Target="http://nl.wikipedia.org/wiki/Frederikstad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%C3%98stfold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/index.php?title=Aursund&amp;action=edit&amp;redlink=1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kershus" TargetMode="External"/><Relationship Id="rId23" Type="http://schemas.openxmlformats.org/officeDocument/2006/relationships/header" Target="header3.xml"/><Relationship Id="rId10" Type="http://schemas.openxmlformats.org/officeDocument/2006/relationships/hyperlink" Target="http://nl.wikipedia.org/wiki/Noorwegen" TargetMode="External"/><Relationship Id="rId19" Type="http://schemas.openxmlformats.org/officeDocument/2006/relationships/hyperlink" Target="http://commons.wikimedia.org/wiki/Category:Glomm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Hedmark" TargetMode="Externa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noorwegen</dc:title>
  <dc:subject>Rivieren</dc:subject>
  <dc:creator>Van het Internet</dc:creator>
  <dc:description>BusTic</dc:description>
  <cp:lastModifiedBy>Leen</cp:lastModifiedBy>
  <cp:revision>4</cp:revision>
  <dcterms:created xsi:type="dcterms:W3CDTF">2010-09-10T08:57:00Z</dcterms:created>
  <dcterms:modified xsi:type="dcterms:W3CDTF">2010-09-17T08:35:00Z</dcterms:modified>
  <cp:category>2010</cp:category>
</cp:coreProperties>
</file>