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BA" w:rsidRPr="00FC06BA" w:rsidRDefault="00FC06BA" w:rsidP="00FC06BA">
      <w:pPr>
        <w:rPr>
          <w:b/>
          <w:bCs/>
        </w:rPr>
      </w:pPr>
      <w:r w:rsidRPr="00FC06BA">
        <w:rPr>
          <w:b/>
          <w:bCs/>
        </w:rPr>
        <w:t>Drammenselva</w:t>
      </w:r>
    </w:p>
    <w:p w:rsidR="00D97FAB" w:rsidRDefault="00FC06BA" w:rsidP="00D97FAB">
      <w:pPr>
        <w:pStyle w:val="BusTic"/>
      </w:pPr>
      <w:r w:rsidRPr="00D97FAB">
        <w:t xml:space="preserve">De </w:t>
      </w:r>
      <w:r w:rsidRPr="00D97FAB">
        <w:rPr>
          <w:bCs/>
        </w:rPr>
        <w:t>Drammenselva</w:t>
      </w:r>
      <w:r w:rsidRPr="00D97FAB">
        <w:t xml:space="preserve"> (of </w:t>
      </w:r>
      <w:r w:rsidRPr="00D97FAB">
        <w:rPr>
          <w:bCs/>
        </w:rPr>
        <w:t>Dramselva</w:t>
      </w:r>
      <w:r w:rsidRPr="00D97FAB">
        <w:t xml:space="preserve">) is een Noorse rivier in de provincie </w:t>
      </w:r>
      <w:hyperlink r:id="rId8" w:tooltip="Buskerud" w:history="1">
        <w:proofErr w:type="spellStart"/>
        <w:r w:rsidRPr="00D97FAB">
          <w:rPr>
            <w:rStyle w:val="Hyperlink"/>
            <w:color w:val="auto"/>
            <w:u w:val="none"/>
          </w:rPr>
          <w:t>Buskerud</w:t>
        </w:r>
        <w:proofErr w:type="spellEnd"/>
      </w:hyperlink>
      <w:r w:rsidRPr="00D97FAB">
        <w:t xml:space="preserve">. </w:t>
      </w:r>
    </w:p>
    <w:p w:rsidR="00D97FAB" w:rsidRDefault="00D97FAB" w:rsidP="00D97FAB">
      <w:pPr>
        <w:pStyle w:val="BusTic"/>
      </w:pPr>
      <w:bookmarkStart w:id="0" w:name="_GoBack"/>
      <w:r w:rsidRPr="00FC06B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CAA6DB4" wp14:editId="613F86AD">
            <wp:simplePos x="0" y="0"/>
            <wp:positionH relativeFrom="column">
              <wp:posOffset>3959860</wp:posOffset>
            </wp:positionH>
            <wp:positionV relativeFrom="paragraph">
              <wp:posOffset>56515</wp:posOffset>
            </wp:positionV>
            <wp:extent cx="2448560" cy="1621790"/>
            <wp:effectExtent l="0" t="0" r="8890" b="0"/>
            <wp:wrapSquare wrapText="bothSides"/>
            <wp:docPr id="2" name="Afbeelding 2" descr="http://upload.wikimedia.org/wikipedia/commons/thumb/b/be/Drammenselva.jpg/300px-Drammense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e/Drammenselva.jpg/300px-Drammenselv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06BA" w:rsidRPr="00D97FAB">
        <w:t xml:space="preserve">Het is een van de langste rivieren van </w:t>
      </w:r>
      <w:hyperlink r:id="rId11" w:tooltip="Noorwegen" w:history="1">
        <w:r w:rsidR="00FC06BA" w:rsidRPr="00D97FAB">
          <w:rPr>
            <w:rStyle w:val="Hyperlink"/>
            <w:color w:val="auto"/>
            <w:u w:val="none"/>
          </w:rPr>
          <w:t>Noorwegen</w:t>
        </w:r>
      </w:hyperlink>
      <w:r w:rsidR="00FC06BA" w:rsidRPr="00D97FAB">
        <w:t xml:space="preserve">. </w:t>
      </w:r>
    </w:p>
    <w:p w:rsidR="00D97FAB" w:rsidRDefault="00FC06BA" w:rsidP="00D97FAB">
      <w:pPr>
        <w:pStyle w:val="BusTic"/>
      </w:pPr>
      <w:r w:rsidRPr="00D97FAB">
        <w:t xml:space="preserve">De rivier is 48 km lang en stroomt van </w:t>
      </w:r>
      <w:hyperlink r:id="rId12" w:tooltip="Tyrifjorden" w:history="1">
        <w:proofErr w:type="spellStart"/>
        <w:r w:rsidRPr="00D97FAB">
          <w:rPr>
            <w:rStyle w:val="Hyperlink"/>
            <w:color w:val="auto"/>
            <w:u w:val="none"/>
          </w:rPr>
          <w:t>Tyrifjorden</w:t>
        </w:r>
        <w:proofErr w:type="spellEnd"/>
      </w:hyperlink>
      <w:r w:rsidRPr="00D97FAB">
        <w:t xml:space="preserve"> in het noorden naar Drammens</w:t>
      </w:r>
      <w:hyperlink r:id="rId13" w:tooltip="Fjord" w:history="1">
        <w:r w:rsidRPr="00D97FAB">
          <w:rPr>
            <w:rStyle w:val="Hyperlink"/>
            <w:color w:val="auto"/>
            <w:u w:val="none"/>
          </w:rPr>
          <w:t>fjord</w:t>
        </w:r>
      </w:hyperlink>
      <w:r w:rsidRPr="00D97FAB">
        <w:t xml:space="preserve"> in het zuiden, waar ze het centrum van </w:t>
      </w:r>
      <w:hyperlink r:id="rId14" w:tooltip="Drammen" w:history="1">
        <w:r w:rsidRPr="00D97FAB">
          <w:rPr>
            <w:rStyle w:val="Hyperlink"/>
            <w:color w:val="auto"/>
            <w:u w:val="none"/>
          </w:rPr>
          <w:t>Drammen</w:t>
        </w:r>
      </w:hyperlink>
      <w:r w:rsidRPr="00D97FAB">
        <w:t xml:space="preserve"> doorkruist. </w:t>
      </w:r>
    </w:p>
    <w:p w:rsidR="00D97FAB" w:rsidRDefault="00FC06BA" w:rsidP="00D97FAB">
      <w:pPr>
        <w:pStyle w:val="BusTic"/>
      </w:pPr>
      <w:r w:rsidRPr="00D97FAB">
        <w:t xml:space="preserve">Eeuwenlang werd de rivier gebruikt voor het transport van hout uit de bossen van </w:t>
      </w:r>
      <w:hyperlink r:id="rId15" w:tooltip="Øvre Eiker" w:history="1">
        <w:r w:rsidRPr="00D97FAB">
          <w:rPr>
            <w:rStyle w:val="Hyperlink"/>
            <w:color w:val="auto"/>
            <w:u w:val="none"/>
          </w:rPr>
          <w:t>Eiker</w:t>
        </w:r>
      </w:hyperlink>
      <w:r w:rsidRPr="00D97FAB">
        <w:t xml:space="preserve"> naar de talrijke papierfabrieken langs de rivier. </w:t>
      </w:r>
    </w:p>
    <w:p w:rsidR="00FC06BA" w:rsidRPr="00D97FAB" w:rsidRDefault="00FC06BA" w:rsidP="00D97FAB">
      <w:pPr>
        <w:pStyle w:val="BusTic"/>
      </w:pPr>
      <w:r w:rsidRPr="00D97FAB">
        <w:t xml:space="preserve">Dit leidde tot een zware vervuiling in de </w:t>
      </w:r>
      <w:hyperlink r:id="rId16" w:tooltip="20ste eeuw" w:history="1">
        <w:r w:rsidRPr="00D97FAB">
          <w:rPr>
            <w:rStyle w:val="Hyperlink"/>
            <w:color w:val="auto"/>
            <w:u w:val="none"/>
          </w:rPr>
          <w:t>20</w:t>
        </w:r>
        <w:r w:rsidRPr="00D97FAB">
          <w:rPr>
            <w:rStyle w:val="Hyperlink"/>
            <w:color w:val="auto"/>
            <w:u w:val="none"/>
            <w:vertAlign w:val="superscript"/>
          </w:rPr>
          <w:t>ste</w:t>
        </w:r>
        <w:r w:rsidR="00D97FAB">
          <w:rPr>
            <w:rStyle w:val="Hyperlink"/>
            <w:color w:val="auto"/>
            <w:u w:val="none"/>
          </w:rPr>
          <w:t xml:space="preserve"> </w:t>
        </w:r>
        <w:r w:rsidRPr="00D97FAB">
          <w:rPr>
            <w:rStyle w:val="Hyperlink"/>
            <w:color w:val="auto"/>
            <w:u w:val="none"/>
          </w:rPr>
          <w:t>eeuw</w:t>
        </w:r>
      </w:hyperlink>
      <w:r w:rsidRPr="00D97FAB">
        <w:t>, maar sinds de sluiting van de meeste papierfabrieken is de rivier weer proper.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7B" w:rsidRDefault="00F37E7B" w:rsidP="00A64884">
      <w:r>
        <w:separator/>
      </w:r>
    </w:p>
  </w:endnote>
  <w:endnote w:type="continuationSeparator" w:id="0">
    <w:p w:rsidR="00F37E7B" w:rsidRDefault="00F37E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97FA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97FA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7B" w:rsidRDefault="00F37E7B" w:rsidP="00A64884">
      <w:r>
        <w:separator/>
      </w:r>
    </w:p>
  </w:footnote>
  <w:footnote w:type="continuationSeparator" w:id="0">
    <w:p w:rsidR="00F37E7B" w:rsidRDefault="00F37E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7E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7FAB">
      <w:rPr>
        <w:rFonts w:asciiTheme="majorHAnsi" w:hAnsiTheme="majorHAnsi"/>
        <w:b/>
        <w:sz w:val="28"/>
        <w:szCs w:val="28"/>
      </w:rPr>
      <w:t xml:space="preserve">De Rivier Drammenselva </w:t>
    </w:r>
  </w:p>
  <w:p w:rsidR="00A64884" w:rsidRDefault="00F37E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37E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7FAB"/>
    <w:rsid w:val="00DA02DA"/>
    <w:rsid w:val="00DB1C93"/>
    <w:rsid w:val="00DB789D"/>
    <w:rsid w:val="00DC4FC2"/>
    <w:rsid w:val="00DC59E8"/>
    <w:rsid w:val="00DE00E1"/>
    <w:rsid w:val="00DE2EE7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7E7B"/>
    <w:rsid w:val="00F4179C"/>
    <w:rsid w:val="00F537FA"/>
    <w:rsid w:val="00F569BB"/>
    <w:rsid w:val="00F779D8"/>
    <w:rsid w:val="00F85610"/>
    <w:rsid w:val="00FB281C"/>
    <w:rsid w:val="00FB6E69"/>
    <w:rsid w:val="00FC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skerud" TargetMode="External"/><Relationship Id="rId13" Type="http://schemas.openxmlformats.org/officeDocument/2006/relationships/hyperlink" Target="http://nl.wikipedia.org/wiki/Fjor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ifjor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ste_eeuw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C3%98vre_Eiker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Drammenselva.jpg" TargetMode="External"/><Relationship Id="rId14" Type="http://schemas.openxmlformats.org/officeDocument/2006/relationships/hyperlink" Target="http://nl.wikipedia.org/wiki/Dramm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2010-09-10T08:56:00Z</dcterms:created>
  <dcterms:modified xsi:type="dcterms:W3CDTF">2010-09-17T08:33:00Z</dcterms:modified>
  <cp:category>2010</cp:category>
</cp:coreProperties>
</file>