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DF" w:rsidRPr="00284E97" w:rsidRDefault="004026DF" w:rsidP="00284E97">
      <w:pPr>
        <w:pStyle w:val="Com12"/>
        <w:rPr>
          <w:b/>
          <w:color w:val="auto"/>
        </w:rPr>
      </w:pPr>
      <w:r w:rsidRPr="00284E97">
        <w:rPr>
          <w:b/>
          <w:color w:val="auto"/>
        </w:rPr>
        <w:t>Reest</w:t>
      </w:r>
    </w:p>
    <w:tbl>
      <w:tblPr>
        <w:tblW w:w="8421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5670"/>
      </w:tblGrid>
      <w:tr w:rsidR="00284E97" w:rsidRPr="00284E97" w:rsidTr="00284E97">
        <w:trPr>
          <w:tblCellSpacing w:w="7" w:type="dxa"/>
        </w:trPr>
        <w:tc>
          <w:tcPr>
            <w:tcW w:w="2730" w:type="dxa"/>
            <w:vAlign w:val="center"/>
            <w:hideMark/>
          </w:tcPr>
          <w:p w:rsidR="004026DF" w:rsidRPr="00284E97" w:rsidRDefault="006F1C2F" w:rsidP="00284E97">
            <w:pPr>
              <w:pStyle w:val="Com12"/>
              <w:rPr>
                <w:bCs/>
                <w:color w:val="auto"/>
              </w:rPr>
            </w:pPr>
            <w:hyperlink r:id="rId8" w:tooltip="Lengte (meetkunde)" w:history="1">
              <w:r w:rsidR="004026DF" w:rsidRPr="00284E97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Lengte</w:t>
              </w:r>
            </w:hyperlink>
          </w:p>
        </w:tc>
        <w:tc>
          <w:tcPr>
            <w:tcW w:w="5649" w:type="dxa"/>
            <w:vAlign w:val="center"/>
            <w:hideMark/>
          </w:tcPr>
          <w:p w:rsidR="004026DF" w:rsidRPr="00284E97" w:rsidRDefault="004026DF" w:rsidP="00284E97">
            <w:pPr>
              <w:pStyle w:val="Com12"/>
              <w:rPr>
                <w:color w:val="auto"/>
              </w:rPr>
            </w:pPr>
            <w:r w:rsidRPr="00284E97">
              <w:rPr>
                <w:color w:val="auto"/>
              </w:rPr>
              <w:t>37 km</w:t>
            </w:r>
          </w:p>
        </w:tc>
      </w:tr>
      <w:tr w:rsidR="00284E97" w:rsidRPr="00284E97" w:rsidTr="00284E97">
        <w:trPr>
          <w:tblCellSpacing w:w="7" w:type="dxa"/>
        </w:trPr>
        <w:tc>
          <w:tcPr>
            <w:tcW w:w="2730" w:type="dxa"/>
            <w:vAlign w:val="center"/>
            <w:hideMark/>
          </w:tcPr>
          <w:p w:rsidR="004026DF" w:rsidRPr="00284E97" w:rsidRDefault="006F1C2F" w:rsidP="00284E97">
            <w:pPr>
              <w:pStyle w:val="Com12"/>
              <w:rPr>
                <w:bCs/>
                <w:color w:val="auto"/>
              </w:rPr>
            </w:pPr>
            <w:hyperlink r:id="rId9" w:tooltip="Hoogte" w:history="1">
              <w:r w:rsidR="004026DF" w:rsidRPr="00284E97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Hoogte</w:t>
              </w:r>
            </w:hyperlink>
            <w:r w:rsidR="004026DF" w:rsidRPr="00284E97">
              <w:rPr>
                <w:bCs/>
                <w:color w:val="auto"/>
              </w:rPr>
              <w:t xml:space="preserve"> van de bron</w:t>
            </w:r>
          </w:p>
        </w:tc>
        <w:tc>
          <w:tcPr>
            <w:tcW w:w="5649" w:type="dxa"/>
            <w:vAlign w:val="center"/>
            <w:hideMark/>
          </w:tcPr>
          <w:p w:rsidR="004026DF" w:rsidRPr="00284E97" w:rsidRDefault="004026DF" w:rsidP="00284E97">
            <w:pPr>
              <w:pStyle w:val="Com12"/>
              <w:rPr>
                <w:color w:val="auto"/>
              </w:rPr>
            </w:pPr>
            <w:r w:rsidRPr="00284E97">
              <w:rPr>
                <w:color w:val="auto"/>
              </w:rPr>
              <w:t>5 m</w:t>
            </w:r>
          </w:p>
        </w:tc>
      </w:tr>
      <w:tr w:rsidR="00284E97" w:rsidRPr="00284E97" w:rsidTr="00284E97">
        <w:trPr>
          <w:tblCellSpacing w:w="7" w:type="dxa"/>
        </w:trPr>
        <w:tc>
          <w:tcPr>
            <w:tcW w:w="2730" w:type="dxa"/>
            <w:vAlign w:val="center"/>
            <w:hideMark/>
          </w:tcPr>
          <w:p w:rsidR="004026DF" w:rsidRPr="00284E97" w:rsidRDefault="004026DF" w:rsidP="00284E97">
            <w:pPr>
              <w:pStyle w:val="Com12"/>
              <w:rPr>
                <w:bCs/>
                <w:color w:val="auto"/>
              </w:rPr>
            </w:pPr>
            <w:r w:rsidRPr="00284E97">
              <w:rPr>
                <w:bCs/>
                <w:color w:val="auto"/>
              </w:rPr>
              <w:t>Van</w:t>
            </w:r>
          </w:p>
        </w:tc>
        <w:tc>
          <w:tcPr>
            <w:tcW w:w="5649" w:type="dxa"/>
            <w:vAlign w:val="center"/>
            <w:hideMark/>
          </w:tcPr>
          <w:p w:rsidR="004026DF" w:rsidRPr="00284E97" w:rsidRDefault="004026DF" w:rsidP="00284E97">
            <w:pPr>
              <w:pStyle w:val="Com12"/>
              <w:rPr>
                <w:color w:val="auto"/>
              </w:rPr>
            </w:pPr>
            <w:r w:rsidRPr="00284E97">
              <w:rPr>
                <w:color w:val="auto"/>
              </w:rPr>
              <w:t xml:space="preserve">Veengebieden tussen </w:t>
            </w:r>
            <w:hyperlink r:id="rId10" w:tooltip="Slagharen" w:history="1">
              <w:r w:rsidRPr="00284E97">
                <w:rPr>
                  <w:rStyle w:val="Hyperlink"/>
                  <w:rFonts w:eastAsiaTheme="majorEastAsia"/>
                  <w:color w:val="auto"/>
                  <w:u w:val="none"/>
                </w:rPr>
                <w:t>Slagharen</w:t>
              </w:r>
            </w:hyperlink>
            <w:r w:rsidRPr="00284E97">
              <w:rPr>
                <w:color w:val="auto"/>
              </w:rPr>
              <w:t xml:space="preserve"> en </w:t>
            </w:r>
            <w:hyperlink r:id="rId11" w:tooltip="Dedemsvaart (plaats)" w:history="1">
              <w:r w:rsidRPr="00284E97">
                <w:rPr>
                  <w:rStyle w:val="Hyperlink"/>
                  <w:rFonts w:eastAsiaTheme="majorEastAsia"/>
                  <w:color w:val="auto"/>
                  <w:u w:val="none"/>
                </w:rPr>
                <w:t>Dedemsvaart</w:t>
              </w:r>
            </w:hyperlink>
          </w:p>
        </w:tc>
      </w:tr>
      <w:tr w:rsidR="00284E97" w:rsidRPr="00284E97" w:rsidTr="00284E97">
        <w:trPr>
          <w:tblCellSpacing w:w="7" w:type="dxa"/>
        </w:trPr>
        <w:tc>
          <w:tcPr>
            <w:tcW w:w="2730" w:type="dxa"/>
            <w:vAlign w:val="center"/>
            <w:hideMark/>
          </w:tcPr>
          <w:p w:rsidR="004026DF" w:rsidRPr="00284E97" w:rsidRDefault="004026DF" w:rsidP="00284E97">
            <w:pPr>
              <w:pStyle w:val="Com12"/>
              <w:rPr>
                <w:bCs/>
                <w:color w:val="auto"/>
              </w:rPr>
            </w:pPr>
            <w:r w:rsidRPr="00284E97">
              <w:rPr>
                <w:bCs/>
                <w:color w:val="auto"/>
              </w:rPr>
              <w:t>Naar</w:t>
            </w:r>
          </w:p>
        </w:tc>
        <w:tc>
          <w:tcPr>
            <w:tcW w:w="5649" w:type="dxa"/>
            <w:vAlign w:val="center"/>
            <w:hideMark/>
          </w:tcPr>
          <w:p w:rsidR="004026DF" w:rsidRPr="00284E97" w:rsidRDefault="006F1C2F" w:rsidP="00284E97">
            <w:pPr>
              <w:pStyle w:val="Com12"/>
              <w:rPr>
                <w:color w:val="auto"/>
              </w:rPr>
            </w:pPr>
            <w:hyperlink r:id="rId12" w:tooltip="Meppelerdiep" w:history="1">
              <w:proofErr w:type="spellStart"/>
              <w:r w:rsidR="004026DF" w:rsidRPr="00284E97">
                <w:rPr>
                  <w:rStyle w:val="Hyperlink"/>
                  <w:rFonts w:eastAsiaTheme="majorEastAsia"/>
                  <w:color w:val="auto"/>
                  <w:u w:val="none"/>
                </w:rPr>
                <w:t>Meppelerdiep</w:t>
              </w:r>
              <w:proofErr w:type="spellEnd"/>
            </w:hyperlink>
          </w:p>
        </w:tc>
      </w:tr>
      <w:tr w:rsidR="00284E97" w:rsidRPr="00284E97" w:rsidTr="00284E97">
        <w:trPr>
          <w:tblCellSpacing w:w="7" w:type="dxa"/>
        </w:trPr>
        <w:tc>
          <w:tcPr>
            <w:tcW w:w="2730" w:type="dxa"/>
            <w:vAlign w:val="center"/>
            <w:hideMark/>
          </w:tcPr>
          <w:p w:rsidR="004026DF" w:rsidRPr="00284E97" w:rsidRDefault="004026DF" w:rsidP="00284E97">
            <w:pPr>
              <w:pStyle w:val="Com12"/>
              <w:rPr>
                <w:bCs/>
                <w:color w:val="auto"/>
              </w:rPr>
            </w:pPr>
            <w:r w:rsidRPr="00284E97">
              <w:rPr>
                <w:bCs/>
                <w:color w:val="auto"/>
              </w:rPr>
              <w:t>Stroomt door</w:t>
            </w:r>
          </w:p>
        </w:tc>
        <w:tc>
          <w:tcPr>
            <w:tcW w:w="5649" w:type="dxa"/>
            <w:vAlign w:val="center"/>
            <w:hideMark/>
          </w:tcPr>
          <w:p w:rsidR="004026DF" w:rsidRPr="00284E97" w:rsidRDefault="006F1C2F" w:rsidP="00284E97">
            <w:pPr>
              <w:pStyle w:val="Com12"/>
              <w:rPr>
                <w:color w:val="auto"/>
              </w:rPr>
            </w:pPr>
            <w:hyperlink r:id="rId13" w:tooltip="Meppel" w:history="1">
              <w:r w:rsidR="004026DF" w:rsidRPr="00284E97">
                <w:rPr>
                  <w:rStyle w:val="Hyperlink"/>
                  <w:rFonts w:eastAsiaTheme="majorEastAsia"/>
                  <w:color w:val="auto"/>
                  <w:u w:val="none"/>
                </w:rPr>
                <w:t>Meppel</w:t>
              </w:r>
            </w:hyperlink>
          </w:p>
        </w:tc>
      </w:tr>
      <w:tr w:rsidR="00284E97" w:rsidRPr="00284E97" w:rsidTr="00284E97">
        <w:trPr>
          <w:tblCellSpacing w:w="7" w:type="dxa"/>
        </w:trPr>
        <w:tc>
          <w:tcPr>
            <w:tcW w:w="8393" w:type="dxa"/>
            <w:gridSpan w:val="2"/>
            <w:vAlign w:val="center"/>
            <w:hideMark/>
          </w:tcPr>
          <w:p w:rsidR="004026DF" w:rsidRPr="00284E97" w:rsidRDefault="004026DF" w:rsidP="00284E97">
            <w:pPr>
              <w:pStyle w:val="Com12"/>
              <w:rPr>
                <w:color w:val="auto"/>
              </w:rPr>
            </w:pPr>
          </w:p>
        </w:tc>
      </w:tr>
    </w:tbl>
    <w:p w:rsidR="00284E97" w:rsidRDefault="004026DF" w:rsidP="00284E97">
      <w:pPr>
        <w:pStyle w:val="BusTic"/>
      </w:pPr>
      <w:r w:rsidRPr="00284E97">
        <w:t xml:space="preserve">De </w:t>
      </w:r>
      <w:r w:rsidRPr="00284E97">
        <w:rPr>
          <w:b/>
          <w:bCs/>
        </w:rPr>
        <w:t>Reest</w:t>
      </w:r>
      <w:r w:rsidRPr="00284E97">
        <w:t xml:space="preserve"> (</w:t>
      </w:r>
      <w:hyperlink r:id="rId14" w:tooltip="Nedersaksisch" w:history="1">
        <w:r w:rsidRPr="00284E97">
          <w:rPr>
            <w:rStyle w:val="Hyperlink"/>
            <w:rFonts w:eastAsiaTheme="majorEastAsia"/>
            <w:color w:val="auto"/>
            <w:u w:val="none"/>
          </w:rPr>
          <w:t>Nedersaksisch</w:t>
        </w:r>
      </w:hyperlink>
      <w:r w:rsidRPr="00284E97">
        <w:t xml:space="preserve">: </w:t>
      </w:r>
      <w:proofErr w:type="spellStart"/>
      <w:r w:rsidRPr="00284E97">
        <w:rPr>
          <w:iCs/>
        </w:rPr>
        <w:t>Riest</w:t>
      </w:r>
      <w:proofErr w:type="spellEnd"/>
      <w:r w:rsidRPr="00284E97">
        <w:t xml:space="preserve">) is een </w:t>
      </w:r>
      <w:hyperlink r:id="rId15" w:tooltip="Nederland" w:history="1">
        <w:r w:rsidRPr="00284E97">
          <w:rPr>
            <w:rStyle w:val="Hyperlink"/>
            <w:rFonts w:eastAsiaTheme="majorEastAsia"/>
            <w:color w:val="auto"/>
            <w:u w:val="none"/>
          </w:rPr>
          <w:t>Nederlands</w:t>
        </w:r>
      </w:hyperlink>
      <w:r w:rsidRPr="00284E97">
        <w:t xml:space="preserve"> </w:t>
      </w:r>
      <w:hyperlink r:id="rId16" w:tooltip="Rivier" w:history="1">
        <w:r w:rsidRPr="00284E97">
          <w:rPr>
            <w:rStyle w:val="Hyperlink"/>
            <w:rFonts w:eastAsiaTheme="majorEastAsia"/>
            <w:color w:val="auto"/>
            <w:u w:val="none"/>
          </w:rPr>
          <w:t>riviertje</w:t>
        </w:r>
      </w:hyperlink>
      <w:r w:rsidRPr="00284E97">
        <w:t xml:space="preserve"> dat begint in het nu afgegraven hoogveen tussen </w:t>
      </w:r>
      <w:hyperlink r:id="rId17" w:tooltip="Slagharen" w:history="1">
        <w:r w:rsidRPr="00284E97">
          <w:rPr>
            <w:rStyle w:val="Hyperlink"/>
            <w:rFonts w:eastAsiaTheme="majorEastAsia"/>
            <w:color w:val="auto"/>
            <w:u w:val="none"/>
          </w:rPr>
          <w:t>Slagharen</w:t>
        </w:r>
      </w:hyperlink>
      <w:r w:rsidRPr="00284E97">
        <w:t xml:space="preserve"> en </w:t>
      </w:r>
      <w:hyperlink r:id="rId18" w:tooltip="Dedemsvaart (plaats)" w:history="1">
        <w:r w:rsidRPr="00284E97">
          <w:rPr>
            <w:rStyle w:val="Hyperlink"/>
            <w:rFonts w:eastAsiaTheme="majorEastAsia"/>
            <w:color w:val="auto"/>
            <w:u w:val="none"/>
          </w:rPr>
          <w:t>Dedemsvaart</w:t>
        </w:r>
      </w:hyperlink>
      <w:r w:rsidRPr="00284E97">
        <w:t xml:space="preserve"> en </w:t>
      </w:r>
      <w:hyperlink r:id="rId19" w:tooltip="Meander (waterloop)" w:history="1">
        <w:r w:rsidRPr="00284E97">
          <w:rPr>
            <w:rStyle w:val="Hyperlink"/>
            <w:rFonts w:eastAsiaTheme="majorEastAsia"/>
            <w:color w:val="auto"/>
            <w:u w:val="none"/>
          </w:rPr>
          <w:t>meandert</w:t>
        </w:r>
      </w:hyperlink>
      <w:r w:rsidRPr="00284E97">
        <w:t xml:space="preserve"> naar </w:t>
      </w:r>
      <w:hyperlink r:id="rId20" w:tooltip="Meppel" w:history="1">
        <w:r w:rsidRPr="00284E97">
          <w:rPr>
            <w:rStyle w:val="Hyperlink"/>
            <w:rFonts w:eastAsiaTheme="majorEastAsia"/>
            <w:color w:val="auto"/>
            <w:u w:val="none"/>
          </w:rPr>
          <w:t>Meppel</w:t>
        </w:r>
      </w:hyperlink>
      <w:r w:rsidRPr="00284E97">
        <w:t xml:space="preserve">, waar het, circa 35 km later, uitmondt in het </w:t>
      </w:r>
      <w:hyperlink r:id="rId21" w:tooltip="Meppelerdiep" w:history="1">
        <w:proofErr w:type="spellStart"/>
        <w:r w:rsidRPr="00284E97">
          <w:rPr>
            <w:rStyle w:val="Hyperlink"/>
            <w:rFonts w:eastAsiaTheme="majorEastAsia"/>
            <w:color w:val="auto"/>
            <w:u w:val="none"/>
          </w:rPr>
          <w:t>Meppelerdiep</w:t>
        </w:r>
        <w:proofErr w:type="spellEnd"/>
      </w:hyperlink>
      <w:r w:rsidRPr="00284E97">
        <w:t xml:space="preserve">. </w:t>
      </w:r>
    </w:p>
    <w:p w:rsidR="004026DF" w:rsidRPr="00284E97" w:rsidRDefault="004026DF" w:rsidP="00284E97">
      <w:pPr>
        <w:pStyle w:val="BusTic"/>
      </w:pPr>
      <w:r w:rsidRPr="00284E97">
        <w:t xml:space="preserve">De Reest stroomt aan de noordzijde van het </w:t>
      </w:r>
      <w:hyperlink r:id="rId22" w:tooltip="Oerstroomdal" w:history="1">
        <w:proofErr w:type="spellStart"/>
        <w:r w:rsidRPr="00284E97">
          <w:rPr>
            <w:rStyle w:val="Hyperlink"/>
            <w:rFonts w:eastAsiaTheme="majorEastAsia"/>
            <w:color w:val="auto"/>
            <w:u w:val="none"/>
          </w:rPr>
          <w:t>oerstroomdal</w:t>
        </w:r>
        <w:proofErr w:type="spellEnd"/>
      </w:hyperlink>
      <w:r w:rsidRPr="00284E97">
        <w:t xml:space="preserve"> van de </w:t>
      </w:r>
      <w:hyperlink r:id="rId23" w:tooltip="Overijsselse Vecht" w:history="1">
        <w:r w:rsidRPr="00284E97">
          <w:rPr>
            <w:rStyle w:val="Hyperlink"/>
            <w:rFonts w:eastAsiaTheme="majorEastAsia"/>
            <w:color w:val="auto"/>
            <w:u w:val="none"/>
          </w:rPr>
          <w:t>Overijsselse Vecht</w:t>
        </w:r>
      </w:hyperlink>
      <w:r w:rsidRPr="00284E97">
        <w:t>.</w:t>
      </w:r>
    </w:p>
    <w:p w:rsidR="004026DF" w:rsidRPr="00284E97" w:rsidRDefault="004026DF" w:rsidP="00284E97">
      <w:pPr>
        <w:pStyle w:val="Com12"/>
        <w:rPr>
          <w:b/>
          <w:color w:val="auto"/>
        </w:rPr>
      </w:pPr>
      <w:r w:rsidRPr="00284E97">
        <w:rPr>
          <w:rStyle w:val="mw-headline"/>
          <w:b/>
          <w:color w:val="auto"/>
        </w:rPr>
        <w:t>Geografie</w:t>
      </w:r>
    </w:p>
    <w:p w:rsidR="00284E97" w:rsidRDefault="004026DF" w:rsidP="00284E97">
      <w:pPr>
        <w:pStyle w:val="BusTic"/>
      </w:pPr>
      <w:r w:rsidRPr="00284E97">
        <w:t xml:space="preserve">De Reest is een typische </w:t>
      </w:r>
      <w:hyperlink r:id="rId24" w:tooltip="Laagland" w:history="1">
        <w:r w:rsidRPr="00284E97">
          <w:rPr>
            <w:rStyle w:val="Hyperlink"/>
            <w:rFonts w:eastAsiaTheme="majorEastAsia"/>
            <w:color w:val="auto"/>
            <w:u w:val="none"/>
          </w:rPr>
          <w:t>laagland</w:t>
        </w:r>
      </w:hyperlink>
      <w:hyperlink r:id="rId25" w:tooltip="Beek (stroom)" w:history="1">
        <w:r w:rsidRPr="00284E97">
          <w:rPr>
            <w:rStyle w:val="Hyperlink"/>
            <w:rFonts w:eastAsiaTheme="majorEastAsia"/>
            <w:color w:val="auto"/>
            <w:u w:val="none"/>
          </w:rPr>
          <w:t>beek</w:t>
        </w:r>
      </w:hyperlink>
      <w:r w:rsidRPr="00284E97">
        <w:t xml:space="preserve"> met een gemiddeld verhang van 1 m op 5 km. </w:t>
      </w:r>
    </w:p>
    <w:p w:rsidR="00284E97" w:rsidRDefault="004026DF" w:rsidP="00284E97">
      <w:pPr>
        <w:pStyle w:val="BusTic"/>
      </w:pPr>
      <w:r w:rsidRPr="00284E97">
        <w:t xml:space="preserve">Ze vormt voor een belangrijk deel de </w:t>
      </w:r>
      <w:hyperlink r:id="rId26" w:tooltip="Grens" w:history="1">
        <w:r w:rsidRPr="00284E97">
          <w:rPr>
            <w:rStyle w:val="Hyperlink"/>
            <w:rFonts w:eastAsiaTheme="majorEastAsia"/>
            <w:color w:val="auto"/>
            <w:u w:val="none"/>
          </w:rPr>
          <w:t>grens</w:t>
        </w:r>
      </w:hyperlink>
      <w:r w:rsidRPr="00284E97">
        <w:t xml:space="preserve"> tussen de provincies </w:t>
      </w:r>
      <w:hyperlink r:id="rId27" w:tooltip="Overijssel" w:history="1">
        <w:r w:rsidRPr="00284E97">
          <w:rPr>
            <w:rStyle w:val="Hyperlink"/>
            <w:rFonts w:eastAsiaTheme="majorEastAsia"/>
            <w:color w:val="auto"/>
            <w:u w:val="none"/>
          </w:rPr>
          <w:t>Overijssel</w:t>
        </w:r>
      </w:hyperlink>
      <w:r w:rsidRPr="00284E97">
        <w:t xml:space="preserve"> en </w:t>
      </w:r>
      <w:hyperlink r:id="rId28" w:tooltip="Drenthe" w:history="1">
        <w:r w:rsidRPr="00284E97">
          <w:rPr>
            <w:rStyle w:val="Hyperlink"/>
            <w:rFonts w:eastAsiaTheme="majorEastAsia"/>
            <w:color w:val="auto"/>
            <w:u w:val="none"/>
          </w:rPr>
          <w:t>Drenthe</w:t>
        </w:r>
      </w:hyperlink>
      <w:r w:rsidRPr="00284E97">
        <w:t xml:space="preserve">. </w:t>
      </w:r>
    </w:p>
    <w:p w:rsidR="004026DF" w:rsidRPr="00284E97" w:rsidRDefault="00284E97" w:rsidP="00284E97">
      <w:pPr>
        <w:pStyle w:val="BusTic"/>
      </w:pPr>
      <w:r w:rsidRPr="00284E97">
        <w:rPr>
          <w:noProof/>
        </w:rPr>
        <w:drawing>
          <wp:anchor distT="0" distB="0" distL="114300" distR="114300" simplePos="0" relativeHeight="251658240" behindDoc="0" locked="0" layoutInCell="1" allowOverlap="1" wp14:anchorId="15D94782" wp14:editId="4B98F37C">
            <wp:simplePos x="0" y="0"/>
            <wp:positionH relativeFrom="column">
              <wp:posOffset>3917315</wp:posOffset>
            </wp:positionH>
            <wp:positionV relativeFrom="paragraph">
              <wp:posOffset>60960</wp:posOffset>
            </wp:positionV>
            <wp:extent cx="2514600" cy="2095500"/>
            <wp:effectExtent l="114300" t="57150" r="95250" b="152400"/>
            <wp:wrapSquare wrapText="bothSides"/>
            <wp:docPr id="3" name="Afbeelding 3" descr="De Reest in Meppel, gezien vanaf de stelling van de molen de De We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Reest in Meppel, gezien vanaf de stelling van de molen de De Weert">
                      <a:hlinkClick r:id="rId29" tooltip="&quot;De Reest in Meppel, gezien vanaf de stelling van de molen de De Wee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95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6DF" w:rsidRPr="00284E97">
        <w:t xml:space="preserve">De vroegere gemeente </w:t>
      </w:r>
      <w:hyperlink r:id="rId31" w:tooltip="Avereest" w:history="1">
        <w:r w:rsidR="004026DF" w:rsidRPr="00284E97">
          <w:rPr>
            <w:rStyle w:val="Hyperlink"/>
            <w:rFonts w:eastAsiaTheme="majorEastAsia"/>
            <w:color w:val="auto"/>
            <w:u w:val="none"/>
          </w:rPr>
          <w:t>Avereest</w:t>
        </w:r>
      </w:hyperlink>
      <w:r w:rsidR="004026DF" w:rsidRPr="00284E97">
        <w:t xml:space="preserve">, bestaande uit </w:t>
      </w:r>
      <w:hyperlink r:id="rId32" w:tooltip="Balkbrug (Hardenberg)" w:history="1">
        <w:proofErr w:type="spellStart"/>
        <w:r w:rsidR="004026DF" w:rsidRPr="00284E97">
          <w:rPr>
            <w:rStyle w:val="Hyperlink"/>
            <w:rFonts w:eastAsiaTheme="majorEastAsia"/>
            <w:color w:val="auto"/>
            <w:u w:val="none"/>
          </w:rPr>
          <w:t>Balkbrug</w:t>
        </w:r>
        <w:proofErr w:type="spellEnd"/>
      </w:hyperlink>
      <w:r w:rsidR="004026DF" w:rsidRPr="00284E97">
        <w:t xml:space="preserve"> en Dedemsvaart, was genoemd naar het riviertje.</w:t>
      </w:r>
    </w:p>
    <w:p w:rsidR="00284E97" w:rsidRDefault="004026DF" w:rsidP="00284E97">
      <w:pPr>
        <w:pStyle w:val="BusTic"/>
      </w:pPr>
      <w:r w:rsidRPr="00284E97">
        <w:t xml:space="preserve">In de voorlaatste ijstijd, het </w:t>
      </w:r>
      <w:hyperlink r:id="rId33" w:tooltip="Saalien" w:history="1">
        <w:proofErr w:type="spellStart"/>
        <w:r w:rsidRPr="00284E97">
          <w:rPr>
            <w:rStyle w:val="Hyperlink"/>
            <w:rFonts w:eastAsiaTheme="majorEastAsia"/>
            <w:color w:val="auto"/>
            <w:u w:val="none"/>
          </w:rPr>
          <w:t>Saalien</w:t>
        </w:r>
        <w:proofErr w:type="spellEnd"/>
      </w:hyperlink>
      <w:r w:rsidRPr="00284E97">
        <w:t xml:space="preserve">, zijn door het vrijkomend </w:t>
      </w:r>
      <w:hyperlink r:id="rId34" w:tooltip="Smeltwater" w:history="1">
        <w:r w:rsidRPr="00284E97">
          <w:rPr>
            <w:rStyle w:val="Hyperlink"/>
            <w:rFonts w:eastAsiaTheme="majorEastAsia"/>
            <w:color w:val="auto"/>
            <w:u w:val="none"/>
          </w:rPr>
          <w:t>smeltwater</w:t>
        </w:r>
      </w:hyperlink>
      <w:r w:rsidRPr="00284E97">
        <w:t xml:space="preserve"> aan de zuid- en oostzijde van het Drents keileemplateau dalen uitgeschuurd die uitmondden in het diepe dal van de Oer-</w:t>
      </w:r>
      <w:hyperlink r:id="rId35" w:tooltip="Overijsselse Vecht" w:history="1">
        <w:r w:rsidRPr="00284E97">
          <w:rPr>
            <w:rStyle w:val="Hyperlink"/>
            <w:rFonts w:eastAsiaTheme="majorEastAsia"/>
            <w:color w:val="auto"/>
            <w:u w:val="none"/>
          </w:rPr>
          <w:t>Vecht</w:t>
        </w:r>
      </w:hyperlink>
      <w:r w:rsidRPr="00284E97">
        <w:t>.</w:t>
      </w:r>
    </w:p>
    <w:p w:rsidR="00284E97" w:rsidRDefault="004026DF" w:rsidP="00284E97">
      <w:pPr>
        <w:pStyle w:val="BusTic"/>
      </w:pPr>
      <w:r w:rsidRPr="00284E97">
        <w:t xml:space="preserve"> Dit </w:t>
      </w:r>
      <w:hyperlink r:id="rId36" w:tooltip="Oerstroomdal" w:history="1">
        <w:r w:rsidRPr="00284E97">
          <w:rPr>
            <w:rStyle w:val="Hyperlink"/>
            <w:rFonts w:eastAsiaTheme="majorEastAsia"/>
            <w:color w:val="auto"/>
            <w:u w:val="none"/>
          </w:rPr>
          <w:t>dal</w:t>
        </w:r>
      </w:hyperlink>
      <w:r w:rsidRPr="00284E97">
        <w:t xml:space="preserve"> werd daardoor ten dele weer opgevuld met </w:t>
      </w:r>
      <w:hyperlink r:id="rId37" w:tooltip="Sediment" w:history="1">
        <w:proofErr w:type="spellStart"/>
        <w:r w:rsidRPr="00284E97">
          <w:rPr>
            <w:rStyle w:val="Hyperlink"/>
            <w:rFonts w:eastAsiaTheme="majorEastAsia"/>
            <w:color w:val="auto"/>
            <w:u w:val="none"/>
          </w:rPr>
          <w:t>fluvioglaciale</w:t>
        </w:r>
        <w:proofErr w:type="spellEnd"/>
        <w:r w:rsidRPr="00284E97">
          <w:rPr>
            <w:rStyle w:val="Hyperlink"/>
            <w:rFonts w:eastAsiaTheme="majorEastAsia"/>
            <w:color w:val="auto"/>
            <w:u w:val="none"/>
          </w:rPr>
          <w:t xml:space="preserve"> zanden</w:t>
        </w:r>
      </w:hyperlink>
      <w:r w:rsidRPr="00284E97">
        <w:t xml:space="preserve">. </w:t>
      </w:r>
    </w:p>
    <w:p w:rsidR="00284E97" w:rsidRDefault="004026DF" w:rsidP="00284E97">
      <w:pPr>
        <w:pStyle w:val="BusTic"/>
      </w:pPr>
      <w:r w:rsidRPr="00284E97">
        <w:t xml:space="preserve">In de laatste ijstijd, het </w:t>
      </w:r>
      <w:hyperlink r:id="rId38" w:tooltip="Weichselien" w:history="1">
        <w:proofErr w:type="spellStart"/>
        <w:r w:rsidRPr="00284E97">
          <w:rPr>
            <w:rStyle w:val="Hyperlink"/>
            <w:rFonts w:eastAsiaTheme="majorEastAsia"/>
            <w:color w:val="auto"/>
            <w:u w:val="none"/>
          </w:rPr>
          <w:t>Weichselien</w:t>
        </w:r>
        <w:proofErr w:type="spellEnd"/>
      </w:hyperlink>
      <w:r w:rsidRPr="00284E97">
        <w:t xml:space="preserve">, werd het Drents keileemplateau nog meer versneden door regen en dooiwater, waarbij het </w:t>
      </w:r>
      <w:proofErr w:type="spellStart"/>
      <w:r w:rsidRPr="00284E97">
        <w:t>oerstroomdal</w:t>
      </w:r>
      <w:proofErr w:type="spellEnd"/>
      <w:r w:rsidRPr="00284E97">
        <w:t xml:space="preserve"> van de Vecht steeds verder werd opgevuld. </w:t>
      </w:r>
    </w:p>
    <w:p w:rsidR="00284E97" w:rsidRDefault="004026DF" w:rsidP="00284E97">
      <w:pPr>
        <w:pStyle w:val="BusTic"/>
      </w:pPr>
      <w:r w:rsidRPr="00284E97">
        <w:t xml:space="preserve">De erosiedalen verloren hun aansluiting met de Oer-Vecht en het </w:t>
      </w:r>
      <w:proofErr w:type="spellStart"/>
      <w:r w:rsidRPr="00284E97">
        <w:t>Reestdal</w:t>
      </w:r>
      <w:proofErr w:type="spellEnd"/>
      <w:r w:rsidRPr="00284E97">
        <w:t xml:space="preserve"> ontstond. </w:t>
      </w:r>
    </w:p>
    <w:p w:rsidR="00284E97" w:rsidRDefault="004026DF" w:rsidP="00284E97">
      <w:pPr>
        <w:pStyle w:val="BusTic"/>
      </w:pPr>
      <w:r w:rsidRPr="00284E97">
        <w:t xml:space="preserve">Door afsnoering van de erosiedalen in het </w:t>
      </w:r>
      <w:proofErr w:type="spellStart"/>
      <w:r w:rsidRPr="00284E97">
        <w:t>Weichselien</w:t>
      </w:r>
      <w:proofErr w:type="spellEnd"/>
      <w:r w:rsidRPr="00284E97">
        <w:t xml:space="preserve"> bleef ook in het </w:t>
      </w:r>
      <w:hyperlink r:id="rId39" w:tooltip="Holoceen" w:history="1">
        <w:r w:rsidRPr="00284E97">
          <w:rPr>
            <w:rStyle w:val="Hyperlink"/>
            <w:rFonts w:eastAsiaTheme="majorEastAsia"/>
            <w:color w:val="auto"/>
            <w:u w:val="none"/>
          </w:rPr>
          <w:t>Holoceen</w:t>
        </w:r>
      </w:hyperlink>
      <w:r w:rsidRPr="00284E97">
        <w:t xml:space="preserve"> de afwatering moeilijk. </w:t>
      </w:r>
    </w:p>
    <w:p w:rsidR="004026DF" w:rsidRPr="00284E97" w:rsidRDefault="004026DF" w:rsidP="00284E97">
      <w:pPr>
        <w:pStyle w:val="BusTic"/>
      </w:pPr>
      <w:r w:rsidRPr="00284E97">
        <w:t xml:space="preserve">In de ketens van afgesnoerde meertjes ontwikkelde zich </w:t>
      </w:r>
      <w:hyperlink r:id="rId40" w:tooltip="Veen (grondsoort)" w:history="1">
        <w:r w:rsidRPr="00284E97">
          <w:rPr>
            <w:rStyle w:val="Hyperlink"/>
            <w:rFonts w:eastAsiaTheme="majorEastAsia"/>
            <w:color w:val="auto"/>
            <w:u w:val="none"/>
          </w:rPr>
          <w:t>veen</w:t>
        </w:r>
      </w:hyperlink>
      <w:r w:rsidRPr="00284E97">
        <w:t>.</w:t>
      </w:r>
    </w:p>
    <w:p w:rsidR="00284E97" w:rsidRDefault="004026DF" w:rsidP="00284E97">
      <w:pPr>
        <w:pStyle w:val="BusTic"/>
      </w:pPr>
      <w:r w:rsidRPr="00284E97">
        <w:t xml:space="preserve">Het </w:t>
      </w:r>
      <w:proofErr w:type="spellStart"/>
      <w:r w:rsidRPr="00284E97">
        <w:t>Reestdal</w:t>
      </w:r>
      <w:proofErr w:type="spellEnd"/>
      <w:r w:rsidRPr="00284E97">
        <w:t xml:space="preserve"> is zo goed als helemaal gaaf en de Reest kan nog vrij meanderen. </w:t>
      </w:r>
    </w:p>
    <w:p w:rsidR="00284E97" w:rsidRDefault="004026DF" w:rsidP="00284E97">
      <w:pPr>
        <w:pStyle w:val="BusTic"/>
      </w:pPr>
      <w:r w:rsidRPr="00284E97">
        <w:t xml:space="preserve">De breedte van het dal varieert van circa 100 tot 600 m. </w:t>
      </w:r>
    </w:p>
    <w:p w:rsidR="00284E97" w:rsidRDefault="004026DF" w:rsidP="00284E97">
      <w:pPr>
        <w:pStyle w:val="BusTic"/>
      </w:pPr>
      <w:r w:rsidRPr="00284E97">
        <w:t xml:space="preserve">De begrenzing van het dal is in het vlakke veengebied tamelijk vaag. </w:t>
      </w:r>
    </w:p>
    <w:p w:rsidR="00284E97" w:rsidRDefault="004026DF" w:rsidP="00284E97">
      <w:pPr>
        <w:pStyle w:val="BusTic"/>
      </w:pPr>
      <w:r w:rsidRPr="00284E97">
        <w:lastRenderedPageBreak/>
        <w:t>In de middenloop manifesteert het dal zich aanmerkelijk duidelijker tussen de</w:t>
      </w:r>
      <w:r w:rsidR="00284E97">
        <w:t xml:space="preserve"> </w:t>
      </w:r>
      <w:r w:rsidRPr="00284E97">
        <w:t xml:space="preserve">middelhoge en hoge </w:t>
      </w:r>
      <w:hyperlink r:id="rId41" w:tooltip="Dekzand" w:history="1">
        <w:r w:rsidRPr="00284E97">
          <w:rPr>
            <w:rStyle w:val="Hyperlink"/>
            <w:rFonts w:eastAsiaTheme="majorEastAsia"/>
            <w:color w:val="auto"/>
            <w:u w:val="none"/>
          </w:rPr>
          <w:t>dekzandgronden</w:t>
        </w:r>
      </w:hyperlink>
      <w:r w:rsidRPr="00284E97">
        <w:t xml:space="preserve"> en vooral bij de </w:t>
      </w:r>
      <w:hyperlink r:id="rId42" w:tooltip="Zandverstuiving" w:history="1">
        <w:r w:rsidRPr="00284E97">
          <w:rPr>
            <w:rStyle w:val="Hyperlink"/>
            <w:rFonts w:eastAsiaTheme="majorEastAsia"/>
            <w:color w:val="auto"/>
            <w:u w:val="none"/>
          </w:rPr>
          <w:t>stuifzandgebieden</w:t>
        </w:r>
      </w:hyperlink>
      <w:r w:rsidRPr="00284E97">
        <w:t xml:space="preserve"> de </w:t>
      </w:r>
      <w:hyperlink r:id="rId43" w:tooltip="Wildenberg (De Wolden) (de pagina bestaat niet)" w:history="1">
        <w:r w:rsidRPr="00284E97">
          <w:rPr>
            <w:rStyle w:val="Hyperlink"/>
            <w:rFonts w:eastAsiaTheme="majorEastAsia"/>
            <w:color w:val="auto"/>
            <w:u w:val="none"/>
          </w:rPr>
          <w:t>Wildenberg</w:t>
        </w:r>
      </w:hyperlink>
      <w:r w:rsidRPr="00284E97">
        <w:t xml:space="preserve"> en in de omgeving van </w:t>
      </w:r>
      <w:hyperlink r:id="rId44" w:tooltip="IJhorst" w:history="1">
        <w:proofErr w:type="spellStart"/>
        <w:r w:rsidRPr="00284E97">
          <w:rPr>
            <w:rStyle w:val="Hyperlink"/>
            <w:rFonts w:eastAsiaTheme="majorEastAsia"/>
            <w:color w:val="auto"/>
            <w:u w:val="none"/>
          </w:rPr>
          <w:t>IJhorst</w:t>
        </w:r>
        <w:proofErr w:type="spellEnd"/>
      </w:hyperlink>
      <w:r w:rsidRPr="00284E97">
        <w:t xml:space="preserve">. </w:t>
      </w:r>
    </w:p>
    <w:p w:rsidR="00284E97" w:rsidRDefault="004026DF" w:rsidP="00284E97">
      <w:pPr>
        <w:pStyle w:val="BusTic"/>
      </w:pPr>
      <w:r w:rsidRPr="00284E97">
        <w:t>Plaatselijk komen beekduintjes voor die soms boven het veen uitsteken.</w:t>
      </w:r>
    </w:p>
    <w:p w:rsidR="004026DF" w:rsidRPr="00284E97" w:rsidRDefault="004026DF" w:rsidP="00284E97">
      <w:pPr>
        <w:pStyle w:val="BusTic"/>
      </w:pPr>
      <w:r w:rsidRPr="00284E97">
        <w:t xml:space="preserve">In het gebied komen op enkele plaatsen min of meer </w:t>
      </w:r>
      <w:proofErr w:type="spellStart"/>
      <w:r w:rsidRPr="00284E97">
        <w:t>verlande</w:t>
      </w:r>
      <w:proofErr w:type="spellEnd"/>
      <w:r w:rsidRPr="00284E97">
        <w:t xml:space="preserve">, oude beekarmen voor, o.a. bij de Wildenberg en de </w:t>
      </w:r>
      <w:hyperlink r:id="rId45" w:tooltip="Pieperij" w:history="1">
        <w:r w:rsidRPr="00284E97">
          <w:rPr>
            <w:rStyle w:val="Hyperlink"/>
            <w:rFonts w:eastAsiaTheme="majorEastAsia"/>
            <w:color w:val="auto"/>
            <w:u w:val="none"/>
          </w:rPr>
          <w:t>Pieperij</w:t>
        </w:r>
      </w:hyperlink>
      <w:r w:rsidRPr="00284E97">
        <w:t>.</w:t>
      </w:r>
    </w:p>
    <w:p w:rsidR="00284E97" w:rsidRDefault="004026DF" w:rsidP="00284E97">
      <w:pPr>
        <w:pStyle w:val="BusTic"/>
      </w:pPr>
      <w:r w:rsidRPr="00284E97">
        <w:t xml:space="preserve">Voor Nederlandse begrippen is het uniek te noemen dat de Reest nog zo sterk meandert. </w:t>
      </w:r>
    </w:p>
    <w:p w:rsidR="00284E97" w:rsidRDefault="004026DF" w:rsidP="00284E97">
      <w:pPr>
        <w:pStyle w:val="BusTic"/>
      </w:pPr>
      <w:r w:rsidRPr="00284E97">
        <w:t xml:space="preserve">Fluviatiele processen kunnen hier redelijk ongestoord hun werk doen. </w:t>
      </w:r>
    </w:p>
    <w:p w:rsidR="004026DF" w:rsidRPr="00284E97" w:rsidRDefault="004026DF" w:rsidP="00284E97">
      <w:pPr>
        <w:pStyle w:val="BusTic"/>
      </w:pPr>
      <w:r w:rsidRPr="00284E97">
        <w:t xml:space="preserve">Dit maakt het tot een </w:t>
      </w:r>
      <w:hyperlink r:id="rId46" w:tooltip="Aardkundige waarden" w:history="1">
        <w:r w:rsidRPr="00284E97">
          <w:rPr>
            <w:rStyle w:val="Hyperlink"/>
            <w:rFonts w:eastAsiaTheme="majorEastAsia"/>
            <w:color w:val="auto"/>
            <w:u w:val="none"/>
          </w:rPr>
          <w:t>aardkundig bijzonder waardevol</w:t>
        </w:r>
      </w:hyperlink>
      <w:r w:rsidRPr="00284E97">
        <w:t xml:space="preserve"> gebied.</w:t>
      </w:r>
    </w:p>
    <w:p w:rsidR="00284E97" w:rsidRDefault="004026DF" w:rsidP="00284E97">
      <w:pPr>
        <w:pStyle w:val="BusTic"/>
      </w:pPr>
      <w:r w:rsidRPr="00284E97">
        <w:t xml:space="preserve">Doordat de Reest op de grens van twee provincies loopt, zijn er pas in de jaren 70 serieuze plannen gekomen om de rivier te kanaliseren. </w:t>
      </w:r>
    </w:p>
    <w:p w:rsidR="00284E97" w:rsidRDefault="004026DF" w:rsidP="00284E97">
      <w:pPr>
        <w:pStyle w:val="BusTic"/>
      </w:pPr>
      <w:r w:rsidRPr="00284E97">
        <w:t xml:space="preserve">Door veranderende inzichten in de </w:t>
      </w:r>
      <w:hyperlink r:id="rId47" w:tooltip="Planologie" w:history="1">
        <w:r w:rsidRPr="00284E97">
          <w:rPr>
            <w:rStyle w:val="Hyperlink"/>
            <w:rFonts w:eastAsiaTheme="majorEastAsia"/>
            <w:color w:val="auto"/>
            <w:u w:val="none"/>
          </w:rPr>
          <w:t>planologie</w:t>
        </w:r>
      </w:hyperlink>
      <w:r w:rsidRPr="00284E97">
        <w:t xml:space="preserve"> op het gebied van natuur en landschap is deze dreiging van de baan. </w:t>
      </w:r>
    </w:p>
    <w:p w:rsidR="00284E97" w:rsidRDefault="004026DF" w:rsidP="00284E97">
      <w:pPr>
        <w:pStyle w:val="BusTic"/>
      </w:pPr>
      <w:r w:rsidRPr="00284E97">
        <w:t>De gemeente Meppel is in 2007 gestart met de Ontwikkelingsvisie stadrandzone Meppel-</w:t>
      </w:r>
      <w:proofErr w:type="spellStart"/>
      <w:r w:rsidRPr="00284E97">
        <w:t>Reestdal</w:t>
      </w:r>
      <w:proofErr w:type="spellEnd"/>
      <w:r w:rsidRPr="00284E97">
        <w:t xml:space="preserve">, wat een uitwerking is van het gebiedsplan "Samen over de Reest". </w:t>
      </w:r>
    </w:p>
    <w:p w:rsidR="00284E97" w:rsidRDefault="004026DF" w:rsidP="00284E97">
      <w:pPr>
        <w:pStyle w:val="BusTic"/>
      </w:pPr>
      <w:r w:rsidRPr="00284E97">
        <w:t xml:space="preserve">Deze visie heeft onder meer tot doel om het meest westelijke deel van het </w:t>
      </w:r>
      <w:proofErr w:type="spellStart"/>
      <w:r w:rsidRPr="00284E97">
        <w:t>Reestdal</w:t>
      </w:r>
      <w:proofErr w:type="spellEnd"/>
      <w:r w:rsidRPr="00284E97">
        <w:t xml:space="preserve"> en omgeving, dat tegen de stad Meppel aanligt, een impuls te geven. </w:t>
      </w:r>
    </w:p>
    <w:p w:rsidR="00284E97" w:rsidRDefault="004026DF" w:rsidP="00284E97">
      <w:pPr>
        <w:pStyle w:val="BusTic"/>
      </w:pPr>
      <w:r w:rsidRPr="00284E97">
        <w:t xml:space="preserve">De gemeente werkt hierin samen met andere overheden, waterschap, Stichting Het Drents Landschap en overige particuliere eigenaren van het gebied; de opgaven zijn daarvoor gecompliceerd. </w:t>
      </w:r>
    </w:p>
    <w:p w:rsidR="00284E97" w:rsidRDefault="004026DF" w:rsidP="00284E97">
      <w:pPr>
        <w:pStyle w:val="BusTic"/>
      </w:pPr>
      <w:r w:rsidRPr="00284E97">
        <w:t xml:space="preserve">Daarnaast is de gemeente Meppel in 2010 gestart met de ontruiming en sanering van een volkstuincomplex in de nabijheid van het </w:t>
      </w:r>
      <w:proofErr w:type="spellStart"/>
      <w:r w:rsidRPr="00284E97">
        <w:t>Reestdal</w:t>
      </w:r>
      <w:proofErr w:type="spellEnd"/>
      <w:r w:rsidRPr="00284E97">
        <w:t xml:space="preserve">. </w:t>
      </w:r>
    </w:p>
    <w:p w:rsidR="00284E97" w:rsidRDefault="004026DF" w:rsidP="00284E97">
      <w:pPr>
        <w:pStyle w:val="BusTic"/>
      </w:pPr>
      <w:r w:rsidRPr="00284E97">
        <w:t xml:space="preserve">Ook is verbouwing van een voormalige boerderij tot hospice en de voorbereiding van nieuwbouw van het plaatselijke ziekenhuis aan de orde. </w:t>
      </w:r>
    </w:p>
    <w:p w:rsidR="004026DF" w:rsidRPr="00284E97" w:rsidRDefault="004026DF" w:rsidP="00284E97">
      <w:pPr>
        <w:pStyle w:val="BusTic"/>
      </w:pPr>
      <w:r w:rsidRPr="00284E97">
        <w:t>Beide bouwplannen zullen een wijziging van het (zojuist vastgestelde) bestemmingsplan van dit gebied vereisen.</w:t>
      </w:r>
    </w:p>
    <w:p w:rsidR="004026DF" w:rsidRPr="00284E97" w:rsidRDefault="004026DF" w:rsidP="00284E97">
      <w:pPr>
        <w:pStyle w:val="Com12"/>
        <w:rPr>
          <w:b/>
          <w:color w:val="auto"/>
        </w:rPr>
      </w:pPr>
      <w:r w:rsidRPr="00284E97">
        <w:rPr>
          <w:rStyle w:val="mw-headline"/>
          <w:b/>
          <w:color w:val="auto"/>
        </w:rPr>
        <w:t>Ecologie</w:t>
      </w:r>
    </w:p>
    <w:p w:rsidR="00284E97" w:rsidRDefault="004026DF" w:rsidP="00284E97">
      <w:pPr>
        <w:pStyle w:val="BusTic"/>
      </w:pPr>
      <w:r w:rsidRPr="00284E97">
        <w:t xml:space="preserve">Doordat er nauwelijks is ingegrepen in de waterhuishouding van de Reest is het mogelijk om veel natuurwaarden in het </w:t>
      </w:r>
      <w:proofErr w:type="spellStart"/>
      <w:r w:rsidRPr="00284E97">
        <w:t>Reestdal</w:t>
      </w:r>
      <w:proofErr w:type="spellEnd"/>
      <w:r w:rsidRPr="00284E97">
        <w:t xml:space="preserve"> te behouden en waar nodig te versterken. </w:t>
      </w:r>
    </w:p>
    <w:p w:rsidR="00284E97" w:rsidRDefault="004026DF" w:rsidP="00284E97">
      <w:pPr>
        <w:pStyle w:val="BusTic"/>
      </w:pPr>
      <w:r w:rsidRPr="00284E97">
        <w:t xml:space="preserve">Het dal biedt een goede </w:t>
      </w:r>
      <w:hyperlink r:id="rId48" w:tooltip="Biotoop" w:history="1">
        <w:r w:rsidRPr="00284E97">
          <w:rPr>
            <w:rStyle w:val="Hyperlink"/>
            <w:rFonts w:eastAsiaTheme="majorEastAsia"/>
            <w:color w:val="auto"/>
            <w:u w:val="none"/>
          </w:rPr>
          <w:t>biotoop</w:t>
        </w:r>
      </w:hyperlink>
      <w:r w:rsidRPr="00284E97">
        <w:t xml:space="preserve"> voor de </w:t>
      </w:r>
      <w:hyperlink r:id="rId49" w:tooltip="Ooievaar" w:history="1">
        <w:r w:rsidRPr="00284E97">
          <w:rPr>
            <w:rStyle w:val="Hyperlink"/>
            <w:rFonts w:eastAsiaTheme="majorEastAsia"/>
            <w:color w:val="auto"/>
            <w:u w:val="none"/>
          </w:rPr>
          <w:t>ooievaars</w:t>
        </w:r>
      </w:hyperlink>
      <w:r w:rsidRPr="00284E97">
        <w:t xml:space="preserve"> die zich ophouden bij het </w:t>
      </w:r>
      <w:proofErr w:type="spellStart"/>
      <w:r w:rsidRPr="00284E97">
        <w:t>ooievaarstation</w:t>
      </w:r>
      <w:proofErr w:type="spellEnd"/>
      <w:r w:rsidRPr="00284E97">
        <w:t xml:space="preserve"> </w:t>
      </w:r>
      <w:hyperlink r:id="rId50" w:tooltip="De Lokkerij" w:history="1">
        <w:r w:rsidRPr="00284E97">
          <w:rPr>
            <w:rStyle w:val="Hyperlink"/>
            <w:rFonts w:eastAsiaTheme="majorEastAsia"/>
            <w:color w:val="auto"/>
            <w:u w:val="none"/>
          </w:rPr>
          <w:t xml:space="preserve">De </w:t>
        </w:r>
        <w:proofErr w:type="spellStart"/>
        <w:r w:rsidRPr="00284E97">
          <w:rPr>
            <w:rStyle w:val="Hyperlink"/>
            <w:rFonts w:eastAsiaTheme="majorEastAsia"/>
            <w:color w:val="auto"/>
            <w:u w:val="none"/>
          </w:rPr>
          <w:t>Lokkerij</w:t>
        </w:r>
        <w:proofErr w:type="spellEnd"/>
      </w:hyperlink>
      <w:r w:rsidRPr="00284E97">
        <w:t xml:space="preserve">, vlakbij </w:t>
      </w:r>
      <w:hyperlink r:id="rId51" w:tooltip="Havixhorst" w:history="1">
        <w:proofErr w:type="spellStart"/>
        <w:r w:rsidRPr="00284E97">
          <w:rPr>
            <w:rStyle w:val="Hyperlink"/>
            <w:rFonts w:eastAsiaTheme="majorEastAsia"/>
            <w:color w:val="auto"/>
            <w:u w:val="none"/>
          </w:rPr>
          <w:t>Havixhorst</w:t>
        </w:r>
        <w:proofErr w:type="spellEnd"/>
      </w:hyperlink>
      <w:r w:rsidRPr="00284E97">
        <w:t xml:space="preserve"> en in het gebied nabij het Drentse </w:t>
      </w:r>
      <w:hyperlink r:id="rId52" w:tooltip="Pieperij" w:history="1">
        <w:r w:rsidRPr="00284E97">
          <w:rPr>
            <w:rStyle w:val="Hyperlink"/>
            <w:rFonts w:eastAsiaTheme="majorEastAsia"/>
            <w:color w:val="auto"/>
            <w:u w:val="none"/>
          </w:rPr>
          <w:t>Pieperij</w:t>
        </w:r>
      </w:hyperlink>
      <w:r w:rsidRPr="00284E97">
        <w:t xml:space="preserve">. </w:t>
      </w:r>
    </w:p>
    <w:p w:rsidR="00284E97" w:rsidRDefault="004026DF" w:rsidP="00284E97">
      <w:pPr>
        <w:pStyle w:val="BusTic"/>
      </w:pPr>
      <w:r w:rsidRPr="00284E97">
        <w:t xml:space="preserve">Naast deze opvallende vogels leven er ook </w:t>
      </w:r>
      <w:hyperlink r:id="rId53" w:tooltip="Das (dier)" w:history="1">
        <w:r w:rsidRPr="00284E97">
          <w:rPr>
            <w:rStyle w:val="Hyperlink"/>
            <w:rFonts w:eastAsiaTheme="majorEastAsia"/>
            <w:color w:val="auto"/>
            <w:u w:val="none"/>
          </w:rPr>
          <w:t>dassen</w:t>
        </w:r>
      </w:hyperlink>
      <w:r w:rsidRPr="00284E97">
        <w:t xml:space="preserve"> en </w:t>
      </w:r>
      <w:hyperlink r:id="rId54" w:tooltip="Vos (dier)" w:history="1">
        <w:r w:rsidRPr="00284E97">
          <w:rPr>
            <w:rStyle w:val="Hyperlink"/>
            <w:rFonts w:eastAsiaTheme="majorEastAsia"/>
            <w:color w:val="auto"/>
            <w:u w:val="none"/>
          </w:rPr>
          <w:t>vossen</w:t>
        </w:r>
      </w:hyperlink>
      <w:r w:rsidRPr="00284E97">
        <w:t xml:space="preserve"> en is er een bijzondere flora, onder meer bestaand uit noordse </w:t>
      </w:r>
      <w:hyperlink r:id="rId55" w:tooltip="Zegge" w:history="1">
        <w:r w:rsidRPr="00284E97">
          <w:rPr>
            <w:rStyle w:val="Hyperlink"/>
            <w:rFonts w:eastAsiaTheme="majorEastAsia"/>
            <w:color w:val="auto"/>
            <w:u w:val="none"/>
          </w:rPr>
          <w:t>zegge</w:t>
        </w:r>
      </w:hyperlink>
      <w:r w:rsidRPr="00284E97">
        <w:t xml:space="preserve">, </w:t>
      </w:r>
      <w:hyperlink r:id="rId56" w:tooltip="Grote pimpernel (de pagina bestaat niet)" w:history="1">
        <w:r w:rsidRPr="00284E97">
          <w:rPr>
            <w:rStyle w:val="Hyperlink"/>
            <w:rFonts w:eastAsiaTheme="majorEastAsia"/>
            <w:color w:val="auto"/>
            <w:u w:val="none"/>
          </w:rPr>
          <w:t>grote pimpernel</w:t>
        </w:r>
      </w:hyperlink>
      <w:r w:rsidRPr="00284E97">
        <w:t xml:space="preserve"> en </w:t>
      </w:r>
      <w:hyperlink r:id="rId57" w:tooltip="Stijf struisriet (de pagina bestaat niet)" w:history="1">
        <w:r w:rsidRPr="00284E97">
          <w:rPr>
            <w:rStyle w:val="Hyperlink"/>
            <w:rFonts w:eastAsiaTheme="majorEastAsia"/>
            <w:color w:val="auto"/>
            <w:u w:val="none"/>
          </w:rPr>
          <w:t>stijf struisriet</w:t>
        </w:r>
      </w:hyperlink>
      <w:r w:rsidRPr="00284E97">
        <w:t xml:space="preserve">. </w:t>
      </w:r>
    </w:p>
    <w:p w:rsidR="004026DF" w:rsidRPr="00284E97" w:rsidRDefault="004026DF" w:rsidP="00284E97">
      <w:pPr>
        <w:pStyle w:val="BusTic"/>
      </w:pPr>
      <w:bookmarkStart w:id="0" w:name="_GoBack"/>
      <w:bookmarkEnd w:id="0"/>
      <w:r w:rsidRPr="00284E97">
        <w:t xml:space="preserve">Daarnaast groeit er het zeldzame </w:t>
      </w:r>
      <w:hyperlink r:id="rId58" w:tooltip="Moeraskartelblad" w:history="1">
        <w:r w:rsidRPr="00284E97">
          <w:rPr>
            <w:rStyle w:val="Hyperlink"/>
            <w:rFonts w:eastAsiaTheme="majorEastAsia"/>
            <w:color w:val="auto"/>
            <w:u w:val="none"/>
          </w:rPr>
          <w:t>moeraskartelblad</w:t>
        </w:r>
      </w:hyperlink>
      <w:r w:rsidRPr="00284E97">
        <w:t xml:space="preserve">, de </w:t>
      </w:r>
      <w:hyperlink r:id="rId59" w:tooltip="Orchidee" w:history="1">
        <w:r w:rsidRPr="00284E97">
          <w:rPr>
            <w:rStyle w:val="Hyperlink"/>
            <w:rFonts w:eastAsiaTheme="majorEastAsia"/>
            <w:color w:val="auto"/>
            <w:u w:val="none"/>
          </w:rPr>
          <w:t>Orchidee</w:t>
        </w:r>
      </w:hyperlink>
      <w:r w:rsidRPr="00284E97">
        <w:t xml:space="preserve"> van de Reest genaamd.</w:t>
      </w:r>
    </w:p>
    <w:sectPr w:rsidR="004026DF" w:rsidRPr="00284E97" w:rsidSect="00CD4559">
      <w:headerReference w:type="even" r:id="rId60"/>
      <w:headerReference w:type="default" r:id="rId61"/>
      <w:footerReference w:type="default" r:id="rId62"/>
      <w:headerReference w:type="first" r:id="rId6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2F" w:rsidRDefault="006F1C2F" w:rsidP="00A64884">
      <w:r>
        <w:separator/>
      </w:r>
    </w:p>
  </w:endnote>
  <w:endnote w:type="continuationSeparator" w:id="0">
    <w:p w:rsidR="006F1C2F" w:rsidRDefault="006F1C2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F1C2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84E9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2F" w:rsidRDefault="006F1C2F" w:rsidP="00A64884">
      <w:r>
        <w:separator/>
      </w:r>
    </w:p>
  </w:footnote>
  <w:footnote w:type="continuationSeparator" w:id="0">
    <w:p w:rsidR="006F1C2F" w:rsidRDefault="006F1C2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F1C2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0B0C517" wp14:editId="488603DB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4E97">
      <w:rPr>
        <w:rFonts w:asciiTheme="majorHAnsi" w:hAnsiTheme="majorHAnsi"/>
        <w:b/>
        <w:sz w:val="24"/>
        <w:szCs w:val="24"/>
      </w:rPr>
      <w:t xml:space="preserve">De Reest </w:t>
    </w:r>
  </w:p>
  <w:p w:rsidR="00A64884" w:rsidRDefault="006F1C2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F1C2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B7043"/>
    <w:rsid w:val="001F501D"/>
    <w:rsid w:val="001F574B"/>
    <w:rsid w:val="002016A4"/>
    <w:rsid w:val="002018F8"/>
    <w:rsid w:val="0022157E"/>
    <w:rsid w:val="002221AB"/>
    <w:rsid w:val="002464E4"/>
    <w:rsid w:val="00282059"/>
    <w:rsid w:val="00284E97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26DF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6F1C2F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eppel" TargetMode="External"/><Relationship Id="rId18" Type="http://schemas.openxmlformats.org/officeDocument/2006/relationships/hyperlink" Target="http://nl.wikipedia.org/wiki/Dedemsvaart_(plaats)" TargetMode="External"/><Relationship Id="rId26" Type="http://schemas.openxmlformats.org/officeDocument/2006/relationships/hyperlink" Target="http://nl.wikipedia.org/wiki/Grens" TargetMode="External"/><Relationship Id="rId39" Type="http://schemas.openxmlformats.org/officeDocument/2006/relationships/hyperlink" Target="http://nl.wikipedia.org/wiki/Holoceen" TargetMode="External"/><Relationship Id="rId21" Type="http://schemas.openxmlformats.org/officeDocument/2006/relationships/hyperlink" Target="http://nl.wikipedia.org/wiki/Meppelerdiep" TargetMode="External"/><Relationship Id="rId34" Type="http://schemas.openxmlformats.org/officeDocument/2006/relationships/hyperlink" Target="http://nl.wikipedia.org/wiki/Smeltwater" TargetMode="External"/><Relationship Id="rId42" Type="http://schemas.openxmlformats.org/officeDocument/2006/relationships/hyperlink" Target="http://nl.wikipedia.org/wiki/Zandverstuiving" TargetMode="External"/><Relationship Id="rId47" Type="http://schemas.openxmlformats.org/officeDocument/2006/relationships/hyperlink" Target="http://nl.wikipedia.org/wiki/Planologie" TargetMode="External"/><Relationship Id="rId50" Type="http://schemas.openxmlformats.org/officeDocument/2006/relationships/hyperlink" Target="http://nl.wikipedia.org/wiki/De_Lokkerij" TargetMode="External"/><Relationship Id="rId55" Type="http://schemas.openxmlformats.org/officeDocument/2006/relationships/hyperlink" Target="http://nl.wikipedia.org/wiki/Zegge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vier" TargetMode="External"/><Relationship Id="rId20" Type="http://schemas.openxmlformats.org/officeDocument/2006/relationships/hyperlink" Target="http://nl.wikipedia.org/wiki/Meppel" TargetMode="External"/><Relationship Id="rId29" Type="http://schemas.openxmlformats.org/officeDocument/2006/relationships/hyperlink" Target="http://nl.wikipedia.org/wiki/Bestand:DeReestGezienVanafMolenDeWeert1576.JPG" TargetMode="External"/><Relationship Id="rId41" Type="http://schemas.openxmlformats.org/officeDocument/2006/relationships/hyperlink" Target="http://nl.wikipedia.org/wiki/Dekzand" TargetMode="External"/><Relationship Id="rId54" Type="http://schemas.openxmlformats.org/officeDocument/2006/relationships/hyperlink" Target="http://nl.wikipedia.org/wiki/Vos_(dier)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demsvaart_(plaats)" TargetMode="External"/><Relationship Id="rId24" Type="http://schemas.openxmlformats.org/officeDocument/2006/relationships/hyperlink" Target="http://nl.wikipedia.org/wiki/Laagland" TargetMode="External"/><Relationship Id="rId32" Type="http://schemas.openxmlformats.org/officeDocument/2006/relationships/hyperlink" Target="http://nl.wikipedia.org/wiki/Balkbrug_(Hardenberg)" TargetMode="External"/><Relationship Id="rId37" Type="http://schemas.openxmlformats.org/officeDocument/2006/relationships/hyperlink" Target="http://nl.wikipedia.org/wiki/Sediment" TargetMode="External"/><Relationship Id="rId40" Type="http://schemas.openxmlformats.org/officeDocument/2006/relationships/hyperlink" Target="http://nl.wikipedia.org/wiki/Veen_(grondsoort)" TargetMode="External"/><Relationship Id="rId45" Type="http://schemas.openxmlformats.org/officeDocument/2006/relationships/hyperlink" Target="http://nl.wikipedia.org/wiki/Pieperij" TargetMode="External"/><Relationship Id="rId53" Type="http://schemas.openxmlformats.org/officeDocument/2006/relationships/hyperlink" Target="http://nl.wikipedia.org/wiki/Das_(dier)" TargetMode="External"/><Relationship Id="rId58" Type="http://schemas.openxmlformats.org/officeDocument/2006/relationships/hyperlink" Target="http://nl.wikipedia.org/wiki/Moeraskartelbl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Overijsselse_Vecht" TargetMode="External"/><Relationship Id="rId28" Type="http://schemas.openxmlformats.org/officeDocument/2006/relationships/hyperlink" Target="http://nl.wikipedia.org/wiki/Drenthe" TargetMode="External"/><Relationship Id="rId36" Type="http://schemas.openxmlformats.org/officeDocument/2006/relationships/hyperlink" Target="http://nl.wikipedia.org/wiki/Oerstroomdal" TargetMode="External"/><Relationship Id="rId49" Type="http://schemas.openxmlformats.org/officeDocument/2006/relationships/hyperlink" Target="http://nl.wikipedia.org/wiki/Ooievaar" TargetMode="External"/><Relationship Id="rId57" Type="http://schemas.openxmlformats.org/officeDocument/2006/relationships/hyperlink" Target="http://nl.wikipedia.org/w/index.php?title=Stijf_struisriet&amp;action=edit&amp;redlink=1" TargetMode="External"/><Relationship Id="rId61" Type="http://schemas.openxmlformats.org/officeDocument/2006/relationships/header" Target="header2.xml"/><Relationship Id="rId10" Type="http://schemas.openxmlformats.org/officeDocument/2006/relationships/hyperlink" Target="http://nl.wikipedia.org/wiki/Slagharen" TargetMode="External"/><Relationship Id="rId19" Type="http://schemas.openxmlformats.org/officeDocument/2006/relationships/hyperlink" Target="http://nl.wikipedia.org/wiki/Meander_(waterloop)" TargetMode="External"/><Relationship Id="rId31" Type="http://schemas.openxmlformats.org/officeDocument/2006/relationships/hyperlink" Target="http://nl.wikipedia.org/wiki/Avereest" TargetMode="External"/><Relationship Id="rId44" Type="http://schemas.openxmlformats.org/officeDocument/2006/relationships/hyperlink" Target="http://nl.wikipedia.org/wiki/IJhorst" TargetMode="External"/><Relationship Id="rId52" Type="http://schemas.openxmlformats.org/officeDocument/2006/relationships/hyperlink" Target="http://nl.wikipedia.org/wiki/Pieperij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Nedersaksisch" TargetMode="External"/><Relationship Id="rId22" Type="http://schemas.openxmlformats.org/officeDocument/2006/relationships/hyperlink" Target="http://nl.wikipedia.org/wiki/Oerstroomdal" TargetMode="External"/><Relationship Id="rId27" Type="http://schemas.openxmlformats.org/officeDocument/2006/relationships/hyperlink" Target="http://nl.wikipedia.org/wiki/Overijssel" TargetMode="External"/><Relationship Id="rId30" Type="http://schemas.openxmlformats.org/officeDocument/2006/relationships/image" Target="media/image1.jpeg"/><Relationship Id="rId35" Type="http://schemas.openxmlformats.org/officeDocument/2006/relationships/hyperlink" Target="http://nl.wikipedia.org/wiki/Overijsselse_Vecht" TargetMode="External"/><Relationship Id="rId43" Type="http://schemas.openxmlformats.org/officeDocument/2006/relationships/hyperlink" Target="http://nl.wikipedia.org/w/index.php?title=Wildenberg_(De_Wolden)&amp;action=edit&amp;redlink=1" TargetMode="External"/><Relationship Id="rId48" Type="http://schemas.openxmlformats.org/officeDocument/2006/relationships/hyperlink" Target="http://nl.wikipedia.org/wiki/Biotoop" TargetMode="External"/><Relationship Id="rId56" Type="http://schemas.openxmlformats.org/officeDocument/2006/relationships/hyperlink" Target="http://nl.wikipedia.org/w/index.php?title=Grote_pimpernel&amp;action=edit&amp;redlink=1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nl.wikipedia.org/wiki/Lengte_(meetkunde)" TargetMode="External"/><Relationship Id="rId51" Type="http://schemas.openxmlformats.org/officeDocument/2006/relationships/hyperlink" Target="http://nl.wikipedia.org/wiki/Havixhors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Meppelerdiep" TargetMode="External"/><Relationship Id="rId17" Type="http://schemas.openxmlformats.org/officeDocument/2006/relationships/hyperlink" Target="http://nl.wikipedia.org/wiki/Slagharen" TargetMode="External"/><Relationship Id="rId25" Type="http://schemas.openxmlformats.org/officeDocument/2006/relationships/hyperlink" Target="http://nl.wikipedia.org/wiki/Beek_(stroom)" TargetMode="External"/><Relationship Id="rId33" Type="http://schemas.openxmlformats.org/officeDocument/2006/relationships/hyperlink" Target="http://nl.wikipedia.org/wiki/Saalien" TargetMode="External"/><Relationship Id="rId38" Type="http://schemas.openxmlformats.org/officeDocument/2006/relationships/hyperlink" Target="http://nl.wikipedia.org/wiki/Weichselien" TargetMode="External"/><Relationship Id="rId46" Type="http://schemas.openxmlformats.org/officeDocument/2006/relationships/hyperlink" Target="http://nl.wikipedia.org/wiki/Aardkundige_waarden" TargetMode="External"/><Relationship Id="rId59" Type="http://schemas.openxmlformats.org/officeDocument/2006/relationships/hyperlink" Target="http://nl.wikipedia.org/wiki/Orchid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1214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2010-07-31T14:21:00Z</dcterms:created>
  <dcterms:modified xsi:type="dcterms:W3CDTF">2010-08-01T13:47:00Z</dcterms:modified>
  <cp:category>2010</cp:category>
</cp:coreProperties>
</file>