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1E" w:rsidRPr="00CF37DB" w:rsidRDefault="00D5681E" w:rsidP="00CF37DB">
      <w:pPr>
        <w:pStyle w:val="Com12"/>
        <w:rPr>
          <w:b/>
          <w:color w:val="auto"/>
        </w:rPr>
      </w:pPr>
      <w:r w:rsidRPr="00CF37DB">
        <w:rPr>
          <w:b/>
          <w:color w:val="auto"/>
        </w:rPr>
        <w:t>Oude Maas</w:t>
      </w:r>
    </w:p>
    <w:tbl>
      <w:tblPr>
        <w:tblW w:w="4594" w:type="dxa"/>
        <w:tblCellSpacing w:w="7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899"/>
      </w:tblGrid>
      <w:tr w:rsidR="00CF37DB" w:rsidRPr="001F52B6" w:rsidTr="001F52B6">
        <w:trPr>
          <w:tblCellSpacing w:w="7" w:type="dxa"/>
        </w:trPr>
        <w:tc>
          <w:tcPr>
            <w:tcW w:w="1674" w:type="dxa"/>
            <w:vAlign w:val="center"/>
            <w:hideMark/>
          </w:tcPr>
          <w:p w:rsidR="00D5681E" w:rsidRPr="001F52B6" w:rsidRDefault="001E4417" w:rsidP="00CF37DB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D5681E" w:rsidRPr="001F52B6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2878" w:type="dxa"/>
            <w:vAlign w:val="center"/>
            <w:hideMark/>
          </w:tcPr>
          <w:p w:rsidR="00D5681E" w:rsidRPr="001F52B6" w:rsidRDefault="00D5681E" w:rsidP="00CF37DB">
            <w:pPr>
              <w:pStyle w:val="Com12"/>
              <w:rPr>
                <w:color w:val="auto"/>
              </w:rPr>
            </w:pPr>
            <w:r w:rsidRPr="001F52B6">
              <w:rPr>
                <w:color w:val="auto"/>
              </w:rPr>
              <w:t>30 km</w:t>
            </w:r>
          </w:p>
        </w:tc>
      </w:tr>
      <w:tr w:rsidR="00CF37DB" w:rsidRPr="001F52B6" w:rsidTr="001F52B6">
        <w:trPr>
          <w:tblCellSpacing w:w="7" w:type="dxa"/>
        </w:trPr>
        <w:tc>
          <w:tcPr>
            <w:tcW w:w="1674" w:type="dxa"/>
            <w:vAlign w:val="center"/>
            <w:hideMark/>
          </w:tcPr>
          <w:p w:rsidR="00D5681E" w:rsidRPr="001F52B6" w:rsidRDefault="00D5681E" w:rsidP="00CF37DB">
            <w:pPr>
              <w:pStyle w:val="Com12"/>
              <w:rPr>
                <w:bCs/>
                <w:color w:val="auto"/>
              </w:rPr>
            </w:pPr>
            <w:r w:rsidRPr="001F52B6">
              <w:rPr>
                <w:bCs/>
                <w:color w:val="auto"/>
              </w:rPr>
              <w:t>Van</w:t>
            </w:r>
          </w:p>
        </w:tc>
        <w:tc>
          <w:tcPr>
            <w:tcW w:w="2878" w:type="dxa"/>
            <w:vAlign w:val="center"/>
            <w:hideMark/>
          </w:tcPr>
          <w:p w:rsidR="00D5681E" w:rsidRPr="001F52B6" w:rsidRDefault="001E4417" w:rsidP="00CF37DB">
            <w:pPr>
              <w:pStyle w:val="Com12"/>
              <w:rPr>
                <w:color w:val="auto"/>
              </w:rPr>
            </w:pPr>
            <w:hyperlink r:id="rId9" w:tooltip="Beneden Merwede" w:history="1">
              <w:r w:rsidR="00D5681E" w:rsidRPr="001F52B6">
                <w:rPr>
                  <w:rStyle w:val="Hyperlink"/>
                  <w:rFonts w:eastAsiaTheme="majorEastAsia"/>
                  <w:color w:val="auto"/>
                  <w:u w:val="none"/>
                </w:rPr>
                <w:t>Beneden Merwede</w:t>
              </w:r>
            </w:hyperlink>
          </w:p>
        </w:tc>
      </w:tr>
      <w:tr w:rsidR="00CF37DB" w:rsidRPr="001F52B6" w:rsidTr="001F52B6">
        <w:trPr>
          <w:tblCellSpacing w:w="7" w:type="dxa"/>
        </w:trPr>
        <w:tc>
          <w:tcPr>
            <w:tcW w:w="1674" w:type="dxa"/>
            <w:vAlign w:val="center"/>
            <w:hideMark/>
          </w:tcPr>
          <w:p w:rsidR="00D5681E" w:rsidRPr="001F52B6" w:rsidRDefault="00D5681E" w:rsidP="00CF37DB">
            <w:pPr>
              <w:pStyle w:val="Com12"/>
              <w:rPr>
                <w:bCs/>
                <w:color w:val="auto"/>
              </w:rPr>
            </w:pPr>
            <w:r w:rsidRPr="001F52B6">
              <w:rPr>
                <w:bCs/>
                <w:color w:val="auto"/>
              </w:rPr>
              <w:t>Naar</w:t>
            </w:r>
          </w:p>
        </w:tc>
        <w:tc>
          <w:tcPr>
            <w:tcW w:w="2878" w:type="dxa"/>
            <w:vAlign w:val="center"/>
            <w:hideMark/>
          </w:tcPr>
          <w:p w:rsidR="00D5681E" w:rsidRPr="001F52B6" w:rsidRDefault="001E4417" w:rsidP="00CF37DB">
            <w:pPr>
              <w:pStyle w:val="Com12"/>
              <w:rPr>
                <w:color w:val="auto"/>
              </w:rPr>
            </w:pPr>
            <w:hyperlink r:id="rId10" w:tooltip="Nieuwe Maas" w:history="1">
              <w:r w:rsidR="00D5681E" w:rsidRPr="001F52B6">
                <w:rPr>
                  <w:rStyle w:val="Hyperlink"/>
                  <w:rFonts w:eastAsiaTheme="majorEastAsia"/>
                  <w:color w:val="auto"/>
                  <w:u w:val="none"/>
                </w:rPr>
                <w:t>Nieuwe Maas</w:t>
              </w:r>
            </w:hyperlink>
          </w:p>
        </w:tc>
      </w:tr>
      <w:tr w:rsidR="00CF37DB" w:rsidRPr="001F52B6" w:rsidTr="001F52B6">
        <w:trPr>
          <w:tblCellSpacing w:w="7" w:type="dxa"/>
        </w:trPr>
        <w:tc>
          <w:tcPr>
            <w:tcW w:w="1674" w:type="dxa"/>
            <w:vAlign w:val="center"/>
            <w:hideMark/>
          </w:tcPr>
          <w:p w:rsidR="00D5681E" w:rsidRPr="001F52B6" w:rsidRDefault="00D5681E" w:rsidP="00CF37DB">
            <w:pPr>
              <w:pStyle w:val="Com12"/>
              <w:rPr>
                <w:bCs/>
                <w:color w:val="auto"/>
              </w:rPr>
            </w:pPr>
            <w:r w:rsidRPr="001F52B6">
              <w:rPr>
                <w:bCs/>
                <w:color w:val="auto"/>
              </w:rPr>
              <w:t>Stroomt door</w:t>
            </w:r>
          </w:p>
        </w:tc>
        <w:tc>
          <w:tcPr>
            <w:tcW w:w="2878" w:type="dxa"/>
            <w:vAlign w:val="center"/>
            <w:hideMark/>
          </w:tcPr>
          <w:p w:rsidR="00D5681E" w:rsidRPr="001F52B6" w:rsidRDefault="001E4417" w:rsidP="00CF37DB">
            <w:pPr>
              <w:pStyle w:val="Com12"/>
              <w:rPr>
                <w:color w:val="auto"/>
              </w:rPr>
            </w:pPr>
            <w:hyperlink r:id="rId11" w:tooltip="Zuid-Holland" w:history="1">
              <w:r w:rsidR="00D5681E" w:rsidRPr="001F52B6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</w:p>
        </w:tc>
      </w:tr>
    </w:tbl>
    <w:p w:rsidR="001F52B6" w:rsidRDefault="001F52B6" w:rsidP="001F52B6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D6E3B2" wp14:editId="11E9D8CB">
            <wp:simplePos x="0" y="0"/>
            <wp:positionH relativeFrom="column">
              <wp:posOffset>3850640</wp:posOffset>
            </wp:positionH>
            <wp:positionV relativeFrom="paragraph">
              <wp:posOffset>653415</wp:posOffset>
            </wp:positionV>
            <wp:extent cx="2552700" cy="19431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3181" r="1869" b="4090"/>
                    <a:stretch/>
                  </pic:blipFill>
                  <pic:spPr bwMode="auto">
                    <a:xfrm>
                      <a:off x="0" y="0"/>
                      <a:ext cx="2552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1E" w:rsidRPr="00CF37DB">
        <w:t xml:space="preserve">De </w:t>
      </w:r>
      <w:r w:rsidR="00D5681E" w:rsidRPr="00CF37DB">
        <w:rPr>
          <w:b/>
          <w:bCs/>
        </w:rPr>
        <w:t>Oude Maas</w:t>
      </w:r>
      <w:r w:rsidR="00D5681E" w:rsidRPr="00CF37DB">
        <w:t xml:space="preserve"> is een </w:t>
      </w:r>
      <w:hyperlink r:id="rId13" w:tooltip="Rivier" w:history="1">
        <w:r w:rsidR="00D5681E" w:rsidRPr="00CF37DB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="00D5681E" w:rsidRPr="00CF37DB">
        <w:t xml:space="preserve"> in </w:t>
      </w:r>
      <w:hyperlink r:id="rId14" w:tooltip="Zuid-Holland" w:history="1">
        <w:r w:rsidR="00D5681E" w:rsidRPr="00CF37DB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="00D5681E" w:rsidRPr="00CF37DB">
        <w:t xml:space="preserve"> die het </w:t>
      </w:r>
      <w:hyperlink r:id="rId15" w:tooltip="Eiland" w:history="1">
        <w:r w:rsidR="00D5681E" w:rsidRPr="00CF37DB">
          <w:rPr>
            <w:rStyle w:val="Hyperlink"/>
            <w:rFonts w:eastAsiaTheme="majorEastAsia"/>
            <w:color w:val="auto"/>
            <w:u w:val="none"/>
          </w:rPr>
          <w:t>eiland</w:t>
        </w:r>
      </w:hyperlink>
      <w:r w:rsidR="00D5681E" w:rsidRPr="00CF37DB">
        <w:t xml:space="preserve"> </w:t>
      </w:r>
      <w:hyperlink r:id="rId16" w:tooltip="IJsselmonde (eiland)" w:history="1">
        <w:r w:rsidR="00D5681E" w:rsidRPr="00CF37DB">
          <w:rPr>
            <w:rStyle w:val="Hyperlink"/>
            <w:rFonts w:eastAsiaTheme="majorEastAsia"/>
            <w:color w:val="auto"/>
            <w:u w:val="none"/>
          </w:rPr>
          <w:t>IJsselmonde</w:t>
        </w:r>
      </w:hyperlink>
      <w:r w:rsidR="00D5681E" w:rsidRPr="00CF37DB">
        <w:t xml:space="preserve"> scheidt van het </w:t>
      </w:r>
      <w:hyperlink r:id="rId17" w:tooltip="Eiland van Dordrecht" w:history="1">
        <w:r w:rsidR="00D5681E" w:rsidRPr="00CF37DB">
          <w:rPr>
            <w:rStyle w:val="Hyperlink"/>
            <w:rFonts w:eastAsiaTheme="majorEastAsia"/>
            <w:color w:val="auto"/>
            <w:u w:val="none"/>
          </w:rPr>
          <w:t>Eiland van Dordrecht</w:t>
        </w:r>
      </w:hyperlink>
      <w:r w:rsidR="00D5681E" w:rsidRPr="00CF37DB">
        <w:t xml:space="preserve">, de </w:t>
      </w:r>
      <w:hyperlink r:id="rId18" w:tooltip="Hoeksche Waard" w:history="1">
        <w:proofErr w:type="spellStart"/>
        <w:r w:rsidR="00D5681E" w:rsidRPr="00CF37DB">
          <w:rPr>
            <w:rStyle w:val="Hyperlink"/>
            <w:rFonts w:eastAsiaTheme="majorEastAsia"/>
            <w:color w:val="auto"/>
            <w:u w:val="none"/>
          </w:rPr>
          <w:t>Hoeksche</w:t>
        </w:r>
        <w:proofErr w:type="spellEnd"/>
        <w:r w:rsidR="00D5681E" w:rsidRPr="00CF37DB">
          <w:rPr>
            <w:rStyle w:val="Hyperlink"/>
            <w:rFonts w:eastAsiaTheme="majorEastAsia"/>
            <w:color w:val="auto"/>
            <w:u w:val="none"/>
          </w:rPr>
          <w:t xml:space="preserve"> Waard</w:t>
        </w:r>
      </w:hyperlink>
      <w:r w:rsidR="00D5681E" w:rsidRPr="00CF37DB">
        <w:t xml:space="preserve"> en </w:t>
      </w:r>
      <w:hyperlink r:id="rId19" w:tooltip="Voorne-Putten" w:history="1">
        <w:proofErr w:type="spellStart"/>
        <w:r w:rsidR="00D5681E" w:rsidRPr="00CF37DB">
          <w:rPr>
            <w:rStyle w:val="Hyperlink"/>
            <w:rFonts w:eastAsiaTheme="majorEastAsia"/>
            <w:color w:val="auto"/>
            <w:u w:val="none"/>
          </w:rPr>
          <w:t>Voorne</w:t>
        </w:r>
        <w:proofErr w:type="spellEnd"/>
        <w:r w:rsidR="00D5681E" w:rsidRPr="00CF37DB">
          <w:rPr>
            <w:rStyle w:val="Hyperlink"/>
            <w:rFonts w:eastAsiaTheme="majorEastAsia"/>
            <w:color w:val="auto"/>
            <w:u w:val="none"/>
          </w:rPr>
          <w:t>-Putten</w:t>
        </w:r>
      </w:hyperlink>
      <w:r w:rsidR="00D5681E" w:rsidRPr="00CF37DB">
        <w:t xml:space="preserve">. </w:t>
      </w:r>
    </w:p>
    <w:p w:rsidR="001F52B6" w:rsidRDefault="00D5681E" w:rsidP="001F52B6">
      <w:pPr>
        <w:pStyle w:val="BusTic"/>
      </w:pPr>
      <w:r w:rsidRPr="00CF37DB">
        <w:t xml:space="preserve">De rivier begint bij </w:t>
      </w:r>
      <w:hyperlink r:id="rId20" w:tooltip="Dordrecht (Nederland)" w:history="1">
        <w:r w:rsidRPr="00CF37DB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CF37DB">
        <w:t xml:space="preserve"> waar de </w:t>
      </w:r>
      <w:hyperlink r:id="rId21" w:tooltip="Beneden Merwede" w:history="1">
        <w:r w:rsidRPr="00CF37DB">
          <w:t>Beneden Merwede</w:t>
        </w:r>
      </w:hyperlink>
      <w:r w:rsidRPr="00CF37DB">
        <w:t xml:space="preserve"> eindigt en de </w:t>
      </w:r>
      <w:hyperlink r:id="rId22" w:tooltip="Noord (rivier)" w:history="1">
        <w:r w:rsidRPr="00CF37DB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CF37DB">
        <w:t xml:space="preserve"> zich afsplitst richting </w:t>
      </w:r>
      <w:hyperlink r:id="rId23" w:tooltip="Rotterdam" w:history="1">
        <w:r w:rsidRPr="00CF37DB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CF37DB">
        <w:t xml:space="preserve">. </w:t>
      </w:r>
    </w:p>
    <w:p w:rsidR="001F52B6" w:rsidRDefault="00D5681E" w:rsidP="001F52B6">
      <w:pPr>
        <w:pStyle w:val="BusTic"/>
      </w:pPr>
      <w:r w:rsidRPr="00CF37DB">
        <w:t xml:space="preserve">De rivier is zo'n 30 km lang en heeft als zijrivieren de </w:t>
      </w:r>
      <w:hyperlink r:id="rId24" w:tooltip="Dordtsche Kil" w:history="1">
        <w:r w:rsidRPr="00CF37DB">
          <w:rPr>
            <w:rStyle w:val="Hyperlink"/>
            <w:rFonts w:eastAsiaTheme="majorEastAsia"/>
            <w:color w:val="auto"/>
            <w:u w:val="none"/>
          </w:rPr>
          <w:t>Dordtsche Kil</w:t>
        </w:r>
      </w:hyperlink>
      <w:r w:rsidRPr="00CF37DB">
        <w:t xml:space="preserve"> en het </w:t>
      </w:r>
      <w:hyperlink r:id="rId25" w:tooltip="Spui (water)" w:history="1">
        <w:r w:rsidRPr="00CF37DB">
          <w:rPr>
            <w:rStyle w:val="Hyperlink"/>
            <w:rFonts w:eastAsiaTheme="majorEastAsia"/>
            <w:color w:val="auto"/>
            <w:u w:val="none"/>
          </w:rPr>
          <w:t>Spui</w:t>
        </w:r>
      </w:hyperlink>
      <w:r w:rsidRPr="00CF37DB">
        <w:t xml:space="preserve">. </w:t>
      </w:r>
    </w:p>
    <w:p w:rsidR="00D5681E" w:rsidRDefault="00D5681E" w:rsidP="001F52B6">
      <w:pPr>
        <w:pStyle w:val="BusTic"/>
      </w:pPr>
      <w:r w:rsidRPr="00CF37DB">
        <w:t xml:space="preserve">De rivier eindigt bij </w:t>
      </w:r>
      <w:hyperlink r:id="rId26" w:tooltip="Vlaardingen" w:history="1">
        <w:r w:rsidRPr="00CF37DB">
          <w:rPr>
            <w:rStyle w:val="Hyperlink"/>
            <w:rFonts w:eastAsiaTheme="majorEastAsia"/>
            <w:color w:val="auto"/>
            <w:u w:val="none"/>
          </w:rPr>
          <w:t>Vlaardingen</w:t>
        </w:r>
      </w:hyperlink>
      <w:r w:rsidRPr="00CF37DB">
        <w:t xml:space="preserve"> waar hij met de </w:t>
      </w:r>
      <w:hyperlink r:id="rId27" w:tooltip="Nieuwe Maas" w:history="1">
        <w:r w:rsidRPr="00CF37DB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CF37DB">
        <w:t xml:space="preserve"> samenvloeit tot de </w:t>
      </w:r>
      <w:hyperlink r:id="rId28" w:tooltip="Nieuwe Waterweg" w:history="1">
        <w:r w:rsidRPr="00CF37DB">
          <w:rPr>
            <w:rStyle w:val="Hyperlink"/>
            <w:rFonts w:eastAsiaTheme="majorEastAsia"/>
            <w:color w:val="auto"/>
            <w:u w:val="none"/>
          </w:rPr>
          <w:t>Nieuwe Waterweg</w:t>
        </w:r>
      </w:hyperlink>
      <w:r w:rsidRPr="00CF37DB">
        <w:t>.</w:t>
      </w:r>
    </w:p>
    <w:p w:rsidR="00D5681E" w:rsidRPr="001F52B6" w:rsidRDefault="00D5681E" w:rsidP="00CF37DB">
      <w:pPr>
        <w:pStyle w:val="Com12"/>
        <w:rPr>
          <w:b/>
          <w:color w:val="auto"/>
        </w:rPr>
      </w:pPr>
      <w:r w:rsidRPr="001F52B6">
        <w:rPr>
          <w:rStyle w:val="mw-headline"/>
          <w:b/>
          <w:color w:val="auto"/>
        </w:rPr>
        <w:t>Historie</w:t>
      </w:r>
    </w:p>
    <w:p w:rsidR="001F52B6" w:rsidRDefault="00D5681E" w:rsidP="001F52B6">
      <w:pPr>
        <w:pStyle w:val="BusTic"/>
      </w:pPr>
      <w:r w:rsidRPr="00CF37DB">
        <w:t xml:space="preserve">Zoals de naam aangeeft vormde de rivier ooit de monding van de </w:t>
      </w:r>
      <w:hyperlink r:id="rId29" w:tooltip="Maas" w:history="1">
        <w:r w:rsidRPr="00CF37DB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CF37DB">
        <w:t xml:space="preserve">. </w:t>
      </w:r>
    </w:p>
    <w:p w:rsidR="001F52B6" w:rsidRDefault="00D5681E" w:rsidP="001F52B6">
      <w:pPr>
        <w:pStyle w:val="BusTic"/>
      </w:pPr>
      <w:r w:rsidRPr="00CF37DB">
        <w:t xml:space="preserve">In de </w:t>
      </w:r>
      <w:hyperlink r:id="rId30" w:tooltip="Middeleeuwen" w:history="1">
        <w:r w:rsidRPr="00CF37DB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CF37DB">
        <w:t xml:space="preserve"> werd de monding van de Maas gevormd door twee evenwijdig lopende stromen (de huidige Oude Maas en </w:t>
      </w:r>
      <w:hyperlink r:id="rId31" w:tooltip="Binnenbedijkte Maas" w:history="1">
        <w:proofErr w:type="spellStart"/>
        <w:r w:rsidRPr="00CF37DB">
          <w:rPr>
            <w:rStyle w:val="Hyperlink"/>
            <w:rFonts w:eastAsiaTheme="majorEastAsia"/>
            <w:color w:val="auto"/>
            <w:u w:val="none"/>
          </w:rPr>
          <w:t>Binnenbedijkte</w:t>
        </w:r>
        <w:proofErr w:type="spellEnd"/>
        <w:r w:rsidRPr="00CF37DB">
          <w:rPr>
            <w:rStyle w:val="Hyperlink"/>
            <w:rFonts w:eastAsiaTheme="majorEastAsia"/>
            <w:color w:val="auto"/>
            <w:u w:val="none"/>
          </w:rPr>
          <w:t xml:space="preserve"> Maas</w:t>
        </w:r>
      </w:hyperlink>
      <w:r w:rsidRPr="00CF37DB">
        <w:t xml:space="preserve">) die in de huidige </w:t>
      </w:r>
      <w:hyperlink r:id="rId32" w:tooltip="Hoeksche Waard" w:history="1">
        <w:proofErr w:type="spellStart"/>
        <w:r w:rsidRPr="00CF37DB">
          <w:rPr>
            <w:rStyle w:val="Hyperlink"/>
            <w:rFonts w:eastAsiaTheme="majorEastAsia"/>
            <w:color w:val="auto"/>
            <w:u w:val="none"/>
          </w:rPr>
          <w:t>Hoeksche</w:t>
        </w:r>
        <w:proofErr w:type="spellEnd"/>
        <w:r w:rsidRPr="00CF37DB">
          <w:rPr>
            <w:rStyle w:val="Hyperlink"/>
            <w:rFonts w:eastAsiaTheme="majorEastAsia"/>
            <w:color w:val="auto"/>
            <w:u w:val="none"/>
          </w:rPr>
          <w:t xml:space="preserve"> Waard</w:t>
        </w:r>
      </w:hyperlink>
      <w:r w:rsidRPr="00CF37DB">
        <w:t xml:space="preserve"> samenkwamen en richting de </w:t>
      </w:r>
      <w:proofErr w:type="spellStart"/>
      <w:r w:rsidRPr="00CF37DB">
        <w:t>Maasmond</w:t>
      </w:r>
      <w:proofErr w:type="spellEnd"/>
      <w:r w:rsidRPr="00CF37DB">
        <w:t xml:space="preserve"> stroomden. </w:t>
      </w:r>
    </w:p>
    <w:p w:rsidR="001F52B6" w:rsidRDefault="00D5681E" w:rsidP="001F52B6">
      <w:pPr>
        <w:pStyle w:val="BusTic"/>
      </w:pPr>
      <w:r w:rsidRPr="00CF37DB">
        <w:t xml:space="preserve">Na de </w:t>
      </w:r>
      <w:hyperlink r:id="rId33" w:tooltip="Sint-Elisabethsvloed" w:history="1">
        <w:r w:rsidRPr="00CF37DB">
          <w:rPr>
            <w:rStyle w:val="Hyperlink"/>
            <w:rFonts w:eastAsiaTheme="majorEastAsia"/>
            <w:color w:val="auto"/>
            <w:u w:val="none"/>
          </w:rPr>
          <w:t>Sint-</w:t>
        </w:r>
        <w:proofErr w:type="spellStart"/>
        <w:r w:rsidRPr="00CF37DB">
          <w:rPr>
            <w:rStyle w:val="Hyperlink"/>
            <w:rFonts w:eastAsiaTheme="majorEastAsia"/>
            <w:color w:val="auto"/>
            <w:u w:val="none"/>
          </w:rPr>
          <w:t>Elisabethsvloed</w:t>
        </w:r>
        <w:proofErr w:type="spellEnd"/>
      </w:hyperlink>
      <w:r w:rsidRPr="00CF37DB">
        <w:t xml:space="preserve"> werd het grootste deel van het Maaswater tussen Dordrecht en </w:t>
      </w:r>
      <w:hyperlink r:id="rId34" w:tooltip="Werkendam (plaats)" w:history="1">
        <w:r w:rsidRPr="00CF37DB">
          <w:rPr>
            <w:rStyle w:val="Hyperlink"/>
            <w:rFonts w:eastAsiaTheme="majorEastAsia"/>
            <w:color w:val="auto"/>
            <w:u w:val="none"/>
          </w:rPr>
          <w:t>Werkendam</w:t>
        </w:r>
      </w:hyperlink>
      <w:r w:rsidRPr="00CF37DB">
        <w:t xml:space="preserve"> in zuidwestelijke richting geleid (door de </w:t>
      </w:r>
      <w:hyperlink r:id="rId35" w:tooltip="Biesbosch" w:history="1">
        <w:proofErr w:type="spellStart"/>
        <w:r w:rsidRPr="00CF37DB">
          <w:t>Biesbosch</w:t>
        </w:r>
        <w:proofErr w:type="spellEnd"/>
      </w:hyperlink>
      <w:r w:rsidRPr="00CF37DB">
        <w:t xml:space="preserve">), weg van de oorspronkelijke mondingsarmen. </w:t>
      </w:r>
    </w:p>
    <w:p w:rsidR="001F52B6" w:rsidRDefault="00D5681E" w:rsidP="001F52B6">
      <w:pPr>
        <w:pStyle w:val="BusTic"/>
      </w:pPr>
      <w:r w:rsidRPr="00CF37DB">
        <w:t xml:space="preserve">Hierna is de zuidelijke </w:t>
      </w:r>
      <w:proofErr w:type="spellStart"/>
      <w:r w:rsidRPr="00CF37DB">
        <w:t>Maasloop</w:t>
      </w:r>
      <w:proofErr w:type="spellEnd"/>
      <w:r w:rsidRPr="00CF37DB">
        <w:t xml:space="preserve"> geheel afgedamd en ingedijkt (de huidige </w:t>
      </w:r>
      <w:proofErr w:type="spellStart"/>
      <w:r w:rsidRPr="00CF37DB">
        <w:t>Binnenbedijkte</w:t>
      </w:r>
      <w:proofErr w:type="spellEnd"/>
      <w:r w:rsidRPr="00CF37DB">
        <w:t xml:space="preserve"> Maas) en heeft de noordelijke tak de naam </w:t>
      </w:r>
      <w:r w:rsidRPr="00CF37DB">
        <w:rPr>
          <w:rStyle w:val="Zwaar"/>
          <w:color w:val="auto"/>
        </w:rPr>
        <w:t>Oude Maas</w:t>
      </w:r>
      <w:r w:rsidRPr="00CF37DB">
        <w:t xml:space="preserve"> ontvangen. </w:t>
      </w:r>
    </w:p>
    <w:p w:rsidR="00D5681E" w:rsidRPr="00CF37DB" w:rsidRDefault="00D5681E" w:rsidP="001F52B6">
      <w:pPr>
        <w:pStyle w:val="BusTic"/>
      </w:pPr>
      <w:r w:rsidRPr="00CF37DB">
        <w:t xml:space="preserve">Toch heeft een deel van het Maaswater nog lange tijd de Oude Maas kunnen bereiken, via de </w:t>
      </w:r>
      <w:hyperlink r:id="rId36" w:tooltip="Beneden-Merwede" w:history="1">
        <w:r w:rsidRPr="00CF37DB">
          <w:rPr>
            <w:rStyle w:val="Hyperlink"/>
            <w:rFonts w:eastAsiaTheme="majorEastAsia"/>
            <w:color w:val="auto"/>
            <w:u w:val="none"/>
          </w:rPr>
          <w:t>Beneden-Merwede</w:t>
        </w:r>
      </w:hyperlink>
      <w:r w:rsidRPr="00CF37DB">
        <w:t>.</w:t>
      </w:r>
    </w:p>
    <w:p w:rsidR="001F52B6" w:rsidRDefault="00D5681E" w:rsidP="001F52B6">
      <w:pPr>
        <w:pStyle w:val="BusTic"/>
      </w:pPr>
      <w:r w:rsidRPr="00CF37DB">
        <w:t xml:space="preserve">Na het graven van de </w:t>
      </w:r>
      <w:hyperlink r:id="rId37" w:tooltip="Bergsche Maas" w:history="1">
        <w:proofErr w:type="spellStart"/>
        <w:r w:rsidRPr="00CF37DB">
          <w:rPr>
            <w:rStyle w:val="Hyperlink"/>
            <w:rFonts w:eastAsiaTheme="majorEastAsia"/>
            <w:color w:val="auto"/>
            <w:u w:val="none"/>
          </w:rPr>
          <w:t>Bergsche</w:t>
        </w:r>
        <w:proofErr w:type="spellEnd"/>
        <w:r w:rsidRPr="00CF37DB">
          <w:rPr>
            <w:rStyle w:val="Hyperlink"/>
            <w:rFonts w:eastAsiaTheme="majorEastAsia"/>
            <w:color w:val="auto"/>
            <w:u w:val="none"/>
          </w:rPr>
          <w:t xml:space="preserve"> Maas</w:t>
        </w:r>
      </w:hyperlink>
      <w:r w:rsidRPr="00CF37DB">
        <w:t xml:space="preserve"> en het afsluiten van de </w:t>
      </w:r>
      <w:hyperlink r:id="rId38" w:tooltip="Afgedamde Maas" w:history="1">
        <w:r w:rsidRPr="00CF37DB">
          <w:rPr>
            <w:rStyle w:val="Hyperlink"/>
            <w:rFonts w:eastAsiaTheme="majorEastAsia"/>
            <w:color w:val="auto"/>
            <w:u w:val="none"/>
          </w:rPr>
          <w:t>Afgedamde Maas</w:t>
        </w:r>
      </w:hyperlink>
      <w:r w:rsidRPr="00CF37DB">
        <w:t xml:space="preserve"> kon het Maaswater de </w:t>
      </w:r>
      <w:hyperlink r:id="rId39" w:tooltip="Merwede" w:history="1">
        <w:r w:rsidRPr="00CF37DB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CF37DB">
        <w:t xml:space="preserve"> niet langer bereiken en is de Oude Maas geheel afgesneden van zijn bronrivier. </w:t>
      </w:r>
    </w:p>
    <w:p w:rsidR="001F52B6" w:rsidRDefault="00D5681E" w:rsidP="001F52B6">
      <w:pPr>
        <w:pStyle w:val="BusTic"/>
      </w:pPr>
      <w:r w:rsidRPr="00CF37DB">
        <w:t xml:space="preserve">Sindsdien wordt de rivier slechts gevoed door de </w:t>
      </w:r>
      <w:hyperlink r:id="rId40" w:tooltip="Rijn" w:history="1">
        <w:r w:rsidRPr="00CF37DB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CF37DB">
        <w:t xml:space="preserve">, waarvan het een belangrijke mondingsarm is. </w:t>
      </w:r>
    </w:p>
    <w:p w:rsidR="001F52B6" w:rsidRDefault="00D5681E" w:rsidP="001F52B6">
      <w:pPr>
        <w:pStyle w:val="BusTic"/>
      </w:pPr>
      <w:r w:rsidRPr="00CF37DB">
        <w:t xml:space="preserve">Na het uitvoeren van de </w:t>
      </w:r>
      <w:hyperlink r:id="rId41" w:tooltip="Deltawerken" w:history="1">
        <w:r w:rsidRPr="00CF37DB">
          <w:rPr>
            <w:rStyle w:val="Hyperlink"/>
            <w:rFonts w:eastAsiaTheme="majorEastAsia"/>
            <w:color w:val="auto"/>
            <w:u w:val="none"/>
          </w:rPr>
          <w:t>Deltawerken</w:t>
        </w:r>
      </w:hyperlink>
      <w:r w:rsidRPr="00CF37DB">
        <w:t xml:space="preserve"> is de situatie opnieuw veranderd. </w:t>
      </w:r>
    </w:p>
    <w:p w:rsidR="001F52B6" w:rsidRDefault="00D5681E" w:rsidP="001F52B6">
      <w:pPr>
        <w:pStyle w:val="BusTic"/>
      </w:pPr>
      <w:r w:rsidRPr="00CF37DB">
        <w:t xml:space="preserve">De </w:t>
      </w:r>
      <w:proofErr w:type="spellStart"/>
      <w:r w:rsidRPr="00CF37DB">
        <w:t>Bergsche</w:t>
      </w:r>
      <w:proofErr w:type="spellEnd"/>
      <w:r w:rsidRPr="00CF37DB">
        <w:t xml:space="preserve"> Maas mondt namelijk uit in het </w:t>
      </w:r>
      <w:hyperlink r:id="rId42" w:tooltip="Hollandsch Diep" w:history="1">
        <w:proofErr w:type="spellStart"/>
        <w:r w:rsidRPr="00CF37DB">
          <w:rPr>
            <w:rStyle w:val="Hyperlink"/>
            <w:rFonts w:eastAsiaTheme="majorEastAsia"/>
            <w:color w:val="auto"/>
            <w:u w:val="none"/>
          </w:rPr>
          <w:t>Hollandsch</w:t>
        </w:r>
        <w:proofErr w:type="spellEnd"/>
        <w:r w:rsidRPr="00CF37DB">
          <w:rPr>
            <w:rStyle w:val="Hyperlink"/>
            <w:rFonts w:eastAsiaTheme="majorEastAsia"/>
            <w:color w:val="auto"/>
            <w:u w:val="none"/>
          </w:rPr>
          <w:t xml:space="preserve"> Diep</w:t>
        </w:r>
      </w:hyperlink>
      <w:r w:rsidRPr="00CF37DB">
        <w:t xml:space="preserve">, die uiteindelijk overgaat in het </w:t>
      </w:r>
      <w:hyperlink r:id="rId43" w:tooltip="Haringvliet (zeearm)" w:history="1">
        <w:r w:rsidRPr="00CF37DB">
          <w:rPr>
            <w:rStyle w:val="Hyperlink"/>
            <w:rFonts w:eastAsiaTheme="majorEastAsia"/>
            <w:color w:val="auto"/>
            <w:u w:val="none"/>
          </w:rPr>
          <w:t>Haringvliet</w:t>
        </w:r>
      </w:hyperlink>
      <w:r w:rsidRPr="00CF37DB">
        <w:t xml:space="preserve">. </w:t>
      </w:r>
    </w:p>
    <w:p w:rsidR="001F52B6" w:rsidRDefault="00D5681E" w:rsidP="001F52B6">
      <w:pPr>
        <w:pStyle w:val="BusTic"/>
      </w:pPr>
      <w:r w:rsidRPr="00CF37DB">
        <w:lastRenderedPageBreak/>
        <w:t xml:space="preserve">Nadat dit belangrijke </w:t>
      </w:r>
      <w:hyperlink r:id="rId44" w:tooltip="Estuarium" w:history="1">
        <w:r w:rsidRPr="00CF37DB">
          <w:rPr>
            <w:rStyle w:val="Hyperlink"/>
            <w:rFonts w:eastAsiaTheme="majorEastAsia"/>
            <w:color w:val="auto"/>
            <w:u w:val="none"/>
          </w:rPr>
          <w:t>estuarium</w:t>
        </w:r>
      </w:hyperlink>
      <w:r w:rsidRPr="00CF37DB">
        <w:t xml:space="preserve"> van de Rijn en Maas door de </w:t>
      </w:r>
      <w:hyperlink r:id="rId45" w:tooltip="Haringvlietdam" w:history="1">
        <w:r w:rsidRPr="00CF37DB">
          <w:rPr>
            <w:rStyle w:val="Hyperlink"/>
            <w:rFonts w:eastAsiaTheme="majorEastAsia"/>
            <w:color w:val="auto"/>
            <w:u w:val="none"/>
          </w:rPr>
          <w:t>Haringvlietdam</w:t>
        </w:r>
      </w:hyperlink>
      <w:r w:rsidRPr="00CF37DB">
        <w:t xml:space="preserve"> werd gescheiden van de zee, moest het water een alternatieve route zien te vinden. </w:t>
      </w:r>
    </w:p>
    <w:p w:rsidR="00D5681E" w:rsidRPr="00CF37DB" w:rsidRDefault="00D5681E" w:rsidP="001F52B6">
      <w:pPr>
        <w:pStyle w:val="BusTic"/>
      </w:pPr>
      <w:bookmarkStart w:id="0" w:name="_GoBack"/>
      <w:bookmarkEnd w:id="0"/>
      <w:r w:rsidRPr="00CF37DB">
        <w:t xml:space="preserve">Het gevolg was dat het </w:t>
      </w:r>
      <w:hyperlink r:id="rId46" w:tooltip="Spui (water)" w:history="1">
        <w:r w:rsidRPr="00CF37DB">
          <w:rPr>
            <w:rStyle w:val="Hyperlink"/>
            <w:rFonts w:eastAsiaTheme="majorEastAsia"/>
            <w:color w:val="auto"/>
            <w:u w:val="none"/>
          </w:rPr>
          <w:t>Spui</w:t>
        </w:r>
      </w:hyperlink>
      <w:r w:rsidRPr="00CF37DB">
        <w:t xml:space="preserve"> (een zijtak van de Oude Maas richting het Haringvliet) in omgekeerde richting is gaan stromen, waardoor de benedenloop van de Oude Maas opnieuw (deels) gevoed wordt door de Maas.</w:t>
      </w:r>
    </w:p>
    <w:p w:rsidR="006D05A8" w:rsidRPr="00CF37DB" w:rsidRDefault="006D05A8" w:rsidP="00CF37DB">
      <w:pPr>
        <w:pStyle w:val="Com12"/>
        <w:rPr>
          <w:color w:val="auto"/>
          <w:szCs w:val="24"/>
        </w:rPr>
      </w:pPr>
    </w:p>
    <w:sectPr w:rsidR="006D05A8" w:rsidRPr="00CF37DB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17" w:rsidRDefault="001E4417" w:rsidP="00A64884">
      <w:r>
        <w:separator/>
      </w:r>
    </w:p>
  </w:endnote>
  <w:endnote w:type="continuationSeparator" w:id="0">
    <w:p w:rsidR="001E4417" w:rsidRDefault="001E44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441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F52B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17" w:rsidRDefault="001E4417" w:rsidP="00A64884">
      <w:r>
        <w:separator/>
      </w:r>
    </w:p>
  </w:footnote>
  <w:footnote w:type="continuationSeparator" w:id="0">
    <w:p w:rsidR="001E4417" w:rsidRDefault="001E44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44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7AF2324" wp14:editId="34E3EC8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37DB">
      <w:rPr>
        <w:rFonts w:asciiTheme="majorHAnsi" w:hAnsiTheme="majorHAnsi"/>
        <w:b/>
        <w:sz w:val="24"/>
        <w:szCs w:val="24"/>
      </w:rPr>
      <w:t xml:space="preserve">De Oude Maas </w:t>
    </w:r>
  </w:p>
  <w:p w:rsidR="00A64884" w:rsidRDefault="001E441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44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F4970"/>
    <w:multiLevelType w:val="multilevel"/>
    <w:tmpl w:val="30E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4417"/>
    <w:rsid w:val="001F501D"/>
    <w:rsid w:val="001F52B6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356E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CF37DB"/>
    <w:rsid w:val="00D07388"/>
    <w:rsid w:val="00D27B45"/>
    <w:rsid w:val="00D5681E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Hoeksche_Waard" TargetMode="External"/><Relationship Id="rId26" Type="http://schemas.openxmlformats.org/officeDocument/2006/relationships/hyperlink" Target="http://nl.wikipedia.org/wiki/Vlaardingen" TargetMode="External"/><Relationship Id="rId39" Type="http://schemas.openxmlformats.org/officeDocument/2006/relationships/hyperlink" Target="http://nl.wikipedia.org/wiki/Merwe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neden_Merwede" TargetMode="External"/><Relationship Id="rId34" Type="http://schemas.openxmlformats.org/officeDocument/2006/relationships/hyperlink" Target="http://nl.wikipedia.org/wiki/Werkendam_(plaats)" TargetMode="External"/><Relationship Id="rId42" Type="http://schemas.openxmlformats.org/officeDocument/2006/relationships/hyperlink" Target="http://nl.wikipedia.org/wiki/Hollandsch_Diep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iki/Eiland_van_Dordrecht" TargetMode="External"/><Relationship Id="rId25" Type="http://schemas.openxmlformats.org/officeDocument/2006/relationships/hyperlink" Target="http://nl.wikipedia.org/wiki/Spui_(water)" TargetMode="External"/><Relationship Id="rId33" Type="http://schemas.openxmlformats.org/officeDocument/2006/relationships/hyperlink" Target="http://nl.wikipedia.org/wiki/Sint-Elisabethsvloed" TargetMode="External"/><Relationship Id="rId38" Type="http://schemas.openxmlformats.org/officeDocument/2006/relationships/hyperlink" Target="http://nl.wikipedia.org/wiki/Afgedamde_Maas" TargetMode="External"/><Relationship Id="rId46" Type="http://schemas.openxmlformats.org/officeDocument/2006/relationships/hyperlink" Target="http://nl.wikipedia.org/wiki/Spui_(wat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monde_(eiland)" TargetMode="External"/><Relationship Id="rId20" Type="http://schemas.openxmlformats.org/officeDocument/2006/relationships/hyperlink" Target="http://nl.wikipedia.org/wiki/Dordrecht_(Nederland)" TargetMode="External"/><Relationship Id="rId29" Type="http://schemas.openxmlformats.org/officeDocument/2006/relationships/hyperlink" Target="http://nl.wikipedia.org/wiki/Maas" TargetMode="External"/><Relationship Id="rId41" Type="http://schemas.openxmlformats.org/officeDocument/2006/relationships/hyperlink" Target="http://nl.wikipedia.org/wiki/Deltawerk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Dordtsche_Kil" TargetMode="External"/><Relationship Id="rId32" Type="http://schemas.openxmlformats.org/officeDocument/2006/relationships/hyperlink" Target="http://nl.wikipedia.org/wiki/Hoeksche_Waard" TargetMode="External"/><Relationship Id="rId37" Type="http://schemas.openxmlformats.org/officeDocument/2006/relationships/hyperlink" Target="http://nl.wikipedia.org/wiki/Bergsche_Maas" TargetMode="External"/><Relationship Id="rId40" Type="http://schemas.openxmlformats.org/officeDocument/2006/relationships/hyperlink" Target="http://nl.wikipedia.org/wiki/Rijn" TargetMode="External"/><Relationship Id="rId45" Type="http://schemas.openxmlformats.org/officeDocument/2006/relationships/hyperlink" Target="http://nl.wikipedia.org/wiki/Haringvliet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land" TargetMode="External"/><Relationship Id="rId23" Type="http://schemas.openxmlformats.org/officeDocument/2006/relationships/hyperlink" Target="http://nl.wikipedia.org/wiki/Rotterdam" TargetMode="External"/><Relationship Id="rId28" Type="http://schemas.openxmlformats.org/officeDocument/2006/relationships/hyperlink" Target="http://nl.wikipedia.org/wiki/Nieuwe_Waterweg" TargetMode="External"/><Relationship Id="rId36" Type="http://schemas.openxmlformats.org/officeDocument/2006/relationships/hyperlink" Target="http://nl.wikipedia.org/wiki/Beneden-Merwede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Nieuwe_Maas" TargetMode="External"/><Relationship Id="rId19" Type="http://schemas.openxmlformats.org/officeDocument/2006/relationships/hyperlink" Target="http://nl.wikipedia.org/wiki/Voorne-Putten" TargetMode="External"/><Relationship Id="rId31" Type="http://schemas.openxmlformats.org/officeDocument/2006/relationships/hyperlink" Target="http://nl.wikipedia.org/wiki/Binnenbedijkte_Maas" TargetMode="External"/><Relationship Id="rId44" Type="http://schemas.openxmlformats.org/officeDocument/2006/relationships/hyperlink" Target="http://nl.wikipedia.org/wiki/Estuariu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neden_Merwede" TargetMode="External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Noord_(rivier)" TargetMode="External"/><Relationship Id="rId27" Type="http://schemas.openxmlformats.org/officeDocument/2006/relationships/hyperlink" Target="http://nl.wikipedia.org/wiki/Nieuwe_Maas" TargetMode="External"/><Relationship Id="rId30" Type="http://schemas.openxmlformats.org/officeDocument/2006/relationships/hyperlink" Target="http://nl.wikipedia.org/wiki/Middeleeuwen" TargetMode="External"/><Relationship Id="rId35" Type="http://schemas.openxmlformats.org/officeDocument/2006/relationships/hyperlink" Target="http://nl.wikipedia.org/wiki/Biesbosch" TargetMode="External"/><Relationship Id="rId43" Type="http://schemas.openxmlformats.org/officeDocument/2006/relationships/hyperlink" Target="http://nl.wikipedia.org/wiki/Haringvliet_(zeearm)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5</cp:revision>
  <dcterms:created xsi:type="dcterms:W3CDTF">2010-07-31T14:18:00Z</dcterms:created>
  <dcterms:modified xsi:type="dcterms:W3CDTF">2010-08-01T13:16:00Z</dcterms:modified>
  <cp:category>2010</cp:category>
</cp:coreProperties>
</file>