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75" w:rsidRPr="0078311A" w:rsidRDefault="00C93B75" w:rsidP="0078311A">
      <w:pPr>
        <w:pStyle w:val="Com12"/>
        <w:rPr>
          <w:b/>
          <w:color w:val="auto"/>
        </w:rPr>
      </w:pPr>
      <w:r w:rsidRPr="0078311A">
        <w:rPr>
          <w:b/>
          <w:color w:val="auto"/>
        </w:rPr>
        <w:t>Neder</w:t>
      </w:r>
      <w:r w:rsidR="0078311A" w:rsidRPr="0078311A">
        <w:rPr>
          <w:b/>
          <w:color w:val="auto"/>
        </w:rPr>
        <w:t>-R</w:t>
      </w:r>
      <w:r w:rsidRPr="0078311A">
        <w:rPr>
          <w:b/>
          <w:color w:val="auto"/>
        </w:rPr>
        <w:t>ijn</w:t>
      </w:r>
    </w:p>
    <w:tbl>
      <w:tblPr>
        <w:tblW w:w="3099" w:type="pct"/>
        <w:tblCellSpacing w:w="7" w:type="dxa"/>
        <w:tblInd w:w="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4253"/>
      </w:tblGrid>
      <w:tr w:rsidR="0078311A" w:rsidRPr="0078311A" w:rsidTr="0078311A">
        <w:trPr>
          <w:tblCellSpacing w:w="7" w:type="dxa"/>
        </w:trPr>
        <w:tc>
          <w:tcPr>
            <w:tcW w:w="1630" w:type="pct"/>
            <w:vAlign w:val="center"/>
            <w:hideMark/>
          </w:tcPr>
          <w:p w:rsidR="00C93B75" w:rsidRPr="0078311A" w:rsidRDefault="00C93B75" w:rsidP="0078311A">
            <w:pPr>
              <w:pStyle w:val="Com12"/>
              <w:rPr>
                <w:bCs/>
                <w:color w:val="auto"/>
              </w:rPr>
            </w:pPr>
            <w:r w:rsidRPr="0078311A">
              <w:rPr>
                <w:bCs/>
                <w:color w:val="auto"/>
              </w:rPr>
              <w:t>Van</w:t>
            </w:r>
          </w:p>
        </w:tc>
        <w:tc>
          <w:tcPr>
            <w:tcW w:w="3336" w:type="pct"/>
            <w:vAlign w:val="center"/>
            <w:hideMark/>
          </w:tcPr>
          <w:p w:rsidR="00C93B75" w:rsidRPr="0078311A" w:rsidRDefault="00314872" w:rsidP="0078311A">
            <w:pPr>
              <w:pStyle w:val="Com12"/>
              <w:rPr>
                <w:color w:val="auto"/>
              </w:rPr>
            </w:pPr>
            <w:hyperlink r:id="rId8" w:tooltip="Rijn" w:history="1">
              <w:r w:rsidR="00C93B75" w:rsidRPr="0078311A">
                <w:rPr>
                  <w:rStyle w:val="Hyperlink"/>
                  <w:rFonts w:eastAsiaTheme="majorEastAsia"/>
                  <w:color w:val="auto"/>
                  <w:u w:val="none"/>
                </w:rPr>
                <w:t>Rijn</w:t>
              </w:r>
            </w:hyperlink>
            <w:r w:rsidR="00C93B75" w:rsidRPr="0078311A">
              <w:rPr>
                <w:color w:val="auto"/>
              </w:rPr>
              <w:t xml:space="preserve">, </w:t>
            </w:r>
            <w:hyperlink r:id="rId9" w:tooltip="Pannerdensch Kanaal" w:history="1">
              <w:proofErr w:type="spellStart"/>
              <w:r w:rsidR="00C93B75" w:rsidRPr="0078311A">
                <w:rPr>
                  <w:rStyle w:val="Hyperlink"/>
                  <w:rFonts w:eastAsiaTheme="majorEastAsia"/>
                  <w:color w:val="auto"/>
                  <w:u w:val="none"/>
                </w:rPr>
                <w:t>Pannerdensch</w:t>
              </w:r>
              <w:proofErr w:type="spellEnd"/>
              <w:r w:rsidR="00C93B75" w:rsidRPr="0078311A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 Kanaal</w:t>
              </w:r>
            </w:hyperlink>
            <w:r w:rsidR="00C93B75" w:rsidRPr="0078311A">
              <w:rPr>
                <w:color w:val="auto"/>
              </w:rPr>
              <w:t xml:space="preserve">, </w:t>
            </w:r>
            <w:hyperlink r:id="rId10" w:tooltip="Arnhem" w:history="1">
              <w:r w:rsidR="00C93B75" w:rsidRPr="0078311A">
                <w:rPr>
                  <w:rStyle w:val="Hyperlink"/>
                  <w:rFonts w:eastAsiaTheme="majorEastAsia"/>
                  <w:color w:val="auto"/>
                  <w:u w:val="none"/>
                </w:rPr>
                <w:t>Arnhem</w:t>
              </w:r>
            </w:hyperlink>
          </w:p>
        </w:tc>
      </w:tr>
      <w:tr w:rsidR="0078311A" w:rsidRPr="0078311A" w:rsidTr="0078311A">
        <w:trPr>
          <w:tblCellSpacing w:w="7" w:type="dxa"/>
        </w:trPr>
        <w:tc>
          <w:tcPr>
            <w:tcW w:w="1630" w:type="pct"/>
            <w:vAlign w:val="center"/>
            <w:hideMark/>
          </w:tcPr>
          <w:p w:rsidR="00C93B75" w:rsidRPr="0078311A" w:rsidRDefault="00C93B75" w:rsidP="0078311A">
            <w:pPr>
              <w:pStyle w:val="Com12"/>
              <w:rPr>
                <w:bCs/>
                <w:color w:val="auto"/>
              </w:rPr>
            </w:pPr>
            <w:r w:rsidRPr="0078311A">
              <w:rPr>
                <w:bCs/>
                <w:color w:val="auto"/>
              </w:rPr>
              <w:t>Naar</w:t>
            </w:r>
          </w:p>
        </w:tc>
        <w:tc>
          <w:tcPr>
            <w:tcW w:w="3336" w:type="pct"/>
            <w:vAlign w:val="center"/>
            <w:hideMark/>
          </w:tcPr>
          <w:p w:rsidR="00C93B75" w:rsidRPr="0078311A" w:rsidRDefault="00314872" w:rsidP="0078311A">
            <w:pPr>
              <w:pStyle w:val="Com12"/>
              <w:rPr>
                <w:color w:val="auto"/>
              </w:rPr>
            </w:pPr>
            <w:hyperlink r:id="rId11" w:tooltip="Lek (rivier)" w:history="1">
              <w:r w:rsidR="00C93B75" w:rsidRPr="0078311A">
                <w:rPr>
                  <w:rStyle w:val="Hyperlink"/>
                  <w:rFonts w:eastAsiaTheme="majorEastAsia"/>
                  <w:color w:val="auto"/>
                  <w:u w:val="none"/>
                </w:rPr>
                <w:t>Lek</w:t>
              </w:r>
            </w:hyperlink>
            <w:r w:rsidR="00C93B75" w:rsidRPr="0078311A">
              <w:rPr>
                <w:color w:val="auto"/>
              </w:rPr>
              <w:t xml:space="preserve">, </w:t>
            </w:r>
            <w:hyperlink r:id="rId12" w:tooltip="Kromme Rijn" w:history="1">
              <w:r w:rsidR="00C93B75" w:rsidRPr="0078311A">
                <w:rPr>
                  <w:rStyle w:val="Hyperlink"/>
                  <w:rFonts w:eastAsiaTheme="majorEastAsia"/>
                  <w:color w:val="auto"/>
                  <w:u w:val="none"/>
                </w:rPr>
                <w:t>Kromme Rijn</w:t>
              </w:r>
            </w:hyperlink>
          </w:p>
        </w:tc>
      </w:tr>
      <w:tr w:rsidR="0078311A" w:rsidRPr="0078311A" w:rsidTr="0078311A">
        <w:trPr>
          <w:tblCellSpacing w:w="7" w:type="dxa"/>
        </w:trPr>
        <w:tc>
          <w:tcPr>
            <w:tcW w:w="1630" w:type="pct"/>
            <w:vAlign w:val="center"/>
            <w:hideMark/>
          </w:tcPr>
          <w:p w:rsidR="00C93B75" w:rsidRPr="0078311A" w:rsidRDefault="00C93B75" w:rsidP="0078311A">
            <w:pPr>
              <w:pStyle w:val="Com12"/>
              <w:rPr>
                <w:bCs/>
                <w:color w:val="auto"/>
              </w:rPr>
            </w:pPr>
            <w:r w:rsidRPr="0078311A">
              <w:rPr>
                <w:bCs/>
                <w:color w:val="auto"/>
              </w:rPr>
              <w:t>Stroomt door</w:t>
            </w:r>
          </w:p>
        </w:tc>
        <w:tc>
          <w:tcPr>
            <w:tcW w:w="3336" w:type="pct"/>
            <w:vAlign w:val="center"/>
            <w:hideMark/>
          </w:tcPr>
          <w:p w:rsidR="00C93B75" w:rsidRPr="0078311A" w:rsidRDefault="00314872" w:rsidP="0078311A">
            <w:pPr>
              <w:pStyle w:val="Com12"/>
              <w:rPr>
                <w:color w:val="auto"/>
              </w:rPr>
            </w:pPr>
            <w:hyperlink r:id="rId13" w:tooltip="Nederland" w:history="1">
              <w:r w:rsidR="00C93B75" w:rsidRPr="0078311A">
                <w:rPr>
                  <w:rStyle w:val="Hyperlink"/>
                  <w:rFonts w:eastAsiaTheme="majorEastAsia"/>
                  <w:color w:val="auto"/>
                  <w:u w:val="none"/>
                </w:rPr>
                <w:t>Nederland</w:t>
              </w:r>
            </w:hyperlink>
          </w:p>
        </w:tc>
      </w:tr>
    </w:tbl>
    <w:p w:rsidR="0078311A" w:rsidRDefault="00C93B75" w:rsidP="0078311A">
      <w:pPr>
        <w:pStyle w:val="BusTic"/>
      </w:pPr>
      <w:r w:rsidRPr="0078311A">
        <w:t xml:space="preserve">De </w:t>
      </w:r>
      <w:r w:rsidRPr="0078311A">
        <w:rPr>
          <w:b/>
          <w:bCs/>
        </w:rPr>
        <w:t>Nederrijn</w:t>
      </w:r>
      <w:r w:rsidRPr="0078311A">
        <w:t xml:space="preserve"> is een Nederlandse </w:t>
      </w:r>
      <w:hyperlink r:id="rId14" w:tooltip="Rivier" w:history="1">
        <w:r w:rsidRPr="0078311A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78311A">
        <w:t xml:space="preserve"> en de tak van de </w:t>
      </w:r>
      <w:hyperlink r:id="rId15" w:tooltip="Rijn" w:history="1">
        <w:r w:rsidRPr="0078311A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Pr="0078311A">
        <w:t xml:space="preserve"> die vanaf </w:t>
      </w:r>
      <w:hyperlink r:id="rId16" w:tooltip="Angeren" w:history="1">
        <w:r w:rsidRPr="0078311A">
          <w:rPr>
            <w:rStyle w:val="Hyperlink"/>
            <w:rFonts w:eastAsiaTheme="majorEastAsia"/>
            <w:color w:val="auto"/>
            <w:u w:val="none"/>
          </w:rPr>
          <w:t>Angeren</w:t>
        </w:r>
      </w:hyperlink>
      <w:r w:rsidRPr="0078311A">
        <w:t xml:space="preserve">, net voor de afsplitsing van de </w:t>
      </w:r>
      <w:hyperlink r:id="rId17" w:tooltip="IJssel" w:history="1">
        <w:r w:rsidRPr="0078311A">
          <w:rPr>
            <w:rStyle w:val="Hyperlink"/>
            <w:rFonts w:eastAsiaTheme="majorEastAsia"/>
            <w:color w:val="auto"/>
            <w:u w:val="none"/>
          </w:rPr>
          <w:t>IJssel</w:t>
        </w:r>
      </w:hyperlink>
      <w:r w:rsidRPr="0078311A">
        <w:t xml:space="preserve"> bij </w:t>
      </w:r>
      <w:hyperlink r:id="rId18" w:tooltip="Arnhem" w:history="1">
        <w:r w:rsidRPr="0078311A">
          <w:rPr>
            <w:rStyle w:val="Hyperlink"/>
            <w:rFonts w:eastAsiaTheme="majorEastAsia"/>
            <w:color w:val="auto"/>
            <w:u w:val="none"/>
          </w:rPr>
          <w:t>Arnhem</w:t>
        </w:r>
      </w:hyperlink>
      <w:r w:rsidRPr="0078311A">
        <w:t xml:space="preserve"> de voortzetting vormt van het </w:t>
      </w:r>
      <w:hyperlink r:id="rId19" w:tooltip="Pannerdensch Kanaal" w:history="1">
        <w:proofErr w:type="spellStart"/>
        <w:r w:rsidRPr="0078311A">
          <w:rPr>
            <w:rStyle w:val="Hyperlink"/>
            <w:rFonts w:eastAsiaTheme="majorEastAsia"/>
            <w:color w:val="auto"/>
            <w:u w:val="none"/>
          </w:rPr>
          <w:t>Pannerdensch</w:t>
        </w:r>
        <w:proofErr w:type="spellEnd"/>
        <w:r w:rsidRPr="0078311A">
          <w:rPr>
            <w:rStyle w:val="Hyperlink"/>
            <w:rFonts w:eastAsiaTheme="majorEastAsia"/>
            <w:color w:val="auto"/>
            <w:u w:val="none"/>
          </w:rPr>
          <w:t xml:space="preserve"> Kanaal</w:t>
        </w:r>
      </w:hyperlink>
      <w:r w:rsidRPr="0078311A">
        <w:t xml:space="preserve">. </w:t>
      </w:r>
    </w:p>
    <w:p w:rsidR="00C93B75" w:rsidRPr="0078311A" w:rsidRDefault="00C93B75" w:rsidP="0078311A">
      <w:pPr>
        <w:pStyle w:val="BusTic"/>
      </w:pPr>
      <w:r w:rsidRPr="0078311A">
        <w:t xml:space="preserve">Vanaf </w:t>
      </w:r>
      <w:hyperlink r:id="rId20" w:tooltip="Wijk bij Duurstede" w:history="1">
        <w:r w:rsidRPr="0078311A">
          <w:rPr>
            <w:rStyle w:val="Hyperlink"/>
            <w:rFonts w:eastAsiaTheme="majorEastAsia"/>
            <w:color w:val="auto"/>
            <w:u w:val="none"/>
          </w:rPr>
          <w:t>Wijk bij Duurstede</w:t>
        </w:r>
      </w:hyperlink>
      <w:r w:rsidRPr="0078311A">
        <w:t xml:space="preserve"> wordt de hoofdstroom </w:t>
      </w:r>
      <w:hyperlink r:id="rId21" w:tooltip="Lek (rivier)" w:history="1">
        <w:r w:rsidRPr="0078311A">
          <w:rPr>
            <w:rStyle w:val="Hyperlink"/>
            <w:rFonts w:eastAsiaTheme="majorEastAsia"/>
            <w:color w:val="auto"/>
            <w:u w:val="none"/>
          </w:rPr>
          <w:t>Lek</w:t>
        </w:r>
      </w:hyperlink>
      <w:r w:rsidRPr="0078311A">
        <w:t xml:space="preserve"> genoemd en de oude stroom </w:t>
      </w:r>
      <w:hyperlink r:id="rId22" w:tooltip="Kromme Rijn" w:history="1">
        <w:r w:rsidRPr="0078311A">
          <w:rPr>
            <w:rStyle w:val="Hyperlink"/>
            <w:rFonts w:eastAsiaTheme="majorEastAsia"/>
            <w:color w:val="auto"/>
            <w:u w:val="none"/>
          </w:rPr>
          <w:t>Kromme Rijn</w:t>
        </w:r>
      </w:hyperlink>
      <w:r w:rsidRPr="0078311A">
        <w:t>.</w:t>
      </w:r>
    </w:p>
    <w:p w:rsidR="0078311A" w:rsidRDefault="00314872" w:rsidP="0078311A">
      <w:pPr>
        <w:pStyle w:val="BusTic"/>
      </w:pPr>
      <w:hyperlink r:id="rId23" w:tooltip="Brug (bouwwerk)" w:history="1">
        <w:r w:rsidR="00C93B75" w:rsidRPr="0078311A">
          <w:rPr>
            <w:rStyle w:val="Hyperlink"/>
            <w:rFonts w:eastAsiaTheme="majorEastAsia"/>
            <w:color w:val="auto"/>
            <w:u w:val="none"/>
          </w:rPr>
          <w:t>Bruggen</w:t>
        </w:r>
      </w:hyperlink>
      <w:r w:rsidR="00C93B75" w:rsidRPr="0078311A">
        <w:t xml:space="preserve"> over de Nederrijn zijn er bij </w:t>
      </w:r>
      <w:hyperlink r:id="rId24" w:tooltip="Bruggen van Arnhem" w:history="1">
        <w:r w:rsidR="00C93B75" w:rsidRPr="0078311A">
          <w:rPr>
            <w:rStyle w:val="Hyperlink"/>
            <w:rFonts w:eastAsiaTheme="majorEastAsia"/>
            <w:color w:val="auto"/>
            <w:u w:val="none"/>
          </w:rPr>
          <w:t>Arnhem</w:t>
        </w:r>
      </w:hyperlink>
      <w:r w:rsidR="00C93B75" w:rsidRPr="0078311A">
        <w:t xml:space="preserve"> (spoorbrug en drie verkeersbruggen), bij </w:t>
      </w:r>
      <w:hyperlink r:id="rId25" w:tooltip="Heteren" w:history="1">
        <w:proofErr w:type="spellStart"/>
        <w:r w:rsidR="00C93B75" w:rsidRPr="0078311A">
          <w:rPr>
            <w:rStyle w:val="Hyperlink"/>
            <w:rFonts w:eastAsiaTheme="majorEastAsia"/>
            <w:color w:val="auto"/>
            <w:u w:val="none"/>
          </w:rPr>
          <w:t>Heteren</w:t>
        </w:r>
        <w:proofErr w:type="spellEnd"/>
      </w:hyperlink>
      <w:r w:rsidR="00C93B75" w:rsidRPr="0078311A">
        <w:t xml:space="preserve"> (</w:t>
      </w:r>
      <w:hyperlink r:id="rId26" w:tooltip="Rijksweg 50" w:history="1">
        <w:r w:rsidR="00C93B75" w:rsidRPr="0078311A">
          <w:rPr>
            <w:rStyle w:val="Hyperlink"/>
            <w:rFonts w:eastAsiaTheme="majorEastAsia"/>
            <w:color w:val="auto"/>
            <w:u w:val="none"/>
          </w:rPr>
          <w:t>A50</w:t>
        </w:r>
      </w:hyperlink>
      <w:r w:rsidR="00C93B75" w:rsidRPr="0078311A">
        <w:t xml:space="preserve">) en bij </w:t>
      </w:r>
      <w:hyperlink r:id="rId27" w:tooltip="Rhenen" w:history="1">
        <w:r w:rsidR="00C93B75" w:rsidRPr="0078311A">
          <w:rPr>
            <w:rStyle w:val="Hyperlink"/>
            <w:rFonts w:eastAsiaTheme="majorEastAsia"/>
            <w:color w:val="auto"/>
            <w:u w:val="none"/>
          </w:rPr>
          <w:t>Rhenen</w:t>
        </w:r>
      </w:hyperlink>
      <w:r w:rsidR="00C93B75" w:rsidRPr="0078311A">
        <w:t xml:space="preserve">. </w:t>
      </w:r>
    </w:p>
    <w:p w:rsidR="00C93B75" w:rsidRPr="0078311A" w:rsidRDefault="00314872" w:rsidP="0078311A">
      <w:pPr>
        <w:pStyle w:val="BusTic"/>
      </w:pPr>
      <w:hyperlink r:id="rId28" w:tooltip="Veerpont" w:history="1">
        <w:r w:rsidR="00C93B75" w:rsidRPr="0078311A">
          <w:rPr>
            <w:rStyle w:val="Hyperlink"/>
            <w:rFonts w:eastAsiaTheme="majorEastAsia"/>
            <w:color w:val="auto"/>
            <w:u w:val="none"/>
          </w:rPr>
          <w:t>Veerponten</w:t>
        </w:r>
      </w:hyperlink>
      <w:r w:rsidR="00C93B75" w:rsidRPr="0078311A">
        <w:t xml:space="preserve"> zijn er bij </w:t>
      </w:r>
      <w:hyperlink r:id="rId29" w:tooltip="Doorwerth" w:history="1">
        <w:proofErr w:type="spellStart"/>
        <w:r w:rsidR="00C93B75" w:rsidRPr="0078311A">
          <w:rPr>
            <w:rStyle w:val="Hyperlink"/>
            <w:rFonts w:eastAsiaTheme="majorEastAsia"/>
            <w:color w:val="auto"/>
            <w:u w:val="none"/>
          </w:rPr>
          <w:t>Doorwerth</w:t>
        </w:r>
        <w:proofErr w:type="spellEnd"/>
      </w:hyperlink>
      <w:r w:rsidR="00C93B75" w:rsidRPr="0078311A">
        <w:t xml:space="preserve">, </w:t>
      </w:r>
      <w:hyperlink r:id="rId30" w:tooltip="Wageningen (Nederland)" w:history="1">
        <w:r w:rsidR="00C93B75" w:rsidRPr="0078311A">
          <w:rPr>
            <w:rStyle w:val="Hyperlink"/>
            <w:rFonts w:eastAsiaTheme="majorEastAsia"/>
            <w:color w:val="auto"/>
            <w:u w:val="none"/>
          </w:rPr>
          <w:t>Wageningen</w:t>
        </w:r>
      </w:hyperlink>
      <w:r w:rsidR="00C93B75" w:rsidRPr="0078311A">
        <w:t xml:space="preserve"> (</w:t>
      </w:r>
      <w:proofErr w:type="spellStart"/>
      <w:r w:rsidR="00C93B75" w:rsidRPr="0078311A">
        <w:fldChar w:fldCharType="begin"/>
      </w:r>
      <w:r w:rsidR="00C93B75" w:rsidRPr="0078311A">
        <w:instrText xml:space="preserve"> HYPERLINK "http://nl.wikipedia.org/wiki/Lexkesveer" \o "Lexkesveer" </w:instrText>
      </w:r>
      <w:r w:rsidR="00C93B75" w:rsidRPr="0078311A">
        <w:fldChar w:fldCharType="separate"/>
      </w:r>
      <w:r w:rsidR="00C93B75" w:rsidRPr="0078311A">
        <w:rPr>
          <w:rStyle w:val="Hyperlink"/>
          <w:rFonts w:eastAsiaTheme="majorEastAsia"/>
          <w:color w:val="auto"/>
          <w:u w:val="none"/>
        </w:rPr>
        <w:t>Lexkesveer</w:t>
      </w:r>
      <w:proofErr w:type="spellEnd"/>
      <w:r w:rsidR="00C93B75" w:rsidRPr="0078311A">
        <w:fldChar w:fldCharType="end"/>
      </w:r>
      <w:r w:rsidR="00C93B75" w:rsidRPr="0078311A">
        <w:t xml:space="preserve">), </w:t>
      </w:r>
      <w:hyperlink r:id="rId31" w:tooltip="Opheusden" w:history="1">
        <w:proofErr w:type="spellStart"/>
        <w:r w:rsidR="00C93B75" w:rsidRPr="0078311A">
          <w:rPr>
            <w:rStyle w:val="Hyperlink"/>
            <w:rFonts w:eastAsiaTheme="majorEastAsia"/>
            <w:color w:val="auto"/>
            <w:u w:val="none"/>
          </w:rPr>
          <w:t>Opheusden</w:t>
        </w:r>
        <w:proofErr w:type="spellEnd"/>
      </w:hyperlink>
      <w:r w:rsidR="00C93B75" w:rsidRPr="0078311A">
        <w:t xml:space="preserve">, </w:t>
      </w:r>
      <w:hyperlink r:id="rId32" w:tooltip="Elst (Utrecht)" w:history="1">
        <w:r w:rsidR="00C93B75" w:rsidRPr="0078311A">
          <w:rPr>
            <w:rStyle w:val="Hyperlink"/>
            <w:rFonts w:eastAsiaTheme="majorEastAsia"/>
            <w:color w:val="auto"/>
            <w:u w:val="none"/>
          </w:rPr>
          <w:t>Elst</w:t>
        </w:r>
      </w:hyperlink>
      <w:r w:rsidR="00C93B75" w:rsidRPr="0078311A">
        <w:t xml:space="preserve"> en </w:t>
      </w:r>
      <w:hyperlink r:id="rId33" w:tooltip="Amerongen" w:history="1">
        <w:r w:rsidR="00C93B75" w:rsidRPr="0078311A">
          <w:rPr>
            <w:rStyle w:val="Hyperlink"/>
            <w:rFonts w:eastAsiaTheme="majorEastAsia"/>
            <w:color w:val="auto"/>
            <w:u w:val="none"/>
          </w:rPr>
          <w:t>Amerongen</w:t>
        </w:r>
      </w:hyperlink>
      <w:r w:rsidR="00C93B75" w:rsidRPr="0078311A">
        <w:t>.</w:t>
      </w:r>
    </w:p>
    <w:p w:rsidR="0078311A" w:rsidRDefault="0078311A" w:rsidP="0078311A">
      <w:pPr>
        <w:pStyle w:val="BusTic"/>
      </w:pPr>
      <w:bookmarkStart w:id="0" w:name="_GoBack"/>
      <w:r w:rsidRPr="0078311A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FC162A6" wp14:editId="68F27C27">
            <wp:simplePos x="0" y="0"/>
            <wp:positionH relativeFrom="column">
              <wp:posOffset>4174490</wp:posOffset>
            </wp:positionH>
            <wp:positionV relativeFrom="paragraph">
              <wp:posOffset>68580</wp:posOffset>
            </wp:positionV>
            <wp:extent cx="2228850" cy="1695450"/>
            <wp:effectExtent l="114300" t="57150" r="76200" b="152400"/>
            <wp:wrapSquare wrapText="bothSides"/>
            <wp:docPr id="3" name="Afbeelding 3" descr="http://upload.wikimedia.org/wikipedia/commons/thumb/0/03/Arnhem_Nederrijn_ochtend_apr04.jpg/120px-Arnhem_Nederrijn_ochtend_apr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0/03/Arnhem_Nederrijn_ochtend_apr04.jpg/120px-Arnhem_Nederrijn_ochtend_apr04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95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3B75" w:rsidRPr="0078311A">
        <w:t xml:space="preserve">Om de verdeling van waterafvoer tussen de verschillende takken van de Rijn te regelen zijn er in de Nederrijn verschillende </w:t>
      </w:r>
      <w:hyperlink r:id="rId36" w:tooltip="Stuw" w:history="1">
        <w:r w:rsidR="00C93B75" w:rsidRPr="0078311A">
          <w:rPr>
            <w:rStyle w:val="Hyperlink"/>
            <w:rFonts w:eastAsiaTheme="majorEastAsia"/>
            <w:color w:val="auto"/>
            <w:u w:val="none"/>
          </w:rPr>
          <w:t>stuwen</w:t>
        </w:r>
      </w:hyperlink>
      <w:r w:rsidR="00C93B75" w:rsidRPr="0078311A">
        <w:t xml:space="preserve"> gebouwd. </w:t>
      </w:r>
    </w:p>
    <w:p w:rsidR="00C93B75" w:rsidRPr="0078311A" w:rsidRDefault="00C93B75" w:rsidP="0078311A">
      <w:pPr>
        <w:pStyle w:val="BusTic"/>
      </w:pPr>
      <w:r w:rsidRPr="0078311A">
        <w:t>Als de stuwen dicht staan is de stroomsnelheid in de Nederrijn vrij laag en wordt het meeste water door de IJssel afgevoerd.</w:t>
      </w:r>
    </w:p>
    <w:p w:rsidR="0078311A" w:rsidRDefault="00C93B75" w:rsidP="0078311A">
      <w:pPr>
        <w:pStyle w:val="BusTic"/>
      </w:pPr>
      <w:r w:rsidRPr="0078311A">
        <w:t xml:space="preserve">In 1530 werd de Rijn bij </w:t>
      </w:r>
      <w:hyperlink r:id="rId37" w:tooltip="Arnhem" w:history="1">
        <w:r w:rsidRPr="0078311A">
          <w:rPr>
            <w:rStyle w:val="Hyperlink"/>
            <w:rFonts w:eastAsiaTheme="majorEastAsia"/>
            <w:color w:val="auto"/>
            <w:u w:val="none"/>
          </w:rPr>
          <w:t>Arnhem</w:t>
        </w:r>
      </w:hyperlink>
      <w:r w:rsidRPr="0078311A">
        <w:t xml:space="preserve"> verlegd; een project dat in 1536 werd afgerond. </w:t>
      </w:r>
    </w:p>
    <w:p w:rsidR="00C93B75" w:rsidRDefault="00C93B75" w:rsidP="0078311A">
      <w:pPr>
        <w:pStyle w:val="BusTic"/>
      </w:pPr>
      <w:r w:rsidRPr="0078311A">
        <w:t xml:space="preserve">De stad, welke is ontstaan langs de </w:t>
      </w:r>
      <w:hyperlink r:id="rId38" w:tooltip="Sint-Jansbeek (Gelderland)" w:history="1">
        <w:r w:rsidRPr="0078311A">
          <w:rPr>
            <w:rStyle w:val="Hyperlink"/>
            <w:rFonts w:eastAsiaTheme="majorEastAsia"/>
            <w:color w:val="auto"/>
            <w:u w:val="none"/>
          </w:rPr>
          <w:t xml:space="preserve">St. </w:t>
        </w:r>
        <w:proofErr w:type="spellStart"/>
        <w:r w:rsidRPr="0078311A">
          <w:rPr>
            <w:rStyle w:val="Hyperlink"/>
            <w:rFonts w:eastAsiaTheme="majorEastAsia"/>
            <w:color w:val="auto"/>
            <w:u w:val="none"/>
          </w:rPr>
          <w:t>Jansbeek</w:t>
        </w:r>
        <w:proofErr w:type="spellEnd"/>
      </w:hyperlink>
      <w:r w:rsidRPr="0078311A">
        <w:t xml:space="preserve">, kon zich aan de Rijnoever nog beter ontwikkelen, maar wist zich door een ligging direct aan de rivier ook beter te verdedigen tegen de </w:t>
      </w:r>
      <w:hyperlink r:id="rId39" w:tooltip="Gelderse oorlogen" w:history="1">
        <w:r w:rsidRPr="0078311A">
          <w:rPr>
            <w:rStyle w:val="Hyperlink"/>
            <w:rFonts w:eastAsiaTheme="majorEastAsia"/>
            <w:color w:val="auto"/>
            <w:u w:val="none"/>
          </w:rPr>
          <w:t>Spaanse dreiging</w:t>
        </w:r>
      </w:hyperlink>
      <w:r w:rsidRPr="0078311A">
        <w:t>.</w:t>
      </w:r>
    </w:p>
    <w:sectPr w:rsidR="00C93B75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72" w:rsidRDefault="00314872" w:rsidP="00A64884">
      <w:r>
        <w:separator/>
      </w:r>
    </w:p>
  </w:endnote>
  <w:endnote w:type="continuationSeparator" w:id="0">
    <w:p w:rsidR="00314872" w:rsidRDefault="0031487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487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8311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72" w:rsidRDefault="00314872" w:rsidP="00A64884">
      <w:r>
        <w:separator/>
      </w:r>
    </w:p>
  </w:footnote>
  <w:footnote w:type="continuationSeparator" w:id="0">
    <w:p w:rsidR="00314872" w:rsidRDefault="0031487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487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6AADCD0" wp14:editId="63E5D3A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311A">
      <w:rPr>
        <w:rFonts w:asciiTheme="majorHAnsi" w:hAnsiTheme="majorHAnsi"/>
        <w:b/>
        <w:sz w:val="24"/>
        <w:szCs w:val="24"/>
      </w:rPr>
      <w:t xml:space="preserve">De Neder-Rijn </w:t>
    </w:r>
  </w:p>
  <w:p w:rsidR="00A64884" w:rsidRDefault="0031487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487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14872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311A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3B75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550B6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4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7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jn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Arnhem" TargetMode="External"/><Relationship Id="rId26" Type="http://schemas.openxmlformats.org/officeDocument/2006/relationships/hyperlink" Target="http://nl.wikipedia.org/wiki/Rijksweg_50" TargetMode="External"/><Relationship Id="rId39" Type="http://schemas.openxmlformats.org/officeDocument/2006/relationships/hyperlink" Target="http://nl.wikipedia.org/wiki/Gelderse_oorlog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ek_(rivier)" TargetMode="External"/><Relationship Id="rId34" Type="http://schemas.openxmlformats.org/officeDocument/2006/relationships/hyperlink" Target="http://nl.wikipedia.org/wiki/Bestand:Arnhem_Nederrijn_ochtend_apr04.jpg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romme_Rijn" TargetMode="External"/><Relationship Id="rId17" Type="http://schemas.openxmlformats.org/officeDocument/2006/relationships/hyperlink" Target="http://nl.wikipedia.org/wiki/IJssel" TargetMode="External"/><Relationship Id="rId25" Type="http://schemas.openxmlformats.org/officeDocument/2006/relationships/hyperlink" Target="http://nl.wikipedia.org/wiki/Heteren" TargetMode="External"/><Relationship Id="rId33" Type="http://schemas.openxmlformats.org/officeDocument/2006/relationships/hyperlink" Target="http://nl.wikipedia.org/wiki/Amerongen" TargetMode="External"/><Relationship Id="rId38" Type="http://schemas.openxmlformats.org/officeDocument/2006/relationships/hyperlink" Target="http://nl.wikipedia.org/wiki/Sint-Jansbeek_(Gelderland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ngeren" TargetMode="External"/><Relationship Id="rId20" Type="http://schemas.openxmlformats.org/officeDocument/2006/relationships/hyperlink" Target="http://nl.wikipedia.org/wiki/Wijk_bij_Duurstede" TargetMode="External"/><Relationship Id="rId29" Type="http://schemas.openxmlformats.org/officeDocument/2006/relationships/hyperlink" Target="http://nl.wikipedia.org/wiki/Doorwerth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k_(rivier)" TargetMode="External"/><Relationship Id="rId24" Type="http://schemas.openxmlformats.org/officeDocument/2006/relationships/hyperlink" Target="http://nl.wikipedia.org/wiki/Bruggen_van_Arnhem" TargetMode="External"/><Relationship Id="rId32" Type="http://schemas.openxmlformats.org/officeDocument/2006/relationships/hyperlink" Target="http://nl.wikipedia.org/wiki/Elst_(Utrecht)" TargetMode="External"/><Relationship Id="rId37" Type="http://schemas.openxmlformats.org/officeDocument/2006/relationships/hyperlink" Target="http://nl.wikipedia.org/wiki/Arnhem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n" TargetMode="External"/><Relationship Id="rId23" Type="http://schemas.openxmlformats.org/officeDocument/2006/relationships/hyperlink" Target="http://nl.wikipedia.org/wiki/Brug_(bouwwerk)" TargetMode="External"/><Relationship Id="rId28" Type="http://schemas.openxmlformats.org/officeDocument/2006/relationships/hyperlink" Target="http://nl.wikipedia.org/wiki/Veerpont" TargetMode="External"/><Relationship Id="rId36" Type="http://schemas.openxmlformats.org/officeDocument/2006/relationships/hyperlink" Target="http://nl.wikipedia.org/wiki/Stuw" TargetMode="External"/><Relationship Id="rId10" Type="http://schemas.openxmlformats.org/officeDocument/2006/relationships/hyperlink" Target="http://nl.wikipedia.org/wiki/Arnhem" TargetMode="External"/><Relationship Id="rId19" Type="http://schemas.openxmlformats.org/officeDocument/2006/relationships/hyperlink" Target="http://nl.wikipedia.org/wiki/Pannerdensch_Kanaal" TargetMode="External"/><Relationship Id="rId31" Type="http://schemas.openxmlformats.org/officeDocument/2006/relationships/hyperlink" Target="http://nl.wikipedia.org/wiki/Opheusd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annerdensch_Kanaal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yperlink" Target="http://nl.wikipedia.org/wiki/Kromme_Rijn" TargetMode="External"/><Relationship Id="rId27" Type="http://schemas.openxmlformats.org/officeDocument/2006/relationships/hyperlink" Target="http://nl.wikipedia.org/wiki/Rhenen" TargetMode="External"/><Relationship Id="rId30" Type="http://schemas.openxmlformats.org/officeDocument/2006/relationships/hyperlink" Target="http://nl.wikipedia.org/wiki/Wageningen_(Nederland)" TargetMode="External"/><Relationship Id="rId35" Type="http://schemas.openxmlformats.org/officeDocument/2006/relationships/image" Target="media/image1.jpeg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2010-07-31T14:13:00Z</dcterms:created>
  <dcterms:modified xsi:type="dcterms:W3CDTF">2010-08-01T11:04:00Z</dcterms:modified>
  <cp:category>2010</cp:category>
</cp:coreProperties>
</file>