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C0A" w:rsidRPr="0078171A" w:rsidRDefault="00766C0A" w:rsidP="0078171A">
      <w:pPr>
        <w:pStyle w:val="Com12"/>
        <w:rPr>
          <w:color w:val="auto"/>
        </w:rPr>
      </w:pPr>
      <w:r w:rsidRPr="0078171A">
        <w:rPr>
          <w:b/>
          <w:color w:val="auto"/>
        </w:rPr>
        <w:t>Linschoten</w:t>
      </w:r>
      <w:r w:rsidRPr="0078171A">
        <w:rPr>
          <w:color w:val="auto"/>
        </w:rPr>
        <w:t xml:space="preserve"> (water)</w:t>
      </w:r>
    </w:p>
    <w:tbl>
      <w:tblPr>
        <w:tblW w:w="6011" w:type="dxa"/>
        <w:tblCellSpacing w:w="7" w:type="dxa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9"/>
        <w:gridCol w:w="4252"/>
      </w:tblGrid>
      <w:tr w:rsidR="0078171A" w:rsidRPr="0078171A" w:rsidTr="0078171A">
        <w:trPr>
          <w:tblCellSpacing w:w="7" w:type="dxa"/>
        </w:trPr>
        <w:tc>
          <w:tcPr>
            <w:tcW w:w="1738" w:type="dxa"/>
            <w:vAlign w:val="center"/>
            <w:hideMark/>
          </w:tcPr>
          <w:p w:rsidR="00766C0A" w:rsidRPr="0078171A" w:rsidRDefault="00766C0A" w:rsidP="0078171A">
            <w:pPr>
              <w:pStyle w:val="Com12"/>
              <w:rPr>
                <w:bCs/>
                <w:color w:val="auto"/>
              </w:rPr>
            </w:pPr>
            <w:r w:rsidRPr="0078171A">
              <w:rPr>
                <w:bCs/>
                <w:color w:val="auto"/>
              </w:rPr>
              <w:t>Naar</w:t>
            </w:r>
          </w:p>
        </w:tc>
        <w:tc>
          <w:tcPr>
            <w:tcW w:w="4231" w:type="dxa"/>
            <w:vAlign w:val="center"/>
            <w:hideMark/>
          </w:tcPr>
          <w:p w:rsidR="00766C0A" w:rsidRPr="0078171A" w:rsidRDefault="00997327" w:rsidP="0078171A">
            <w:pPr>
              <w:pStyle w:val="Com12"/>
              <w:rPr>
                <w:color w:val="auto"/>
              </w:rPr>
            </w:pPr>
            <w:hyperlink r:id="rId8" w:tooltip="Oude Rijn (Harmelen-Leiden)" w:history="1">
              <w:r w:rsidR="00766C0A" w:rsidRPr="0078171A">
                <w:rPr>
                  <w:rStyle w:val="Hyperlink"/>
                  <w:rFonts w:eastAsiaTheme="majorEastAsia"/>
                  <w:color w:val="auto"/>
                  <w:u w:val="none"/>
                </w:rPr>
                <w:t>Oude Rijn</w:t>
              </w:r>
            </w:hyperlink>
          </w:p>
        </w:tc>
      </w:tr>
      <w:tr w:rsidR="0078171A" w:rsidRPr="0078171A" w:rsidTr="0078171A">
        <w:trPr>
          <w:tblCellSpacing w:w="7" w:type="dxa"/>
        </w:trPr>
        <w:tc>
          <w:tcPr>
            <w:tcW w:w="1738" w:type="dxa"/>
            <w:vAlign w:val="center"/>
            <w:hideMark/>
          </w:tcPr>
          <w:p w:rsidR="00766C0A" w:rsidRPr="0078171A" w:rsidRDefault="00766C0A" w:rsidP="0078171A">
            <w:pPr>
              <w:pStyle w:val="Com12"/>
              <w:rPr>
                <w:bCs/>
                <w:color w:val="auto"/>
              </w:rPr>
            </w:pPr>
            <w:r w:rsidRPr="0078171A">
              <w:rPr>
                <w:bCs/>
                <w:color w:val="auto"/>
              </w:rPr>
              <w:t>Stroomt door</w:t>
            </w:r>
          </w:p>
        </w:tc>
        <w:tc>
          <w:tcPr>
            <w:tcW w:w="4231" w:type="dxa"/>
            <w:vAlign w:val="center"/>
            <w:hideMark/>
          </w:tcPr>
          <w:p w:rsidR="00766C0A" w:rsidRPr="0078171A" w:rsidRDefault="00997327" w:rsidP="0078171A">
            <w:pPr>
              <w:pStyle w:val="Com12"/>
              <w:rPr>
                <w:color w:val="auto"/>
              </w:rPr>
            </w:pPr>
            <w:hyperlink r:id="rId9" w:tooltip="Linschoten" w:history="1">
              <w:r w:rsidR="00766C0A" w:rsidRPr="0078171A">
                <w:rPr>
                  <w:rStyle w:val="Hyperlink"/>
                  <w:rFonts w:eastAsiaTheme="majorEastAsia"/>
                  <w:color w:val="auto"/>
                  <w:u w:val="none"/>
                </w:rPr>
                <w:t>Linschoten</w:t>
              </w:r>
            </w:hyperlink>
            <w:r w:rsidR="00766C0A" w:rsidRPr="0078171A">
              <w:rPr>
                <w:color w:val="auto"/>
              </w:rPr>
              <w:t xml:space="preserve">, </w:t>
            </w:r>
            <w:hyperlink r:id="rId10" w:tooltip="Linschoterbos" w:history="1">
              <w:proofErr w:type="spellStart"/>
              <w:r w:rsidR="00766C0A" w:rsidRPr="0078171A">
                <w:rPr>
                  <w:rStyle w:val="Hyperlink"/>
                  <w:rFonts w:eastAsiaTheme="majorEastAsia"/>
                  <w:color w:val="auto"/>
                  <w:u w:val="none"/>
                </w:rPr>
                <w:t>Linschoterbos</w:t>
              </w:r>
              <w:proofErr w:type="spellEnd"/>
            </w:hyperlink>
            <w:r w:rsidR="00766C0A" w:rsidRPr="0078171A">
              <w:rPr>
                <w:color w:val="auto"/>
              </w:rPr>
              <w:t xml:space="preserve">, </w:t>
            </w:r>
            <w:hyperlink r:id="rId11" w:tooltip="Woerden" w:history="1">
              <w:r w:rsidR="00766C0A" w:rsidRPr="0078171A">
                <w:rPr>
                  <w:rStyle w:val="Hyperlink"/>
                  <w:rFonts w:eastAsiaTheme="majorEastAsia"/>
                  <w:color w:val="auto"/>
                  <w:u w:val="none"/>
                </w:rPr>
                <w:t>Woerden</w:t>
              </w:r>
            </w:hyperlink>
          </w:p>
        </w:tc>
      </w:tr>
    </w:tbl>
    <w:p w:rsidR="0078171A" w:rsidRDefault="0078171A" w:rsidP="0078171A">
      <w:pPr>
        <w:pStyle w:val="BusTic"/>
      </w:pPr>
      <w:bookmarkStart w:id="0" w:name="_GoBack"/>
      <w:bookmarkEnd w:id="0"/>
      <w:r w:rsidRPr="0078171A">
        <w:rPr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13E23786" wp14:editId="6878C9AD">
            <wp:simplePos x="0" y="0"/>
            <wp:positionH relativeFrom="column">
              <wp:posOffset>3526790</wp:posOffset>
            </wp:positionH>
            <wp:positionV relativeFrom="paragraph">
              <wp:posOffset>1748155</wp:posOffset>
            </wp:positionV>
            <wp:extent cx="2514600" cy="2009775"/>
            <wp:effectExtent l="114300" t="57150" r="76200" b="161925"/>
            <wp:wrapSquare wrapText="bothSides"/>
            <wp:docPr id="1" name="Afbeelding 1" descr="KorteLinschot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rteLinschoten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0097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6C0A" w:rsidRPr="0078171A">
        <w:t xml:space="preserve">De </w:t>
      </w:r>
      <w:r w:rsidR="00766C0A" w:rsidRPr="0078171A">
        <w:rPr>
          <w:b/>
          <w:bCs/>
        </w:rPr>
        <w:t>Linschoten</w:t>
      </w:r>
      <w:r w:rsidR="00766C0A" w:rsidRPr="0078171A">
        <w:t xml:space="preserve">, ook wel </w:t>
      </w:r>
      <w:r w:rsidR="00766C0A" w:rsidRPr="0078171A">
        <w:rPr>
          <w:iCs/>
        </w:rPr>
        <w:t>Korte Linschoten</w:t>
      </w:r>
      <w:r w:rsidR="00766C0A" w:rsidRPr="0078171A">
        <w:t xml:space="preserve"> genoemd, is een water dat vanuit </w:t>
      </w:r>
      <w:hyperlink r:id="rId14" w:tooltip="Linschoten" w:history="1">
        <w:r w:rsidR="00766C0A" w:rsidRPr="0078171A">
          <w:rPr>
            <w:rStyle w:val="Hyperlink"/>
            <w:rFonts w:eastAsiaTheme="majorEastAsia"/>
            <w:color w:val="auto"/>
            <w:u w:val="none"/>
          </w:rPr>
          <w:t>Linschoten</w:t>
        </w:r>
      </w:hyperlink>
      <w:r w:rsidR="00766C0A" w:rsidRPr="0078171A">
        <w:t xml:space="preserve"> naar de </w:t>
      </w:r>
      <w:hyperlink r:id="rId15" w:tooltip="Oude Rijn (Harmelen-Leiden)" w:history="1">
        <w:r w:rsidR="00766C0A" w:rsidRPr="0078171A">
          <w:rPr>
            <w:rStyle w:val="Hyperlink"/>
            <w:rFonts w:eastAsiaTheme="majorEastAsia"/>
            <w:color w:val="auto"/>
            <w:u w:val="none"/>
          </w:rPr>
          <w:t>Oude Rijn</w:t>
        </w:r>
      </w:hyperlink>
      <w:r w:rsidR="00766C0A" w:rsidRPr="0078171A">
        <w:t xml:space="preserve"> in </w:t>
      </w:r>
      <w:hyperlink r:id="rId16" w:tooltip="Woerden" w:history="1">
        <w:r w:rsidR="00766C0A" w:rsidRPr="0078171A">
          <w:rPr>
            <w:rStyle w:val="Hyperlink"/>
            <w:rFonts w:eastAsiaTheme="majorEastAsia"/>
            <w:color w:val="auto"/>
            <w:u w:val="none"/>
          </w:rPr>
          <w:t>Woerden</w:t>
        </w:r>
      </w:hyperlink>
      <w:r w:rsidR="00766C0A" w:rsidRPr="0078171A">
        <w:t xml:space="preserve"> loopt. </w:t>
      </w:r>
    </w:p>
    <w:p w:rsidR="0078171A" w:rsidRDefault="00766C0A" w:rsidP="0078171A">
      <w:pPr>
        <w:pStyle w:val="BusTic"/>
      </w:pPr>
      <w:r w:rsidRPr="0078171A">
        <w:t xml:space="preserve">Halverwege, net voor de kruising met de A12, loopt het langs het </w:t>
      </w:r>
      <w:hyperlink r:id="rId17" w:tooltip="Linschoterbos" w:history="1">
        <w:proofErr w:type="spellStart"/>
        <w:r w:rsidRPr="0078171A">
          <w:rPr>
            <w:rStyle w:val="Hyperlink"/>
            <w:rFonts w:eastAsiaTheme="majorEastAsia"/>
            <w:color w:val="auto"/>
            <w:u w:val="none"/>
          </w:rPr>
          <w:t>Linschoterbos</w:t>
        </w:r>
        <w:proofErr w:type="spellEnd"/>
      </w:hyperlink>
      <w:r w:rsidRPr="0078171A">
        <w:t xml:space="preserve">, waar ook de </w:t>
      </w:r>
      <w:hyperlink r:id="rId18" w:tooltip="Lange Linschoten" w:history="1">
        <w:r w:rsidRPr="0078171A">
          <w:rPr>
            <w:rStyle w:val="Hyperlink"/>
            <w:rFonts w:eastAsiaTheme="majorEastAsia"/>
            <w:color w:val="auto"/>
            <w:u w:val="none"/>
          </w:rPr>
          <w:t>Lange Linschoten</w:t>
        </w:r>
      </w:hyperlink>
      <w:r w:rsidRPr="0078171A">
        <w:t xml:space="preserve"> naar </w:t>
      </w:r>
      <w:hyperlink r:id="rId19" w:tooltip="Oudewater" w:history="1">
        <w:r w:rsidRPr="0078171A">
          <w:rPr>
            <w:rStyle w:val="Hyperlink"/>
            <w:rFonts w:eastAsiaTheme="majorEastAsia"/>
            <w:color w:val="auto"/>
            <w:u w:val="none"/>
          </w:rPr>
          <w:t>Oudewater</w:t>
        </w:r>
      </w:hyperlink>
      <w:r w:rsidRPr="0078171A">
        <w:t xml:space="preserve"> loopt. </w:t>
      </w:r>
    </w:p>
    <w:p w:rsidR="00766C0A" w:rsidRPr="0078171A" w:rsidRDefault="00766C0A" w:rsidP="0078171A">
      <w:pPr>
        <w:pStyle w:val="BusTic"/>
      </w:pPr>
      <w:r w:rsidRPr="0078171A">
        <w:t xml:space="preserve">Het laatste rechte stuk bij Woerden heet tegenwoordig </w:t>
      </w:r>
      <w:hyperlink r:id="rId20" w:tooltip="Jaap Bijzerwetering (de pagina bestaat niet)" w:history="1">
        <w:r w:rsidRPr="0078171A">
          <w:rPr>
            <w:rStyle w:val="Hyperlink"/>
            <w:rFonts w:eastAsiaTheme="majorEastAsia"/>
            <w:color w:val="auto"/>
            <w:u w:val="none"/>
          </w:rPr>
          <w:t xml:space="preserve">Jaap </w:t>
        </w:r>
        <w:proofErr w:type="spellStart"/>
        <w:r w:rsidRPr="0078171A">
          <w:rPr>
            <w:rStyle w:val="Hyperlink"/>
            <w:rFonts w:eastAsiaTheme="majorEastAsia"/>
            <w:color w:val="auto"/>
            <w:u w:val="none"/>
          </w:rPr>
          <w:t>Bijzerwetering</w:t>
        </w:r>
        <w:proofErr w:type="spellEnd"/>
      </w:hyperlink>
      <w:r w:rsidRPr="0078171A">
        <w:t>.</w:t>
      </w:r>
    </w:p>
    <w:p w:rsidR="00766C0A" w:rsidRPr="0078171A" w:rsidRDefault="00766C0A" w:rsidP="0078171A">
      <w:pPr>
        <w:pStyle w:val="Com12"/>
        <w:rPr>
          <w:b/>
          <w:color w:val="auto"/>
        </w:rPr>
      </w:pPr>
      <w:r w:rsidRPr="0078171A">
        <w:rPr>
          <w:rStyle w:val="mw-headline"/>
          <w:b/>
          <w:color w:val="auto"/>
        </w:rPr>
        <w:t>Geschiedenis</w:t>
      </w:r>
    </w:p>
    <w:p w:rsidR="0078171A" w:rsidRDefault="00766C0A" w:rsidP="0078171A">
      <w:pPr>
        <w:pStyle w:val="BusTic"/>
      </w:pPr>
      <w:r w:rsidRPr="0078171A">
        <w:t xml:space="preserve">De Korte Linschoten ontstond als veenriviertje, waar het moerassige veengebied rond Linschoten haar water mee afvoerde naar de </w:t>
      </w:r>
      <w:hyperlink r:id="rId21" w:tooltip="Oude Rijn (Harmelen-Leiden)" w:history="1">
        <w:r w:rsidRPr="0078171A">
          <w:rPr>
            <w:rStyle w:val="Hyperlink"/>
            <w:rFonts w:eastAsiaTheme="majorEastAsia"/>
            <w:color w:val="auto"/>
            <w:u w:val="none"/>
          </w:rPr>
          <w:t>Oude Rijn</w:t>
        </w:r>
      </w:hyperlink>
      <w:r w:rsidRPr="0078171A">
        <w:t xml:space="preserve"> bij </w:t>
      </w:r>
      <w:hyperlink r:id="rId22" w:tooltip="Woerden" w:history="1">
        <w:r w:rsidRPr="0078171A">
          <w:rPr>
            <w:rStyle w:val="Hyperlink"/>
            <w:rFonts w:eastAsiaTheme="majorEastAsia"/>
            <w:color w:val="auto"/>
            <w:u w:val="none"/>
          </w:rPr>
          <w:t>Woerden</w:t>
        </w:r>
      </w:hyperlink>
      <w:r w:rsidRPr="0078171A">
        <w:t xml:space="preserve">. </w:t>
      </w:r>
    </w:p>
    <w:p w:rsidR="00766C0A" w:rsidRPr="0078171A" w:rsidRDefault="00766C0A" w:rsidP="0078171A">
      <w:pPr>
        <w:pStyle w:val="BusTic"/>
      </w:pPr>
      <w:r w:rsidRPr="0078171A">
        <w:t xml:space="preserve">Rond 1617 werd de </w:t>
      </w:r>
      <w:hyperlink r:id="rId23" w:tooltip="Montfoortse Vaart" w:history="1">
        <w:proofErr w:type="spellStart"/>
        <w:r w:rsidRPr="0078171A">
          <w:rPr>
            <w:rStyle w:val="Hyperlink"/>
            <w:rFonts w:eastAsiaTheme="majorEastAsia"/>
            <w:color w:val="auto"/>
            <w:u w:val="none"/>
          </w:rPr>
          <w:t>Montfoortse</w:t>
        </w:r>
        <w:proofErr w:type="spellEnd"/>
        <w:r w:rsidRPr="0078171A">
          <w:rPr>
            <w:rStyle w:val="Hyperlink"/>
            <w:rFonts w:eastAsiaTheme="majorEastAsia"/>
            <w:color w:val="auto"/>
            <w:u w:val="none"/>
          </w:rPr>
          <w:t xml:space="preserve"> Vaart</w:t>
        </w:r>
      </w:hyperlink>
      <w:r w:rsidRPr="0078171A">
        <w:t xml:space="preserve"> gegraven, en aangesloten op de Korte Linschoten, waarmee een verbinding met de </w:t>
      </w:r>
      <w:hyperlink r:id="rId24" w:tooltip="Hollandse IJssel" w:history="1">
        <w:r w:rsidRPr="0078171A">
          <w:rPr>
            <w:rStyle w:val="Hyperlink"/>
            <w:rFonts w:eastAsiaTheme="majorEastAsia"/>
            <w:color w:val="auto"/>
            <w:u w:val="none"/>
          </w:rPr>
          <w:t>Hollandse IJssel</w:t>
        </w:r>
      </w:hyperlink>
      <w:r w:rsidRPr="0078171A">
        <w:t xml:space="preserve"> werd gemaakt.</w:t>
      </w:r>
    </w:p>
    <w:p w:rsidR="006D05A8" w:rsidRPr="0078171A" w:rsidRDefault="006D05A8" w:rsidP="0078171A">
      <w:pPr>
        <w:pStyle w:val="Com12"/>
        <w:rPr>
          <w:color w:val="auto"/>
          <w:szCs w:val="24"/>
        </w:rPr>
      </w:pPr>
    </w:p>
    <w:sectPr w:rsidR="006D05A8" w:rsidRPr="0078171A" w:rsidSect="00CD4559">
      <w:headerReference w:type="even" r:id="rId25"/>
      <w:headerReference w:type="default" r:id="rId26"/>
      <w:footerReference w:type="default" r:id="rId27"/>
      <w:headerReference w:type="first" r:id="rId28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327" w:rsidRDefault="00997327" w:rsidP="00A64884">
      <w:r>
        <w:separator/>
      </w:r>
    </w:p>
  </w:endnote>
  <w:endnote w:type="continuationSeparator" w:id="0">
    <w:p w:rsidR="00997327" w:rsidRDefault="0099732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97327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78171A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327" w:rsidRDefault="00997327" w:rsidP="00A64884">
      <w:r>
        <w:separator/>
      </w:r>
    </w:p>
  </w:footnote>
  <w:footnote w:type="continuationSeparator" w:id="0">
    <w:p w:rsidR="00997327" w:rsidRDefault="0099732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9732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285098BC" wp14:editId="37002A0E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8171A">
      <w:rPr>
        <w:rFonts w:asciiTheme="majorHAnsi" w:hAnsiTheme="majorHAnsi"/>
        <w:b/>
        <w:sz w:val="24"/>
        <w:szCs w:val="24"/>
      </w:rPr>
      <w:t xml:space="preserve">Linschoten </w:t>
    </w:r>
  </w:p>
  <w:p w:rsidR="00A64884" w:rsidRDefault="00997327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9732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1B3C"/>
    <w:rsid w:val="000778C0"/>
    <w:rsid w:val="00093B5E"/>
    <w:rsid w:val="000B0DEE"/>
    <w:rsid w:val="000C44D3"/>
    <w:rsid w:val="000C6750"/>
    <w:rsid w:val="000F5282"/>
    <w:rsid w:val="000F649D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B62D5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31D4A"/>
    <w:rsid w:val="006432F7"/>
    <w:rsid w:val="00646BA5"/>
    <w:rsid w:val="00647D49"/>
    <w:rsid w:val="0066651E"/>
    <w:rsid w:val="00673A4E"/>
    <w:rsid w:val="006A1B09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66C0A"/>
    <w:rsid w:val="00771DE5"/>
    <w:rsid w:val="0078171A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7D42"/>
    <w:rsid w:val="00907372"/>
    <w:rsid w:val="00920234"/>
    <w:rsid w:val="00920AF4"/>
    <w:rsid w:val="009248C8"/>
    <w:rsid w:val="00965FB8"/>
    <w:rsid w:val="00991532"/>
    <w:rsid w:val="00997327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931B9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Oude_Rijn_(Harmelen-Leiden)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://nl.wikipedia.org/wiki/Lange_Linschoten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Oude_Rijn_(Harmelen-Leiden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estand:KorteLinschoten.jpg" TargetMode="External"/><Relationship Id="rId17" Type="http://schemas.openxmlformats.org/officeDocument/2006/relationships/hyperlink" Target="http://nl.wikipedia.org/wiki/Linschoterbos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Woerden" TargetMode="External"/><Relationship Id="rId20" Type="http://schemas.openxmlformats.org/officeDocument/2006/relationships/hyperlink" Target="http://nl.wikipedia.org/w/index.php?title=Jaap_Bijzerwetering&amp;action=edit&amp;redlink=1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Woerden" TargetMode="External"/><Relationship Id="rId24" Type="http://schemas.openxmlformats.org/officeDocument/2006/relationships/hyperlink" Target="http://nl.wikipedia.org/wiki/Hollandse_IJsse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Oude_Rijn_(Harmelen-Leiden)" TargetMode="External"/><Relationship Id="rId23" Type="http://schemas.openxmlformats.org/officeDocument/2006/relationships/hyperlink" Target="http://nl.wikipedia.org/wiki/Montfoortse_Vaart" TargetMode="External"/><Relationship Id="rId28" Type="http://schemas.openxmlformats.org/officeDocument/2006/relationships/header" Target="header3.xml"/><Relationship Id="rId10" Type="http://schemas.openxmlformats.org/officeDocument/2006/relationships/hyperlink" Target="http://nl.wikipedia.org/wiki/Linschoterbos" TargetMode="External"/><Relationship Id="rId19" Type="http://schemas.openxmlformats.org/officeDocument/2006/relationships/hyperlink" Target="http://nl.wikipedia.org/wiki/Oudewat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Linschoten" TargetMode="External"/><Relationship Id="rId14" Type="http://schemas.openxmlformats.org/officeDocument/2006/relationships/hyperlink" Target="http://nl.wikipedia.org/wiki/Linschoten" TargetMode="External"/><Relationship Id="rId22" Type="http://schemas.openxmlformats.org/officeDocument/2006/relationships/hyperlink" Target="http://nl.wikipedia.org/wiki/Woerden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4</cp:revision>
  <dcterms:created xsi:type="dcterms:W3CDTF">2010-07-31T14:04:00Z</dcterms:created>
  <dcterms:modified xsi:type="dcterms:W3CDTF">2010-08-01T10:25:00Z</dcterms:modified>
  <cp:category>2010</cp:category>
</cp:coreProperties>
</file>