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CF" w:rsidRPr="00652BBA" w:rsidRDefault="00F021CF" w:rsidP="00652BBA">
      <w:pPr>
        <w:pStyle w:val="Com12"/>
        <w:rPr>
          <w:b/>
          <w:color w:val="auto"/>
        </w:rPr>
      </w:pPr>
      <w:r w:rsidRPr="00652BBA">
        <w:rPr>
          <w:b/>
          <w:color w:val="auto"/>
        </w:rPr>
        <w:t>IJssel</w:t>
      </w:r>
      <w:r w:rsidR="00326ADE">
        <w:rPr>
          <w:b/>
          <w:color w:val="auto"/>
        </w:rPr>
        <w:t xml:space="preserve">  (</w:t>
      </w:r>
      <w:r w:rsidR="00326ADE" w:rsidRPr="00652BBA">
        <w:rPr>
          <w:iCs/>
          <w:color w:val="auto"/>
          <w:sz w:val="23"/>
          <w:szCs w:val="23"/>
        </w:rPr>
        <w:t xml:space="preserve">Niet te verwarren met de </w:t>
      </w:r>
      <w:hyperlink r:id="rId8" w:tooltip="Hollandse IJssel" w:history="1">
        <w:r w:rsidR="00326ADE" w:rsidRPr="00652BBA">
          <w:rPr>
            <w:rStyle w:val="Hyperlink"/>
            <w:rFonts w:eastAsiaTheme="majorEastAsia"/>
            <w:iCs/>
            <w:color w:val="auto"/>
            <w:sz w:val="23"/>
            <w:szCs w:val="23"/>
            <w:u w:val="none"/>
          </w:rPr>
          <w:t>Hollandse IJssel</w:t>
        </w:r>
      </w:hyperlink>
      <w:r w:rsidR="00326ADE">
        <w:rPr>
          <w:rStyle w:val="Hyperlink"/>
          <w:rFonts w:eastAsiaTheme="majorEastAsia"/>
          <w:iCs/>
          <w:color w:val="auto"/>
          <w:sz w:val="23"/>
          <w:szCs w:val="23"/>
          <w:u w:val="none"/>
        </w:rPr>
        <w:t>)</w:t>
      </w:r>
    </w:p>
    <w:tbl>
      <w:tblPr>
        <w:tblW w:w="5161" w:type="dxa"/>
        <w:tblCellSpacing w:w="7" w:type="dxa"/>
        <w:tblInd w:w="240" w:type="dxa"/>
        <w:tblCellMar>
          <w:left w:w="0" w:type="dxa"/>
          <w:right w:w="0" w:type="dxa"/>
        </w:tblCellMar>
        <w:tblLook w:val="04A0" w:firstRow="1" w:lastRow="0" w:firstColumn="1" w:lastColumn="0" w:noHBand="0" w:noVBand="1"/>
      </w:tblPr>
      <w:tblGrid>
        <w:gridCol w:w="1901"/>
        <w:gridCol w:w="3260"/>
      </w:tblGrid>
      <w:tr w:rsidR="00652BBA" w:rsidRPr="00326ADE" w:rsidTr="00326ADE">
        <w:trPr>
          <w:tblCellSpacing w:w="7" w:type="dxa"/>
        </w:trPr>
        <w:tc>
          <w:tcPr>
            <w:tcW w:w="1880" w:type="dxa"/>
            <w:vAlign w:val="center"/>
            <w:hideMark/>
          </w:tcPr>
          <w:p w:rsidR="00F021CF" w:rsidRPr="00326ADE" w:rsidRDefault="00F021CF" w:rsidP="00652BBA">
            <w:pPr>
              <w:pStyle w:val="Com12"/>
              <w:rPr>
                <w:bCs/>
                <w:color w:val="auto"/>
              </w:rPr>
            </w:pPr>
            <w:r w:rsidRPr="00326ADE">
              <w:rPr>
                <w:bCs/>
                <w:color w:val="auto"/>
              </w:rPr>
              <w:t>Lengte</w:t>
            </w:r>
          </w:p>
        </w:tc>
        <w:tc>
          <w:tcPr>
            <w:tcW w:w="3239" w:type="dxa"/>
            <w:vAlign w:val="center"/>
            <w:hideMark/>
          </w:tcPr>
          <w:p w:rsidR="00F021CF" w:rsidRPr="00326ADE" w:rsidRDefault="00F021CF" w:rsidP="00652BBA">
            <w:pPr>
              <w:pStyle w:val="Com12"/>
              <w:rPr>
                <w:color w:val="auto"/>
              </w:rPr>
            </w:pPr>
            <w:r w:rsidRPr="00326ADE">
              <w:rPr>
                <w:color w:val="auto"/>
              </w:rPr>
              <w:t>125 km</w:t>
            </w:r>
          </w:p>
        </w:tc>
      </w:tr>
      <w:tr w:rsidR="00652BBA" w:rsidRPr="00326ADE" w:rsidTr="00326ADE">
        <w:trPr>
          <w:tblCellSpacing w:w="7" w:type="dxa"/>
        </w:trPr>
        <w:tc>
          <w:tcPr>
            <w:tcW w:w="1880" w:type="dxa"/>
            <w:vAlign w:val="center"/>
            <w:hideMark/>
          </w:tcPr>
          <w:p w:rsidR="00F021CF" w:rsidRPr="00326ADE" w:rsidRDefault="00F021CF" w:rsidP="00652BBA">
            <w:pPr>
              <w:pStyle w:val="Com12"/>
              <w:rPr>
                <w:bCs/>
                <w:color w:val="auto"/>
              </w:rPr>
            </w:pPr>
            <w:r w:rsidRPr="00326ADE">
              <w:rPr>
                <w:bCs/>
                <w:color w:val="auto"/>
              </w:rPr>
              <w:t>Van</w:t>
            </w:r>
          </w:p>
        </w:tc>
        <w:tc>
          <w:tcPr>
            <w:tcW w:w="3239" w:type="dxa"/>
            <w:vAlign w:val="center"/>
            <w:hideMark/>
          </w:tcPr>
          <w:p w:rsidR="00F021CF" w:rsidRPr="00326ADE" w:rsidRDefault="00C03990" w:rsidP="00652BBA">
            <w:pPr>
              <w:pStyle w:val="Com12"/>
              <w:rPr>
                <w:color w:val="auto"/>
              </w:rPr>
            </w:pPr>
            <w:hyperlink r:id="rId9" w:tooltip="Rijn" w:history="1">
              <w:r w:rsidR="00F021CF" w:rsidRPr="00326ADE">
                <w:rPr>
                  <w:rStyle w:val="Hyperlink"/>
                  <w:rFonts w:eastAsiaTheme="majorEastAsia"/>
                  <w:color w:val="auto"/>
                  <w:u w:val="none"/>
                </w:rPr>
                <w:t>Rijn</w:t>
              </w:r>
            </w:hyperlink>
            <w:r w:rsidR="00F021CF" w:rsidRPr="00326ADE">
              <w:rPr>
                <w:color w:val="auto"/>
              </w:rPr>
              <w:t xml:space="preserve">, </w:t>
            </w:r>
            <w:hyperlink r:id="rId10" w:tooltip="Westervoort" w:history="1">
              <w:r w:rsidR="00F021CF" w:rsidRPr="00326ADE">
                <w:rPr>
                  <w:rStyle w:val="Hyperlink"/>
                  <w:rFonts w:eastAsiaTheme="majorEastAsia"/>
                  <w:color w:val="auto"/>
                  <w:u w:val="none"/>
                </w:rPr>
                <w:t>Westervoort</w:t>
              </w:r>
            </w:hyperlink>
          </w:p>
        </w:tc>
      </w:tr>
      <w:tr w:rsidR="00652BBA" w:rsidRPr="00326ADE" w:rsidTr="00326ADE">
        <w:trPr>
          <w:tblCellSpacing w:w="7" w:type="dxa"/>
        </w:trPr>
        <w:tc>
          <w:tcPr>
            <w:tcW w:w="1880" w:type="dxa"/>
            <w:vAlign w:val="center"/>
            <w:hideMark/>
          </w:tcPr>
          <w:p w:rsidR="00F021CF" w:rsidRPr="00326ADE" w:rsidRDefault="00F021CF" w:rsidP="00652BBA">
            <w:pPr>
              <w:pStyle w:val="Com12"/>
              <w:rPr>
                <w:bCs/>
                <w:color w:val="auto"/>
              </w:rPr>
            </w:pPr>
            <w:r w:rsidRPr="00326ADE">
              <w:rPr>
                <w:bCs/>
                <w:color w:val="auto"/>
              </w:rPr>
              <w:t>Naar</w:t>
            </w:r>
          </w:p>
        </w:tc>
        <w:tc>
          <w:tcPr>
            <w:tcW w:w="3239" w:type="dxa"/>
            <w:vAlign w:val="center"/>
            <w:hideMark/>
          </w:tcPr>
          <w:p w:rsidR="00F021CF" w:rsidRPr="00326ADE" w:rsidRDefault="00C03990" w:rsidP="00652BBA">
            <w:pPr>
              <w:pStyle w:val="Com12"/>
              <w:rPr>
                <w:color w:val="auto"/>
              </w:rPr>
            </w:pPr>
            <w:hyperlink r:id="rId11" w:tooltip="Ketelmeer" w:history="1">
              <w:r w:rsidR="00F021CF" w:rsidRPr="00326ADE">
                <w:rPr>
                  <w:rStyle w:val="Hyperlink"/>
                  <w:rFonts w:eastAsiaTheme="majorEastAsia"/>
                  <w:color w:val="auto"/>
                  <w:u w:val="none"/>
                </w:rPr>
                <w:t>Ketelmeer</w:t>
              </w:r>
            </w:hyperlink>
          </w:p>
        </w:tc>
      </w:tr>
      <w:tr w:rsidR="00652BBA" w:rsidRPr="00326ADE" w:rsidTr="00326ADE">
        <w:trPr>
          <w:tblCellSpacing w:w="7" w:type="dxa"/>
        </w:trPr>
        <w:tc>
          <w:tcPr>
            <w:tcW w:w="1880" w:type="dxa"/>
            <w:vAlign w:val="center"/>
            <w:hideMark/>
          </w:tcPr>
          <w:p w:rsidR="00F021CF" w:rsidRPr="00326ADE" w:rsidRDefault="00F021CF" w:rsidP="00652BBA">
            <w:pPr>
              <w:pStyle w:val="Com12"/>
              <w:rPr>
                <w:bCs/>
                <w:color w:val="auto"/>
              </w:rPr>
            </w:pPr>
            <w:r w:rsidRPr="00326ADE">
              <w:rPr>
                <w:bCs/>
                <w:color w:val="auto"/>
              </w:rPr>
              <w:t>Stroomt door</w:t>
            </w:r>
          </w:p>
        </w:tc>
        <w:tc>
          <w:tcPr>
            <w:tcW w:w="3239" w:type="dxa"/>
            <w:vAlign w:val="center"/>
            <w:hideMark/>
          </w:tcPr>
          <w:p w:rsidR="00F021CF" w:rsidRPr="00326ADE" w:rsidRDefault="00C03990" w:rsidP="00652BBA">
            <w:pPr>
              <w:pStyle w:val="Com12"/>
              <w:rPr>
                <w:color w:val="auto"/>
              </w:rPr>
            </w:pPr>
            <w:hyperlink r:id="rId12" w:tooltip="Overijssel" w:history="1">
              <w:r w:rsidR="00F021CF" w:rsidRPr="00326ADE">
                <w:rPr>
                  <w:rStyle w:val="Hyperlink"/>
                  <w:rFonts w:eastAsiaTheme="majorEastAsia"/>
                  <w:color w:val="auto"/>
                  <w:u w:val="none"/>
                </w:rPr>
                <w:t>Overijssel</w:t>
              </w:r>
            </w:hyperlink>
            <w:r w:rsidR="00F021CF" w:rsidRPr="00326ADE">
              <w:rPr>
                <w:color w:val="auto"/>
              </w:rPr>
              <w:t xml:space="preserve">, </w:t>
            </w:r>
            <w:hyperlink r:id="rId13" w:tooltip="Gelderland" w:history="1">
              <w:r w:rsidR="00F021CF" w:rsidRPr="00326ADE">
                <w:rPr>
                  <w:rStyle w:val="Hyperlink"/>
                  <w:rFonts w:eastAsiaTheme="majorEastAsia"/>
                  <w:color w:val="auto"/>
                  <w:u w:val="none"/>
                </w:rPr>
                <w:t>Gelderland</w:t>
              </w:r>
            </w:hyperlink>
          </w:p>
        </w:tc>
      </w:tr>
    </w:tbl>
    <w:p w:rsidR="00326ADE" w:rsidRDefault="00F021CF" w:rsidP="00326ADE">
      <w:pPr>
        <w:pStyle w:val="BusTic"/>
      </w:pPr>
      <w:r w:rsidRPr="00652BBA">
        <w:t xml:space="preserve">De </w:t>
      </w:r>
      <w:hyperlink r:id="rId14" w:tooltip="Rivier" w:history="1">
        <w:r w:rsidRPr="00652BBA">
          <w:rPr>
            <w:rStyle w:val="Hyperlink"/>
            <w:rFonts w:eastAsiaTheme="majorEastAsia"/>
            <w:color w:val="auto"/>
            <w:u w:val="none"/>
          </w:rPr>
          <w:t>rivier</w:t>
        </w:r>
      </w:hyperlink>
      <w:r w:rsidRPr="00652BBA">
        <w:t xml:space="preserve"> de </w:t>
      </w:r>
      <w:r w:rsidRPr="00652BBA">
        <w:rPr>
          <w:b/>
          <w:bCs/>
        </w:rPr>
        <w:t>IJssel</w:t>
      </w:r>
      <w:r w:rsidRPr="00652BBA">
        <w:t xml:space="preserve"> (of </w:t>
      </w:r>
      <w:r w:rsidRPr="00652BBA">
        <w:rPr>
          <w:b/>
          <w:bCs/>
        </w:rPr>
        <w:t>Gelderse IJssel</w:t>
      </w:r>
      <w:r w:rsidRPr="00652BBA">
        <w:t xml:space="preserve">, ter onderscheiding van de </w:t>
      </w:r>
      <w:hyperlink r:id="rId15" w:tooltip="Hollandse IJssel" w:history="1">
        <w:r w:rsidRPr="00652BBA">
          <w:rPr>
            <w:rStyle w:val="Hyperlink"/>
            <w:rFonts w:eastAsiaTheme="majorEastAsia"/>
            <w:color w:val="auto"/>
            <w:u w:val="none"/>
          </w:rPr>
          <w:t>Hollandse IJssel</w:t>
        </w:r>
      </w:hyperlink>
      <w:r w:rsidRPr="00652BBA">
        <w:t xml:space="preserve">, </w:t>
      </w:r>
      <w:hyperlink r:id="rId16" w:tooltip="Nedersaksisch" w:history="1">
        <w:r w:rsidRPr="00652BBA">
          <w:rPr>
            <w:rStyle w:val="Hyperlink"/>
            <w:rFonts w:eastAsiaTheme="majorEastAsia"/>
            <w:color w:val="auto"/>
            <w:u w:val="none"/>
          </w:rPr>
          <w:t>Nedersaksisch</w:t>
        </w:r>
      </w:hyperlink>
      <w:r w:rsidRPr="00652BBA">
        <w:t xml:space="preserve">: </w:t>
      </w:r>
      <w:proofErr w:type="spellStart"/>
      <w:r w:rsidRPr="00652BBA">
        <w:rPr>
          <w:iCs/>
        </w:rPr>
        <w:t>Iessel</w:t>
      </w:r>
      <w:proofErr w:type="spellEnd"/>
      <w:r w:rsidRPr="00652BBA">
        <w:t xml:space="preserve">) is een </w:t>
      </w:r>
      <w:hyperlink r:id="rId17" w:tooltip="Nederland" w:history="1">
        <w:r w:rsidRPr="00652BBA">
          <w:rPr>
            <w:rStyle w:val="Hyperlink"/>
            <w:rFonts w:eastAsiaTheme="majorEastAsia"/>
            <w:color w:val="auto"/>
            <w:u w:val="none"/>
          </w:rPr>
          <w:t>Nederlandse</w:t>
        </w:r>
      </w:hyperlink>
      <w:r w:rsidRPr="00652BBA">
        <w:t xml:space="preserve"> </w:t>
      </w:r>
      <w:hyperlink r:id="rId18" w:tooltip="Aftakking" w:history="1">
        <w:r w:rsidRPr="00652BBA">
          <w:rPr>
            <w:rStyle w:val="Hyperlink"/>
            <w:rFonts w:eastAsiaTheme="majorEastAsia"/>
            <w:color w:val="auto"/>
            <w:u w:val="none"/>
          </w:rPr>
          <w:t>aftakking</w:t>
        </w:r>
      </w:hyperlink>
      <w:r w:rsidRPr="00652BBA">
        <w:t xml:space="preserve"> van de </w:t>
      </w:r>
      <w:hyperlink r:id="rId19" w:tooltip="Rijn" w:history="1">
        <w:r w:rsidRPr="00652BBA">
          <w:rPr>
            <w:rStyle w:val="Hyperlink"/>
            <w:rFonts w:eastAsiaTheme="majorEastAsia"/>
            <w:color w:val="auto"/>
            <w:u w:val="none"/>
          </w:rPr>
          <w:t>Rijn</w:t>
        </w:r>
      </w:hyperlink>
      <w:r w:rsidRPr="00652BBA">
        <w:t xml:space="preserve">. </w:t>
      </w:r>
    </w:p>
    <w:p w:rsidR="00F021CF" w:rsidRDefault="00F021CF" w:rsidP="00326ADE">
      <w:pPr>
        <w:pStyle w:val="BusTic"/>
      </w:pPr>
      <w:r w:rsidRPr="00652BBA">
        <w:t xml:space="preserve">Zij takt bij </w:t>
      </w:r>
      <w:hyperlink r:id="rId20" w:tooltip="Westervoort" w:history="1">
        <w:r w:rsidRPr="00652BBA">
          <w:rPr>
            <w:rStyle w:val="Hyperlink"/>
            <w:rFonts w:eastAsiaTheme="majorEastAsia"/>
            <w:color w:val="auto"/>
            <w:u w:val="none"/>
          </w:rPr>
          <w:t>Westervoort</w:t>
        </w:r>
      </w:hyperlink>
      <w:r w:rsidRPr="00652BBA">
        <w:t xml:space="preserve"> ten oosten van </w:t>
      </w:r>
      <w:hyperlink r:id="rId21" w:tooltip="Arnhem" w:history="1">
        <w:r w:rsidRPr="00652BBA">
          <w:rPr>
            <w:rStyle w:val="Hyperlink"/>
            <w:rFonts w:eastAsiaTheme="majorEastAsia"/>
            <w:color w:val="auto"/>
            <w:u w:val="none"/>
          </w:rPr>
          <w:t>Arnhem</w:t>
        </w:r>
      </w:hyperlink>
      <w:r w:rsidRPr="00652BBA">
        <w:t xml:space="preserve"> af van de Rijn en stroomt in noordoostelijke en later in noordelijke richting naar het </w:t>
      </w:r>
      <w:hyperlink r:id="rId22" w:tooltip="Ketelmeer" w:history="1">
        <w:r w:rsidRPr="00652BBA">
          <w:rPr>
            <w:rStyle w:val="Hyperlink"/>
            <w:rFonts w:eastAsiaTheme="majorEastAsia"/>
            <w:color w:val="auto"/>
            <w:u w:val="none"/>
          </w:rPr>
          <w:t>Ketelmeer</w:t>
        </w:r>
      </w:hyperlink>
      <w:r w:rsidRPr="00652BBA">
        <w:t xml:space="preserve"> respectievelijk het </w:t>
      </w:r>
      <w:hyperlink r:id="rId23" w:tooltip="IJsselmeer" w:history="1">
        <w:r w:rsidRPr="00652BBA">
          <w:rPr>
            <w:rStyle w:val="Hyperlink"/>
            <w:rFonts w:eastAsiaTheme="majorEastAsia"/>
            <w:color w:val="auto"/>
            <w:u w:val="none"/>
          </w:rPr>
          <w:t>IJsselmeer</w:t>
        </w:r>
      </w:hyperlink>
      <w:r w:rsidRPr="00652BBA">
        <w:t>.</w:t>
      </w:r>
    </w:p>
    <w:p w:rsidR="00F021CF" w:rsidRPr="00326ADE" w:rsidRDefault="00F021CF" w:rsidP="00652BBA">
      <w:pPr>
        <w:pStyle w:val="Com12"/>
        <w:rPr>
          <w:b/>
          <w:color w:val="auto"/>
        </w:rPr>
      </w:pPr>
      <w:r w:rsidRPr="00326ADE">
        <w:rPr>
          <w:rStyle w:val="mw-headline"/>
          <w:b/>
          <w:color w:val="auto"/>
        </w:rPr>
        <w:t>Lengte, breedte en hoogte</w:t>
      </w:r>
    </w:p>
    <w:p w:rsidR="00326ADE" w:rsidRDefault="00F021CF" w:rsidP="00326ADE">
      <w:pPr>
        <w:pStyle w:val="BusTic"/>
      </w:pPr>
      <w:r w:rsidRPr="00652BBA">
        <w:t xml:space="preserve">De lengte van de IJssel is ongeveer 125 km. </w:t>
      </w:r>
    </w:p>
    <w:p w:rsidR="00326ADE" w:rsidRDefault="00F021CF" w:rsidP="00326ADE">
      <w:pPr>
        <w:pStyle w:val="BusTic"/>
      </w:pPr>
      <w:r w:rsidRPr="00652BBA">
        <w:t xml:space="preserve">Bij Westervoort liggen de </w:t>
      </w:r>
      <w:hyperlink r:id="rId24" w:tooltip="Zomerkade" w:history="1">
        <w:r w:rsidRPr="00652BBA">
          <w:rPr>
            <w:rStyle w:val="Hyperlink"/>
            <w:rFonts w:eastAsiaTheme="majorEastAsia"/>
            <w:color w:val="auto"/>
            <w:u w:val="none"/>
          </w:rPr>
          <w:t>zomerkaden</w:t>
        </w:r>
      </w:hyperlink>
      <w:r w:rsidRPr="00652BBA">
        <w:t xml:space="preserve"> zo'n 70 meter van elkaar, bij </w:t>
      </w:r>
      <w:hyperlink r:id="rId25" w:tooltip="Kampen (Overijssel)" w:history="1">
        <w:r w:rsidRPr="00652BBA">
          <w:rPr>
            <w:rStyle w:val="Hyperlink"/>
            <w:rFonts w:eastAsiaTheme="majorEastAsia"/>
            <w:color w:val="auto"/>
            <w:u w:val="none"/>
          </w:rPr>
          <w:t>Kampen</w:t>
        </w:r>
      </w:hyperlink>
      <w:r w:rsidRPr="00652BBA">
        <w:t xml:space="preserve"> is dat het dubbele. </w:t>
      </w:r>
    </w:p>
    <w:p w:rsidR="00326ADE" w:rsidRDefault="00F021CF" w:rsidP="00326ADE">
      <w:pPr>
        <w:pStyle w:val="BusTic"/>
      </w:pPr>
      <w:r w:rsidRPr="00652BBA">
        <w:t xml:space="preserve">Bij </w:t>
      </w:r>
      <w:hyperlink r:id="rId26" w:tooltip="Hoogwater" w:history="1">
        <w:r w:rsidRPr="00652BBA">
          <w:rPr>
            <w:rStyle w:val="Hyperlink"/>
            <w:rFonts w:eastAsiaTheme="majorEastAsia"/>
            <w:color w:val="auto"/>
            <w:u w:val="none"/>
          </w:rPr>
          <w:t>hoogwater</w:t>
        </w:r>
      </w:hyperlink>
      <w:r w:rsidRPr="00652BBA">
        <w:t xml:space="preserve"> behoren ook de </w:t>
      </w:r>
      <w:hyperlink r:id="rId27" w:tooltip="Uiterwaard" w:history="1">
        <w:r w:rsidRPr="00652BBA">
          <w:rPr>
            <w:rStyle w:val="Hyperlink"/>
            <w:rFonts w:eastAsiaTheme="majorEastAsia"/>
            <w:color w:val="auto"/>
            <w:u w:val="none"/>
          </w:rPr>
          <w:t>uiterwaarden</w:t>
        </w:r>
      </w:hyperlink>
      <w:r w:rsidRPr="00652BBA">
        <w:t xml:space="preserve"> tot het </w:t>
      </w:r>
      <w:hyperlink r:id="rId28" w:tooltip="Stroombed (de pagina bestaat niet)" w:history="1">
        <w:proofErr w:type="spellStart"/>
        <w:r w:rsidRPr="00652BBA">
          <w:rPr>
            <w:rStyle w:val="Hyperlink"/>
            <w:rFonts w:eastAsiaTheme="majorEastAsia"/>
            <w:color w:val="auto"/>
            <w:u w:val="none"/>
          </w:rPr>
          <w:t>stroombed</w:t>
        </w:r>
        <w:proofErr w:type="spellEnd"/>
      </w:hyperlink>
      <w:r w:rsidRPr="00652BBA">
        <w:t xml:space="preserve">. </w:t>
      </w:r>
    </w:p>
    <w:p w:rsidR="00326ADE" w:rsidRDefault="00F021CF" w:rsidP="00326ADE">
      <w:pPr>
        <w:pStyle w:val="BusTic"/>
      </w:pPr>
      <w:r w:rsidRPr="00652BBA">
        <w:t xml:space="preserve">De IJssel staat dan tussen de </w:t>
      </w:r>
      <w:hyperlink r:id="rId29" w:tooltip="Winterdijk" w:history="1">
        <w:r w:rsidRPr="00652BBA">
          <w:rPr>
            <w:rStyle w:val="Hyperlink"/>
            <w:rFonts w:eastAsiaTheme="majorEastAsia"/>
            <w:color w:val="auto"/>
            <w:u w:val="none"/>
          </w:rPr>
          <w:t>winterdijken</w:t>
        </w:r>
      </w:hyperlink>
      <w:r w:rsidRPr="00652BBA">
        <w:t xml:space="preserve"> en kan plaatselijk vele </w:t>
      </w:r>
      <w:proofErr w:type="spellStart"/>
      <w:r w:rsidRPr="00652BBA">
        <w:t>honderen</w:t>
      </w:r>
      <w:proofErr w:type="spellEnd"/>
      <w:r w:rsidRPr="00652BBA">
        <w:t xml:space="preserve"> meters breed zijn. </w:t>
      </w:r>
    </w:p>
    <w:p w:rsidR="00F021CF" w:rsidRPr="00652BBA" w:rsidRDefault="00F021CF" w:rsidP="00326ADE">
      <w:pPr>
        <w:pStyle w:val="BusTic"/>
      </w:pPr>
      <w:r w:rsidRPr="00652BBA">
        <w:t xml:space="preserve">Het maximale verschil tussen de hoogste en de laagste </w:t>
      </w:r>
      <w:hyperlink r:id="rId30" w:tooltip="Peil" w:history="1">
        <w:r w:rsidRPr="00652BBA">
          <w:rPr>
            <w:rStyle w:val="Hyperlink"/>
            <w:rFonts w:eastAsiaTheme="majorEastAsia"/>
            <w:color w:val="auto"/>
            <w:u w:val="none"/>
          </w:rPr>
          <w:t>waterstand</w:t>
        </w:r>
      </w:hyperlink>
      <w:r w:rsidRPr="00652BBA">
        <w:t xml:space="preserve"> ter hoogte van de stad </w:t>
      </w:r>
      <w:hyperlink r:id="rId31" w:tooltip="Deventer" w:history="1">
        <w:r w:rsidRPr="00652BBA">
          <w:rPr>
            <w:rStyle w:val="Hyperlink"/>
            <w:rFonts w:eastAsiaTheme="majorEastAsia"/>
            <w:color w:val="auto"/>
            <w:u w:val="none"/>
          </w:rPr>
          <w:t>Deventer</w:t>
        </w:r>
      </w:hyperlink>
      <w:r w:rsidRPr="00652BBA">
        <w:t xml:space="preserve"> bedraagt zes meter.</w:t>
      </w:r>
    </w:p>
    <w:p w:rsidR="00F021CF" w:rsidRPr="00326ADE" w:rsidRDefault="00F021CF" w:rsidP="00652BBA">
      <w:pPr>
        <w:pStyle w:val="Com12"/>
        <w:rPr>
          <w:b/>
          <w:color w:val="auto"/>
        </w:rPr>
      </w:pPr>
      <w:r w:rsidRPr="00326ADE">
        <w:rPr>
          <w:rStyle w:val="mw-headline"/>
          <w:b/>
          <w:color w:val="auto"/>
        </w:rPr>
        <w:t>Geografie</w:t>
      </w:r>
    </w:p>
    <w:p w:rsidR="00326ADE" w:rsidRDefault="00F021CF" w:rsidP="00326ADE">
      <w:pPr>
        <w:pStyle w:val="BusTic"/>
      </w:pPr>
      <w:r w:rsidRPr="00652BBA">
        <w:t xml:space="preserve">De loop van de rivier volgt de vallei tussen de </w:t>
      </w:r>
      <w:hyperlink r:id="rId32" w:tooltip="Veluwe" w:history="1">
        <w:r w:rsidRPr="00652BBA">
          <w:rPr>
            <w:rStyle w:val="Hyperlink"/>
            <w:rFonts w:eastAsiaTheme="majorEastAsia"/>
            <w:color w:val="auto"/>
            <w:u w:val="none"/>
          </w:rPr>
          <w:t>Veluwe</w:t>
        </w:r>
      </w:hyperlink>
      <w:r w:rsidRPr="00652BBA">
        <w:t xml:space="preserve"> in het westen en de </w:t>
      </w:r>
      <w:hyperlink r:id="rId33" w:tooltip="Sallandse Heuvelrug" w:history="1">
        <w:r w:rsidRPr="00652BBA">
          <w:rPr>
            <w:rStyle w:val="Hyperlink"/>
            <w:rFonts w:eastAsiaTheme="majorEastAsia"/>
            <w:color w:val="auto"/>
            <w:u w:val="none"/>
          </w:rPr>
          <w:t>Sallandse Heuvelrug</w:t>
        </w:r>
      </w:hyperlink>
      <w:r w:rsidRPr="00652BBA">
        <w:t xml:space="preserve"> in het oosten, die het </w:t>
      </w:r>
      <w:hyperlink r:id="rId34" w:tooltip="IJsseldal" w:history="1">
        <w:proofErr w:type="spellStart"/>
        <w:r w:rsidRPr="00652BBA">
          <w:rPr>
            <w:rStyle w:val="Hyperlink"/>
            <w:rFonts w:eastAsiaTheme="majorEastAsia"/>
            <w:color w:val="auto"/>
            <w:u w:val="none"/>
          </w:rPr>
          <w:t>IJsseldal</w:t>
        </w:r>
        <w:proofErr w:type="spellEnd"/>
      </w:hyperlink>
      <w:r w:rsidRPr="00652BBA">
        <w:t xml:space="preserve"> genoemd wordt. </w:t>
      </w:r>
    </w:p>
    <w:p w:rsidR="00326ADE" w:rsidRDefault="00326ADE" w:rsidP="00326ADE">
      <w:pPr>
        <w:pStyle w:val="BusTic"/>
      </w:pPr>
      <w:r>
        <w:rPr>
          <w:noProof/>
        </w:rPr>
        <w:drawing>
          <wp:anchor distT="0" distB="0" distL="114300" distR="114300" simplePos="0" relativeHeight="251658240" behindDoc="0" locked="0" layoutInCell="1" allowOverlap="1" wp14:anchorId="705AC5CD" wp14:editId="65633465">
            <wp:simplePos x="0" y="0"/>
            <wp:positionH relativeFrom="column">
              <wp:posOffset>4041140</wp:posOffset>
            </wp:positionH>
            <wp:positionV relativeFrom="paragraph">
              <wp:posOffset>91440</wp:posOffset>
            </wp:positionV>
            <wp:extent cx="2381250" cy="1590675"/>
            <wp:effectExtent l="133350" t="57150" r="95250" b="161925"/>
            <wp:wrapSquare wrapText="bothSides"/>
            <wp:docPr id="6" name="Afbeelding 6" descr="http://upload.wikimedia.org/wikipedia/commons/thumb/4/4a/Deventer_zonsondergang_k.JPG/250px-Deventer_zonsondergang_k.JPG"/>
            <wp:cNvGraphicFramePr/>
            <a:graphic xmlns:a="http://schemas.openxmlformats.org/drawingml/2006/main">
              <a:graphicData uri="http://schemas.openxmlformats.org/drawingml/2006/picture">
                <pic:pic xmlns:pic="http://schemas.openxmlformats.org/drawingml/2006/picture">
                  <pic:nvPicPr>
                    <pic:cNvPr id="6" name="Afbeelding 6" descr="http://upload.wikimedia.org/wikipedia/commons/thumb/4/4a/Deventer_zonsondergang_k.JPG/250px-Deventer_zonsondergang_k.JPG"/>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1590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021CF" w:rsidRPr="00652BBA">
        <w:t xml:space="preserve">Van Deventer tot voorbij </w:t>
      </w:r>
      <w:hyperlink r:id="rId36" w:tooltip="Hattem" w:history="1">
        <w:r w:rsidR="00F021CF" w:rsidRPr="00652BBA">
          <w:rPr>
            <w:rStyle w:val="Hyperlink"/>
            <w:rFonts w:eastAsiaTheme="majorEastAsia"/>
            <w:color w:val="auto"/>
            <w:u w:val="none"/>
          </w:rPr>
          <w:t>Hattem</w:t>
        </w:r>
      </w:hyperlink>
      <w:r w:rsidR="00F021CF" w:rsidRPr="00652BBA">
        <w:t xml:space="preserve"> vormt de rivier de grens tussen </w:t>
      </w:r>
      <w:hyperlink r:id="rId37" w:tooltip="Gelderland" w:history="1">
        <w:r w:rsidR="00F021CF" w:rsidRPr="00652BBA">
          <w:rPr>
            <w:rStyle w:val="Hyperlink"/>
            <w:rFonts w:eastAsiaTheme="majorEastAsia"/>
            <w:color w:val="auto"/>
            <w:u w:val="none"/>
          </w:rPr>
          <w:t>Gelderland</w:t>
        </w:r>
      </w:hyperlink>
      <w:r w:rsidR="00F021CF" w:rsidRPr="00652BBA">
        <w:t xml:space="preserve"> en </w:t>
      </w:r>
      <w:hyperlink r:id="rId38" w:tooltip="Overijssel" w:history="1">
        <w:r w:rsidR="00F021CF" w:rsidRPr="00652BBA">
          <w:rPr>
            <w:rStyle w:val="Hyperlink"/>
            <w:rFonts w:eastAsiaTheme="majorEastAsia"/>
            <w:color w:val="auto"/>
            <w:u w:val="none"/>
          </w:rPr>
          <w:t>Overijssel</w:t>
        </w:r>
      </w:hyperlink>
      <w:r w:rsidR="00F021CF" w:rsidRPr="00652BBA">
        <w:t xml:space="preserve">. </w:t>
      </w:r>
    </w:p>
    <w:p w:rsidR="00326ADE" w:rsidRDefault="00F021CF" w:rsidP="00326ADE">
      <w:pPr>
        <w:pStyle w:val="BusTic"/>
      </w:pPr>
      <w:r w:rsidRPr="00652BBA">
        <w:t xml:space="preserve">Echter, doordat gedeelten van dat traject geheel op Overijssels grondgebied liggen (bij Deventer, </w:t>
      </w:r>
      <w:hyperlink r:id="rId39" w:tooltip="Olst" w:history="1">
        <w:proofErr w:type="spellStart"/>
        <w:r w:rsidRPr="00652BBA">
          <w:rPr>
            <w:rStyle w:val="Hyperlink"/>
            <w:rFonts w:eastAsiaTheme="majorEastAsia"/>
            <w:color w:val="auto"/>
            <w:u w:val="none"/>
          </w:rPr>
          <w:t>Olst</w:t>
        </w:r>
        <w:proofErr w:type="spellEnd"/>
      </w:hyperlink>
      <w:r w:rsidRPr="00652BBA">
        <w:t xml:space="preserve"> en </w:t>
      </w:r>
      <w:hyperlink r:id="rId40" w:tooltip="Wijhe" w:history="1">
        <w:r w:rsidRPr="00652BBA">
          <w:rPr>
            <w:rStyle w:val="Hyperlink"/>
            <w:rFonts w:eastAsiaTheme="majorEastAsia"/>
            <w:color w:val="auto"/>
            <w:u w:val="none"/>
          </w:rPr>
          <w:t>Wijhe</w:t>
        </w:r>
      </w:hyperlink>
      <w:r w:rsidRPr="00652BBA">
        <w:t xml:space="preserve">), is er ook enig Overijssels grondgebied aan de linkeroever. </w:t>
      </w:r>
    </w:p>
    <w:p w:rsidR="00326ADE" w:rsidRDefault="00F021CF" w:rsidP="00326ADE">
      <w:pPr>
        <w:pStyle w:val="BusTic"/>
      </w:pPr>
      <w:r w:rsidRPr="00652BBA">
        <w:t xml:space="preserve">Het traject vanaf Hattem is geheel Overijssels. </w:t>
      </w:r>
    </w:p>
    <w:p w:rsidR="00F021CF" w:rsidRPr="00652BBA" w:rsidRDefault="00F021CF" w:rsidP="00326ADE">
      <w:pPr>
        <w:pStyle w:val="BusTic"/>
      </w:pPr>
      <w:r w:rsidRPr="00652BBA">
        <w:t xml:space="preserve">Voorbij Kampen en het ertegenover gelegen </w:t>
      </w:r>
      <w:hyperlink r:id="rId41" w:tooltip="IJsselmuiden" w:history="1">
        <w:proofErr w:type="spellStart"/>
        <w:r w:rsidRPr="00652BBA">
          <w:rPr>
            <w:rStyle w:val="Hyperlink"/>
            <w:rFonts w:eastAsiaTheme="majorEastAsia"/>
            <w:color w:val="auto"/>
            <w:u w:val="none"/>
          </w:rPr>
          <w:t>IJsselmuiden</w:t>
        </w:r>
        <w:proofErr w:type="spellEnd"/>
      </w:hyperlink>
      <w:r w:rsidRPr="00652BBA">
        <w:t xml:space="preserve"> vormde de rivier een kleine </w:t>
      </w:r>
      <w:hyperlink r:id="rId42" w:tooltip="Rivierdelta" w:history="1">
        <w:r w:rsidRPr="00652BBA">
          <w:rPr>
            <w:rStyle w:val="Hyperlink"/>
            <w:rFonts w:eastAsiaTheme="majorEastAsia"/>
            <w:color w:val="auto"/>
            <w:u w:val="none"/>
          </w:rPr>
          <w:t>delta</w:t>
        </w:r>
      </w:hyperlink>
      <w:r w:rsidRPr="00652BBA">
        <w:t xml:space="preserve">, maar behalve het </w:t>
      </w:r>
      <w:hyperlink r:id="rId43" w:tooltip="Keteldiep" w:history="1">
        <w:r w:rsidRPr="00652BBA">
          <w:rPr>
            <w:rStyle w:val="Hyperlink"/>
            <w:rFonts w:eastAsiaTheme="majorEastAsia"/>
            <w:color w:val="auto"/>
            <w:u w:val="none"/>
          </w:rPr>
          <w:t>Keteldiep</w:t>
        </w:r>
      </w:hyperlink>
      <w:r w:rsidRPr="00652BBA">
        <w:t>, de hoofdtak, zijn de andere armen afgedamd.</w:t>
      </w:r>
    </w:p>
    <w:p w:rsidR="00326ADE" w:rsidRDefault="00F021CF" w:rsidP="00326ADE">
      <w:pPr>
        <w:pStyle w:val="BusTic"/>
      </w:pPr>
      <w:r w:rsidRPr="00652BBA">
        <w:t xml:space="preserve">De voornaamste plaatsen aan de IJssel zijn </w:t>
      </w:r>
      <w:hyperlink r:id="rId44" w:tooltip="Zutphen" w:history="1">
        <w:r w:rsidRPr="00652BBA">
          <w:rPr>
            <w:rStyle w:val="Hyperlink"/>
            <w:rFonts w:eastAsiaTheme="majorEastAsia"/>
            <w:color w:val="auto"/>
            <w:u w:val="none"/>
          </w:rPr>
          <w:t>Zutphen</w:t>
        </w:r>
      </w:hyperlink>
      <w:r w:rsidRPr="00652BBA">
        <w:t>, Deventer en Kampen.</w:t>
      </w:r>
    </w:p>
    <w:p w:rsidR="00326ADE" w:rsidRDefault="00C03990" w:rsidP="00326ADE">
      <w:pPr>
        <w:pStyle w:val="BusTic"/>
      </w:pPr>
      <w:hyperlink r:id="rId45" w:tooltip="Zwolle (Overijssel)" w:history="1">
        <w:r w:rsidR="00F021CF" w:rsidRPr="00652BBA">
          <w:rPr>
            <w:rStyle w:val="Hyperlink"/>
            <w:rFonts w:eastAsiaTheme="majorEastAsia"/>
            <w:color w:val="auto"/>
            <w:u w:val="none"/>
          </w:rPr>
          <w:t>Zwolle</w:t>
        </w:r>
      </w:hyperlink>
      <w:r w:rsidR="00F021CF" w:rsidRPr="00652BBA">
        <w:t xml:space="preserve"> ligt strikt genomen niet aan de IJssel (maar aan het </w:t>
      </w:r>
      <w:hyperlink r:id="rId46" w:tooltip="Zwarte Water" w:history="1">
        <w:r w:rsidR="00F021CF" w:rsidRPr="00652BBA">
          <w:rPr>
            <w:rStyle w:val="Hyperlink"/>
            <w:rFonts w:eastAsiaTheme="majorEastAsia"/>
            <w:color w:val="auto"/>
            <w:u w:val="none"/>
          </w:rPr>
          <w:t>Zwarte Water</w:t>
        </w:r>
      </w:hyperlink>
      <w:r w:rsidR="00F021CF" w:rsidRPr="00652BBA">
        <w:t xml:space="preserve">), maar wordt doorgaans toch als IJsselstad gezien. </w:t>
      </w:r>
    </w:p>
    <w:p w:rsidR="00F021CF" w:rsidRPr="00652BBA" w:rsidRDefault="00F021CF" w:rsidP="00326ADE">
      <w:pPr>
        <w:pStyle w:val="BusTic"/>
      </w:pPr>
      <w:r w:rsidRPr="00652BBA">
        <w:t xml:space="preserve">Historische stadjes aan de IJssel zijn ook </w:t>
      </w:r>
      <w:hyperlink r:id="rId47" w:tooltip="Doesburg" w:history="1">
        <w:r w:rsidRPr="00652BBA">
          <w:rPr>
            <w:rStyle w:val="Hyperlink"/>
            <w:rFonts w:eastAsiaTheme="majorEastAsia"/>
            <w:color w:val="auto"/>
            <w:u w:val="none"/>
          </w:rPr>
          <w:t>Doesburg</w:t>
        </w:r>
      </w:hyperlink>
      <w:r w:rsidRPr="00652BBA">
        <w:t xml:space="preserve"> en Hattem.</w:t>
      </w:r>
    </w:p>
    <w:p w:rsidR="00326ADE" w:rsidRDefault="00F021CF" w:rsidP="00326ADE">
      <w:pPr>
        <w:pStyle w:val="BusTic"/>
      </w:pPr>
      <w:r w:rsidRPr="00652BBA">
        <w:t xml:space="preserve">De </w:t>
      </w:r>
      <w:hyperlink r:id="rId48" w:tooltip="Oude IJssel" w:history="1">
        <w:r w:rsidRPr="00652BBA">
          <w:rPr>
            <w:rStyle w:val="Hyperlink"/>
            <w:rFonts w:eastAsiaTheme="majorEastAsia"/>
            <w:color w:val="auto"/>
            <w:u w:val="none"/>
          </w:rPr>
          <w:t>Oude IJssel</w:t>
        </w:r>
      </w:hyperlink>
      <w:r w:rsidRPr="00652BBA">
        <w:t xml:space="preserve"> is een zijrivier die bij Doesburg in de IJssel uitmondt. Andere zijrivieren zijn de </w:t>
      </w:r>
      <w:hyperlink r:id="rId49" w:tooltip="Berkel (rivier)" w:history="1">
        <w:r w:rsidRPr="00652BBA">
          <w:rPr>
            <w:rStyle w:val="Hyperlink"/>
            <w:rFonts w:eastAsiaTheme="majorEastAsia"/>
            <w:color w:val="auto"/>
            <w:u w:val="none"/>
          </w:rPr>
          <w:t>Berkel</w:t>
        </w:r>
      </w:hyperlink>
      <w:r w:rsidRPr="00652BBA">
        <w:t xml:space="preserve"> en de </w:t>
      </w:r>
      <w:hyperlink r:id="rId50" w:tooltip="Schipbeek" w:history="1">
        <w:r w:rsidRPr="00652BBA">
          <w:rPr>
            <w:rStyle w:val="Hyperlink"/>
            <w:rFonts w:eastAsiaTheme="majorEastAsia"/>
            <w:color w:val="auto"/>
            <w:u w:val="none"/>
          </w:rPr>
          <w:t>Schipbeek</w:t>
        </w:r>
      </w:hyperlink>
      <w:r w:rsidRPr="00652BBA">
        <w:t xml:space="preserve">. </w:t>
      </w:r>
    </w:p>
    <w:p w:rsidR="00F021CF" w:rsidRPr="00652BBA" w:rsidRDefault="00F021CF" w:rsidP="00326ADE">
      <w:pPr>
        <w:pStyle w:val="BusTic"/>
      </w:pPr>
      <w:r w:rsidRPr="00652BBA">
        <w:t>Ten noorden van Kampen (</w:t>
      </w:r>
      <w:proofErr w:type="spellStart"/>
      <w:r w:rsidRPr="00652BBA">
        <w:fldChar w:fldCharType="begin"/>
      </w:r>
      <w:r w:rsidRPr="00652BBA">
        <w:instrText xml:space="preserve"> HYPERLINK "http://nl.wikipedia.org/wiki/Kampereiland" \o "Kampereiland" </w:instrText>
      </w:r>
      <w:r w:rsidRPr="00652BBA">
        <w:fldChar w:fldCharType="separate"/>
      </w:r>
      <w:r w:rsidRPr="00652BBA">
        <w:rPr>
          <w:rStyle w:val="Hyperlink"/>
          <w:rFonts w:eastAsiaTheme="majorEastAsia"/>
          <w:color w:val="auto"/>
          <w:u w:val="none"/>
        </w:rPr>
        <w:t>Kampereiland</w:t>
      </w:r>
      <w:proofErr w:type="spellEnd"/>
      <w:r w:rsidRPr="00652BBA">
        <w:fldChar w:fldCharType="end"/>
      </w:r>
      <w:r w:rsidRPr="00652BBA">
        <w:t xml:space="preserve">) takt het </w:t>
      </w:r>
      <w:hyperlink r:id="rId51" w:tooltip="Ganzediep" w:history="1">
        <w:proofErr w:type="spellStart"/>
        <w:r w:rsidRPr="00652BBA">
          <w:rPr>
            <w:rStyle w:val="Hyperlink"/>
            <w:rFonts w:eastAsiaTheme="majorEastAsia"/>
            <w:color w:val="auto"/>
            <w:u w:val="none"/>
          </w:rPr>
          <w:t>Ganzediep</w:t>
        </w:r>
        <w:proofErr w:type="spellEnd"/>
      </w:hyperlink>
      <w:r w:rsidRPr="00652BBA">
        <w:t xml:space="preserve"> van de IJssel af.</w:t>
      </w:r>
    </w:p>
    <w:p w:rsidR="00F021CF" w:rsidRPr="00326ADE" w:rsidRDefault="00F021CF" w:rsidP="00652BBA">
      <w:pPr>
        <w:pStyle w:val="Com12"/>
        <w:rPr>
          <w:b/>
          <w:color w:val="auto"/>
        </w:rPr>
      </w:pPr>
      <w:r w:rsidRPr="00326ADE">
        <w:rPr>
          <w:rStyle w:val="mw-headline"/>
          <w:b/>
          <w:color w:val="auto"/>
        </w:rPr>
        <w:t>Geschiedenis</w:t>
      </w:r>
    </w:p>
    <w:p w:rsidR="00326ADE" w:rsidRDefault="00F021CF" w:rsidP="00326ADE">
      <w:pPr>
        <w:pStyle w:val="BusTic"/>
      </w:pPr>
      <w:r w:rsidRPr="00652BBA">
        <w:t xml:space="preserve">De IJssel is een aftakking van de Rijn die tussen 1000 en 2000 jaar geleden is ontstaan na een </w:t>
      </w:r>
      <w:hyperlink r:id="rId52" w:tooltip="Avulsie (geologie)" w:history="1">
        <w:r w:rsidRPr="00652BBA">
          <w:rPr>
            <w:rStyle w:val="Hyperlink"/>
            <w:rFonts w:eastAsiaTheme="majorEastAsia"/>
            <w:color w:val="auto"/>
            <w:u w:val="none"/>
          </w:rPr>
          <w:t>plotselinge natuurlijke wijziging van de rivierloop</w:t>
        </w:r>
      </w:hyperlink>
      <w:r w:rsidRPr="00652BBA">
        <w:t>.</w:t>
      </w:r>
    </w:p>
    <w:p w:rsidR="00326ADE" w:rsidRDefault="00F021CF" w:rsidP="00326ADE">
      <w:pPr>
        <w:pStyle w:val="BusTic"/>
      </w:pPr>
      <w:r w:rsidRPr="00652BBA">
        <w:t xml:space="preserve"> Recent onderzoek zou uitwijzen dat de rivier pas in de vroege Middeleeuwen, tussen omstreeks 600 en 950 na Christus, voor het eerst werd gevoed met water uit de Rijn, waardoor ze veel breder en dieper kon worden. </w:t>
      </w:r>
    </w:p>
    <w:p w:rsidR="00326ADE" w:rsidRDefault="00F021CF" w:rsidP="00326ADE">
      <w:pPr>
        <w:pStyle w:val="BusTic"/>
      </w:pPr>
      <w:r w:rsidRPr="00652BBA">
        <w:t xml:space="preserve">Daarvoor waterde het gebied ten zuidoosten van Zutphen via de </w:t>
      </w:r>
      <w:hyperlink r:id="rId53" w:tooltip="Oude IJssel" w:history="1">
        <w:r w:rsidRPr="00652BBA">
          <w:rPr>
            <w:rStyle w:val="Hyperlink"/>
            <w:rFonts w:eastAsiaTheme="majorEastAsia"/>
            <w:color w:val="auto"/>
            <w:u w:val="none"/>
          </w:rPr>
          <w:t>Oude IJssel</w:t>
        </w:r>
      </w:hyperlink>
      <w:r w:rsidRPr="00652BBA">
        <w:t xml:space="preserve"> en de </w:t>
      </w:r>
      <w:hyperlink r:id="rId54" w:tooltip="Berkel (rivier)" w:history="1">
        <w:r w:rsidRPr="00652BBA">
          <w:rPr>
            <w:rStyle w:val="Hyperlink"/>
            <w:rFonts w:eastAsiaTheme="majorEastAsia"/>
            <w:color w:val="auto"/>
            <w:u w:val="none"/>
          </w:rPr>
          <w:t>Berkel</w:t>
        </w:r>
      </w:hyperlink>
      <w:r w:rsidRPr="00652BBA">
        <w:t xml:space="preserve"> naar het zuiden af. </w:t>
      </w:r>
    </w:p>
    <w:p w:rsidR="00326ADE" w:rsidRDefault="00F021CF" w:rsidP="00326ADE">
      <w:pPr>
        <w:pStyle w:val="BusTic"/>
      </w:pPr>
      <w:r w:rsidRPr="00652BBA">
        <w:t xml:space="preserve">Door een in de loop der tijd verslechterende afvoer zou een </w:t>
      </w:r>
      <w:proofErr w:type="spellStart"/>
      <w:r w:rsidRPr="00652BBA">
        <w:t>barriëre</w:t>
      </w:r>
      <w:proofErr w:type="spellEnd"/>
      <w:r w:rsidRPr="00652BBA">
        <w:t xml:space="preserve"> bij Zutphen zijn doorbroken waardoor de stroomrichting van de IJssel zich naar het noorden verplaatste. </w:t>
      </w:r>
    </w:p>
    <w:p w:rsidR="00326ADE" w:rsidRDefault="00F021CF" w:rsidP="00326ADE">
      <w:pPr>
        <w:pStyle w:val="BusTic"/>
      </w:pPr>
      <w:r w:rsidRPr="00652BBA">
        <w:t xml:space="preserve">Sommige archeologen wijzen er op dat Deventer omstreeks 800 al een belangrijke handelsstad was met blijkbaar een vrije doorvaart naar het zuiden. </w:t>
      </w:r>
    </w:p>
    <w:p w:rsidR="00F021CF" w:rsidRPr="00652BBA" w:rsidRDefault="00F021CF" w:rsidP="00326ADE">
      <w:pPr>
        <w:pStyle w:val="BusTic"/>
      </w:pPr>
      <w:r w:rsidRPr="00652BBA">
        <w:t xml:space="preserve">De IJssel in ieder geval een betrekkelijk jonge rivier die een al veel langer bestaand dal volgt tussen </w:t>
      </w:r>
      <w:hyperlink r:id="rId55" w:tooltip="Veluwe (streek)" w:history="1">
        <w:r w:rsidRPr="00652BBA">
          <w:rPr>
            <w:rStyle w:val="Hyperlink"/>
            <w:rFonts w:eastAsiaTheme="majorEastAsia"/>
            <w:color w:val="auto"/>
            <w:u w:val="none"/>
          </w:rPr>
          <w:t>Veluwe</w:t>
        </w:r>
      </w:hyperlink>
      <w:r w:rsidRPr="00652BBA">
        <w:t xml:space="preserve"> en </w:t>
      </w:r>
      <w:hyperlink r:id="rId56" w:tooltip="Salland" w:history="1">
        <w:r w:rsidRPr="00652BBA">
          <w:rPr>
            <w:rStyle w:val="Hyperlink"/>
            <w:rFonts w:eastAsiaTheme="majorEastAsia"/>
            <w:color w:val="auto"/>
            <w:u w:val="none"/>
          </w:rPr>
          <w:t>Salland</w:t>
        </w:r>
      </w:hyperlink>
      <w:r w:rsidRPr="00652BBA">
        <w:t>.</w:t>
      </w:r>
    </w:p>
    <w:p w:rsidR="00326ADE" w:rsidRDefault="00F021CF" w:rsidP="00326ADE">
      <w:pPr>
        <w:pStyle w:val="BusTic"/>
      </w:pPr>
      <w:r w:rsidRPr="00652BBA">
        <w:t xml:space="preserve">Historische bronnen suggereren dat de IJssel in de </w:t>
      </w:r>
      <w:hyperlink r:id="rId57" w:tooltip="Romeinse Rijk" w:history="1">
        <w:r w:rsidRPr="00652BBA">
          <w:rPr>
            <w:rStyle w:val="Hyperlink"/>
            <w:rFonts w:eastAsiaTheme="majorEastAsia"/>
            <w:color w:val="auto"/>
            <w:u w:val="none"/>
          </w:rPr>
          <w:t>Romeinse</w:t>
        </w:r>
      </w:hyperlink>
      <w:r w:rsidRPr="00652BBA">
        <w:t xml:space="preserve"> tijd nog niet was verbonden met de Rijn. </w:t>
      </w:r>
    </w:p>
    <w:p w:rsidR="00326ADE" w:rsidRDefault="00F021CF" w:rsidP="00326ADE">
      <w:pPr>
        <w:pStyle w:val="BusTic"/>
      </w:pPr>
      <w:r w:rsidRPr="00652BBA">
        <w:t xml:space="preserve">Romeinse geschiedschrijvers tekenden op dat de veldheer </w:t>
      </w:r>
      <w:hyperlink r:id="rId58" w:tooltip="Nero Claudius Drusus" w:history="1">
        <w:proofErr w:type="spellStart"/>
        <w:r w:rsidRPr="00652BBA">
          <w:rPr>
            <w:rStyle w:val="Hyperlink"/>
            <w:rFonts w:eastAsiaTheme="majorEastAsia"/>
            <w:color w:val="auto"/>
            <w:u w:val="none"/>
          </w:rPr>
          <w:t>Drusus</w:t>
        </w:r>
        <w:proofErr w:type="spellEnd"/>
      </w:hyperlink>
      <w:r w:rsidRPr="00652BBA">
        <w:t xml:space="preserve"> in het jaar 12 v.Chr. een kanaal groef van de </w:t>
      </w:r>
      <w:hyperlink r:id="rId59" w:tooltip="Rijn" w:history="1">
        <w:r w:rsidRPr="00652BBA">
          <w:rPr>
            <w:rStyle w:val="Hyperlink"/>
            <w:rFonts w:eastAsiaTheme="majorEastAsia"/>
            <w:color w:val="auto"/>
            <w:u w:val="none"/>
          </w:rPr>
          <w:t>Rijn</w:t>
        </w:r>
      </w:hyperlink>
      <w:r w:rsidRPr="00652BBA">
        <w:t xml:space="preserve"> naar het '</w:t>
      </w:r>
      <w:proofErr w:type="spellStart"/>
      <w:r w:rsidRPr="00652BBA">
        <w:fldChar w:fldCharType="begin"/>
      </w:r>
      <w:r w:rsidRPr="00652BBA">
        <w:instrText xml:space="preserve"> HYPERLINK "http://nl.wikipedia.org/wiki/Flevomeer" \o "Flevomeer" </w:instrText>
      </w:r>
      <w:r w:rsidRPr="00652BBA">
        <w:fldChar w:fldCharType="separate"/>
      </w:r>
      <w:r w:rsidRPr="00652BBA">
        <w:rPr>
          <w:rStyle w:val="Hyperlink"/>
          <w:rFonts w:eastAsiaTheme="majorEastAsia"/>
          <w:color w:val="auto"/>
          <w:u w:val="none"/>
        </w:rPr>
        <w:t>Lacus</w:t>
      </w:r>
      <w:proofErr w:type="spellEnd"/>
      <w:r w:rsidRPr="00652BBA">
        <w:rPr>
          <w:rStyle w:val="Hyperlink"/>
          <w:rFonts w:eastAsiaTheme="majorEastAsia"/>
          <w:color w:val="auto"/>
          <w:u w:val="none"/>
        </w:rPr>
        <w:t xml:space="preserve"> </w:t>
      </w:r>
      <w:proofErr w:type="spellStart"/>
      <w:r w:rsidRPr="00652BBA">
        <w:rPr>
          <w:rStyle w:val="Hyperlink"/>
          <w:rFonts w:eastAsiaTheme="majorEastAsia"/>
          <w:color w:val="auto"/>
          <w:u w:val="none"/>
        </w:rPr>
        <w:t>Flevo</w:t>
      </w:r>
      <w:proofErr w:type="spellEnd"/>
      <w:r w:rsidRPr="00652BBA">
        <w:fldChar w:fldCharType="end"/>
      </w:r>
      <w:r w:rsidRPr="00652BBA">
        <w:t xml:space="preserve">' (een meer op de plaats van het tegenwoordige </w:t>
      </w:r>
      <w:hyperlink r:id="rId60" w:tooltip="Flevoland" w:history="1">
        <w:r w:rsidRPr="00652BBA">
          <w:rPr>
            <w:rStyle w:val="Hyperlink"/>
            <w:rFonts w:eastAsiaTheme="majorEastAsia"/>
            <w:color w:val="auto"/>
            <w:u w:val="none"/>
          </w:rPr>
          <w:t>Flevoland</w:t>
        </w:r>
      </w:hyperlink>
      <w:r w:rsidRPr="00652BBA">
        <w:t xml:space="preserve">, wel beschouwd als de voorloper van het </w:t>
      </w:r>
      <w:hyperlink r:id="rId61" w:tooltip="IJsselmeer" w:history="1">
        <w:r w:rsidRPr="00652BBA">
          <w:rPr>
            <w:rStyle w:val="Hyperlink"/>
            <w:rFonts w:eastAsiaTheme="majorEastAsia"/>
            <w:color w:val="auto"/>
            <w:u w:val="none"/>
          </w:rPr>
          <w:t>IJsselmeer</w:t>
        </w:r>
      </w:hyperlink>
      <w:r w:rsidRPr="00652BBA">
        <w:t xml:space="preserve">. </w:t>
      </w:r>
    </w:p>
    <w:p w:rsidR="00326ADE" w:rsidRDefault="00F021CF" w:rsidP="00326ADE">
      <w:pPr>
        <w:pStyle w:val="BusTic"/>
      </w:pPr>
      <w:r w:rsidRPr="00652BBA">
        <w:t xml:space="preserve">Dit was onderdeel van een veldtocht naar het huidige Noord-Duitsland, met als doel het Romeinse rijk tot aan de </w:t>
      </w:r>
      <w:hyperlink r:id="rId62" w:tooltip="Elbe" w:history="1">
        <w:r w:rsidRPr="00652BBA">
          <w:rPr>
            <w:rStyle w:val="Hyperlink"/>
            <w:rFonts w:eastAsiaTheme="majorEastAsia"/>
            <w:color w:val="auto"/>
            <w:u w:val="none"/>
          </w:rPr>
          <w:t>Elbe</w:t>
        </w:r>
      </w:hyperlink>
      <w:r w:rsidRPr="00652BBA">
        <w:t xml:space="preserve"> te vergroten. </w:t>
      </w:r>
    </w:p>
    <w:p w:rsidR="00326ADE" w:rsidRDefault="00F021CF" w:rsidP="00326ADE">
      <w:pPr>
        <w:pStyle w:val="BusTic"/>
      </w:pPr>
      <w:r w:rsidRPr="00652BBA">
        <w:t xml:space="preserve">Troepentransport en bevoorrading zou dan met boten via het </w:t>
      </w:r>
      <w:proofErr w:type="spellStart"/>
      <w:r w:rsidRPr="00652BBA">
        <w:t>Lacus</w:t>
      </w:r>
      <w:proofErr w:type="spellEnd"/>
      <w:r w:rsidRPr="00652BBA">
        <w:t xml:space="preserve"> </w:t>
      </w:r>
      <w:proofErr w:type="spellStart"/>
      <w:r w:rsidRPr="00652BBA">
        <w:t>Flevo</w:t>
      </w:r>
      <w:proofErr w:type="spellEnd"/>
      <w:r w:rsidRPr="00652BBA">
        <w:t xml:space="preserve"> en verder door </w:t>
      </w:r>
      <w:hyperlink r:id="rId63" w:tooltip="Friesland" w:history="1">
        <w:r w:rsidRPr="00652BBA">
          <w:rPr>
            <w:rStyle w:val="Hyperlink"/>
            <w:rFonts w:eastAsiaTheme="majorEastAsia"/>
            <w:color w:val="auto"/>
            <w:u w:val="none"/>
          </w:rPr>
          <w:t>Friesland</w:t>
        </w:r>
      </w:hyperlink>
      <w:r w:rsidRPr="00652BBA">
        <w:t xml:space="preserve"> hebben kunnen plaatsvinden. </w:t>
      </w:r>
    </w:p>
    <w:p w:rsidR="00326ADE" w:rsidRDefault="00F021CF" w:rsidP="00326ADE">
      <w:pPr>
        <w:pStyle w:val="BusTic"/>
      </w:pPr>
      <w:r w:rsidRPr="00652BBA">
        <w:t xml:space="preserve">Het kanaal werd met succes voltooid, maar het vervolg van de veldtocht mislukte. </w:t>
      </w:r>
    </w:p>
    <w:p w:rsidR="00326ADE" w:rsidRDefault="00F021CF" w:rsidP="00326ADE">
      <w:pPr>
        <w:pStyle w:val="BusTic"/>
      </w:pPr>
      <w:r w:rsidRPr="00652BBA">
        <w:t>De Rijn bleef de noordgrens (</w:t>
      </w:r>
      <w:hyperlink r:id="rId64" w:tooltip="Limes" w:history="1">
        <w:r w:rsidRPr="00652BBA">
          <w:rPr>
            <w:rStyle w:val="Hyperlink"/>
            <w:rFonts w:eastAsiaTheme="majorEastAsia"/>
            <w:color w:val="auto"/>
            <w:u w:val="none"/>
          </w:rPr>
          <w:t>Limes</w:t>
        </w:r>
      </w:hyperlink>
      <w:r w:rsidRPr="00652BBA">
        <w:t xml:space="preserve">) van het </w:t>
      </w:r>
      <w:hyperlink r:id="rId65" w:tooltip="Romeinse Rijk" w:history="1">
        <w:r w:rsidRPr="00652BBA">
          <w:rPr>
            <w:rStyle w:val="Hyperlink"/>
            <w:rFonts w:eastAsiaTheme="majorEastAsia"/>
            <w:color w:val="auto"/>
            <w:u w:val="none"/>
          </w:rPr>
          <w:t>Romeinse Rijk</w:t>
        </w:r>
      </w:hyperlink>
      <w:r w:rsidRPr="00652BBA">
        <w:t xml:space="preserve">. </w:t>
      </w:r>
    </w:p>
    <w:p w:rsidR="00326ADE" w:rsidRDefault="00F021CF" w:rsidP="00326ADE">
      <w:pPr>
        <w:pStyle w:val="BusTic"/>
      </w:pPr>
      <w:r w:rsidRPr="00652BBA">
        <w:t xml:space="preserve">Mogelijk heeft </w:t>
      </w:r>
      <w:proofErr w:type="spellStart"/>
      <w:r w:rsidRPr="00652BBA">
        <w:t>Drusus</w:t>
      </w:r>
      <w:proofErr w:type="spellEnd"/>
      <w:r w:rsidRPr="00652BBA">
        <w:t>' kanaal (</w:t>
      </w:r>
      <w:proofErr w:type="spellStart"/>
      <w:r w:rsidRPr="00652BBA">
        <w:t>Fossa</w:t>
      </w:r>
      <w:proofErr w:type="spellEnd"/>
      <w:r w:rsidRPr="00652BBA">
        <w:t xml:space="preserve"> </w:t>
      </w:r>
      <w:proofErr w:type="spellStart"/>
      <w:r w:rsidRPr="00652BBA">
        <w:t>Drusiana</w:t>
      </w:r>
      <w:proofErr w:type="spellEnd"/>
      <w:r w:rsidRPr="00652BBA">
        <w:t xml:space="preserve">) wel het ontstaan van de huidige bovenloop van de IJssel bevorderd of zelfs veroorzaakt. </w:t>
      </w:r>
    </w:p>
    <w:p w:rsidR="00F021CF" w:rsidRPr="00652BBA" w:rsidRDefault="00F021CF" w:rsidP="00326ADE">
      <w:pPr>
        <w:pStyle w:val="BusTic"/>
      </w:pPr>
      <w:bookmarkStart w:id="0" w:name="_GoBack"/>
      <w:bookmarkEnd w:id="0"/>
      <w:r w:rsidRPr="00652BBA">
        <w:t xml:space="preserve">In ieder geval ontstond in de eeuwen na de Romeinse tijd de Gelderse IJssel en was zij een natuurlijk </w:t>
      </w:r>
      <w:hyperlink r:id="rId66" w:tooltip="Meander (waterloop)" w:history="1">
        <w:r w:rsidRPr="00652BBA">
          <w:rPr>
            <w:rStyle w:val="Hyperlink"/>
            <w:rFonts w:eastAsiaTheme="majorEastAsia"/>
            <w:color w:val="auto"/>
            <w:u w:val="none"/>
          </w:rPr>
          <w:t>meanderende</w:t>
        </w:r>
      </w:hyperlink>
      <w:r w:rsidRPr="00652BBA">
        <w:t xml:space="preserve"> rivier.</w:t>
      </w:r>
    </w:p>
    <w:p w:rsidR="006D05A8" w:rsidRPr="00652BBA" w:rsidRDefault="006D05A8" w:rsidP="00652BBA">
      <w:pPr>
        <w:pStyle w:val="Com12"/>
        <w:rPr>
          <w:color w:val="auto"/>
          <w:szCs w:val="24"/>
        </w:rPr>
      </w:pPr>
    </w:p>
    <w:sectPr w:rsidR="006D05A8" w:rsidRPr="00652BBA" w:rsidSect="00CD4559">
      <w:headerReference w:type="even" r:id="rId67"/>
      <w:headerReference w:type="default" r:id="rId68"/>
      <w:footerReference w:type="default" r:id="rId69"/>
      <w:headerReference w:type="first" r:id="rId7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90" w:rsidRDefault="00C03990" w:rsidP="00A64884">
      <w:r>
        <w:separator/>
      </w:r>
    </w:p>
  </w:endnote>
  <w:endnote w:type="continuationSeparator" w:id="0">
    <w:p w:rsidR="00C03990" w:rsidRDefault="00C0399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0399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326ADE">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90" w:rsidRDefault="00C03990" w:rsidP="00A64884">
      <w:r>
        <w:separator/>
      </w:r>
    </w:p>
  </w:footnote>
  <w:footnote w:type="continuationSeparator" w:id="0">
    <w:p w:rsidR="00C03990" w:rsidRDefault="00C0399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0399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0E3B0FE" wp14:editId="6A09EBDE">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652BBA">
      <w:rPr>
        <w:rFonts w:asciiTheme="majorHAnsi" w:hAnsiTheme="majorHAnsi"/>
        <w:b/>
        <w:sz w:val="24"/>
        <w:szCs w:val="24"/>
      </w:rPr>
      <w:t>De IJzel</w:t>
    </w:r>
  </w:p>
  <w:p w:rsidR="00A64884" w:rsidRDefault="00C0399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0399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4CB1565"/>
    <w:multiLevelType w:val="multilevel"/>
    <w:tmpl w:val="E17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11DC5"/>
    <w:rsid w:val="00326ADE"/>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915F6"/>
    <w:rsid w:val="005A14F4"/>
    <w:rsid w:val="005A7210"/>
    <w:rsid w:val="005B02B4"/>
    <w:rsid w:val="005B22C4"/>
    <w:rsid w:val="005B3E47"/>
    <w:rsid w:val="005E3CED"/>
    <w:rsid w:val="005E4ED6"/>
    <w:rsid w:val="00603493"/>
    <w:rsid w:val="00604A24"/>
    <w:rsid w:val="006310AB"/>
    <w:rsid w:val="00631D4A"/>
    <w:rsid w:val="006432F7"/>
    <w:rsid w:val="00646BA5"/>
    <w:rsid w:val="00647D49"/>
    <w:rsid w:val="00652BBA"/>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A10BA"/>
    <w:rsid w:val="00BA10FC"/>
    <w:rsid w:val="00BB0A36"/>
    <w:rsid w:val="00BB733D"/>
    <w:rsid w:val="00BD139B"/>
    <w:rsid w:val="00BD55C8"/>
    <w:rsid w:val="00C03990"/>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C4FC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21CF"/>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F021CF"/>
  </w:style>
  <w:style w:type="character" w:customStyle="1" w:styleId="tocnumber">
    <w:name w:val="tocnumber"/>
    <w:basedOn w:val="Standaardalinea-lettertype"/>
    <w:rsid w:val="00F021CF"/>
  </w:style>
  <w:style w:type="character" w:customStyle="1" w:styleId="toctext">
    <w:name w:val="toctext"/>
    <w:basedOn w:val="Standaardalinea-lettertype"/>
    <w:rsid w:val="00F02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F021CF"/>
  </w:style>
  <w:style w:type="character" w:customStyle="1" w:styleId="tocnumber">
    <w:name w:val="tocnumber"/>
    <w:basedOn w:val="Standaardalinea-lettertype"/>
    <w:rsid w:val="00F021CF"/>
  </w:style>
  <w:style w:type="character" w:customStyle="1" w:styleId="toctext">
    <w:name w:val="toctext"/>
    <w:basedOn w:val="Standaardalinea-lettertype"/>
    <w:rsid w:val="00F0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6826">
      <w:bodyDiv w:val="1"/>
      <w:marLeft w:val="0"/>
      <w:marRight w:val="0"/>
      <w:marTop w:val="0"/>
      <w:marBottom w:val="0"/>
      <w:divBdr>
        <w:top w:val="none" w:sz="0" w:space="0" w:color="auto"/>
        <w:left w:val="none" w:sz="0" w:space="0" w:color="auto"/>
        <w:bottom w:val="none" w:sz="0" w:space="0" w:color="auto"/>
        <w:right w:val="none" w:sz="0" w:space="0" w:color="auto"/>
      </w:divBdr>
      <w:divsChild>
        <w:div w:id="898244574">
          <w:marLeft w:val="0"/>
          <w:marRight w:val="0"/>
          <w:marTop w:val="0"/>
          <w:marBottom w:val="0"/>
          <w:divBdr>
            <w:top w:val="none" w:sz="0" w:space="0" w:color="auto"/>
            <w:left w:val="none" w:sz="0" w:space="0" w:color="auto"/>
            <w:bottom w:val="none" w:sz="0" w:space="0" w:color="auto"/>
            <w:right w:val="none" w:sz="0" w:space="0" w:color="auto"/>
          </w:divBdr>
          <w:divsChild>
            <w:div w:id="1449395792">
              <w:marLeft w:val="0"/>
              <w:marRight w:val="0"/>
              <w:marTop w:val="0"/>
              <w:marBottom w:val="0"/>
              <w:divBdr>
                <w:top w:val="none" w:sz="0" w:space="0" w:color="auto"/>
                <w:left w:val="none" w:sz="0" w:space="0" w:color="auto"/>
                <w:bottom w:val="none" w:sz="0" w:space="0" w:color="auto"/>
                <w:right w:val="none" w:sz="0" w:space="0" w:color="auto"/>
              </w:divBdr>
              <w:divsChild>
                <w:div w:id="1954823856">
                  <w:marLeft w:val="0"/>
                  <w:marRight w:val="0"/>
                  <w:marTop w:val="0"/>
                  <w:marBottom w:val="0"/>
                  <w:divBdr>
                    <w:top w:val="none" w:sz="0" w:space="0" w:color="auto"/>
                    <w:left w:val="none" w:sz="0" w:space="0" w:color="auto"/>
                    <w:bottom w:val="none" w:sz="0" w:space="0" w:color="auto"/>
                    <w:right w:val="none" w:sz="0" w:space="0" w:color="auto"/>
                  </w:divBdr>
                </w:div>
                <w:div w:id="1959752491">
                  <w:marLeft w:val="0"/>
                  <w:marRight w:val="0"/>
                  <w:marTop w:val="0"/>
                  <w:marBottom w:val="0"/>
                  <w:divBdr>
                    <w:top w:val="none" w:sz="0" w:space="0" w:color="auto"/>
                    <w:left w:val="none" w:sz="0" w:space="0" w:color="auto"/>
                    <w:bottom w:val="none" w:sz="0" w:space="0" w:color="auto"/>
                    <w:right w:val="none" w:sz="0" w:space="0" w:color="auto"/>
                  </w:divBdr>
                </w:div>
                <w:div w:id="2098940517">
                  <w:marLeft w:val="0"/>
                  <w:marRight w:val="0"/>
                  <w:marTop w:val="0"/>
                  <w:marBottom w:val="0"/>
                  <w:divBdr>
                    <w:top w:val="none" w:sz="0" w:space="0" w:color="auto"/>
                    <w:left w:val="none" w:sz="0" w:space="0" w:color="auto"/>
                    <w:bottom w:val="none" w:sz="0" w:space="0" w:color="auto"/>
                    <w:right w:val="none" w:sz="0" w:space="0" w:color="auto"/>
                  </w:divBdr>
                  <w:divsChild>
                    <w:div w:id="452136540">
                      <w:marLeft w:val="0"/>
                      <w:marRight w:val="0"/>
                      <w:marTop w:val="0"/>
                      <w:marBottom w:val="0"/>
                      <w:divBdr>
                        <w:top w:val="none" w:sz="0" w:space="0" w:color="auto"/>
                        <w:left w:val="none" w:sz="0" w:space="0" w:color="auto"/>
                        <w:bottom w:val="none" w:sz="0" w:space="0" w:color="auto"/>
                        <w:right w:val="none" w:sz="0" w:space="0" w:color="auto"/>
                      </w:divBdr>
                      <w:divsChild>
                        <w:div w:id="1868525570">
                          <w:marLeft w:val="0"/>
                          <w:marRight w:val="0"/>
                          <w:marTop w:val="0"/>
                          <w:marBottom w:val="0"/>
                          <w:divBdr>
                            <w:top w:val="none" w:sz="0" w:space="0" w:color="auto"/>
                            <w:left w:val="none" w:sz="0" w:space="0" w:color="auto"/>
                            <w:bottom w:val="none" w:sz="0" w:space="0" w:color="auto"/>
                            <w:right w:val="none" w:sz="0" w:space="0" w:color="auto"/>
                          </w:divBdr>
                          <w:divsChild>
                            <w:div w:id="1229849893">
                              <w:marLeft w:val="0"/>
                              <w:marRight w:val="0"/>
                              <w:marTop w:val="0"/>
                              <w:marBottom w:val="0"/>
                              <w:divBdr>
                                <w:top w:val="none" w:sz="0" w:space="0" w:color="auto"/>
                                <w:left w:val="none" w:sz="0" w:space="0" w:color="auto"/>
                                <w:bottom w:val="none" w:sz="0" w:space="0" w:color="auto"/>
                                <w:right w:val="none" w:sz="0" w:space="0" w:color="auto"/>
                              </w:divBdr>
                              <w:divsChild>
                                <w:div w:id="376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51053">
                  <w:marLeft w:val="0"/>
                  <w:marRight w:val="0"/>
                  <w:marTop w:val="0"/>
                  <w:marBottom w:val="0"/>
                  <w:divBdr>
                    <w:top w:val="none" w:sz="0" w:space="0" w:color="auto"/>
                    <w:left w:val="none" w:sz="0" w:space="0" w:color="auto"/>
                    <w:bottom w:val="none" w:sz="0" w:space="0" w:color="auto"/>
                    <w:right w:val="none" w:sz="0" w:space="0" w:color="auto"/>
                  </w:divBdr>
                  <w:divsChild>
                    <w:div w:id="1735741108">
                      <w:marLeft w:val="0"/>
                      <w:marRight w:val="0"/>
                      <w:marTop w:val="0"/>
                      <w:marBottom w:val="0"/>
                      <w:divBdr>
                        <w:top w:val="none" w:sz="0" w:space="0" w:color="auto"/>
                        <w:left w:val="none" w:sz="0" w:space="0" w:color="auto"/>
                        <w:bottom w:val="none" w:sz="0" w:space="0" w:color="auto"/>
                        <w:right w:val="none" w:sz="0" w:space="0" w:color="auto"/>
                      </w:divBdr>
                      <w:divsChild>
                        <w:div w:id="805704838">
                          <w:marLeft w:val="0"/>
                          <w:marRight w:val="0"/>
                          <w:marTop w:val="0"/>
                          <w:marBottom w:val="0"/>
                          <w:divBdr>
                            <w:top w:val="none" w:sz="0" w:space="0" w:color="auto"/>
                            <w:left w:val="none" w:sz="0" w:space="0" w:color="auto"/>
                            <w:bottom w:val="none" w:sz="0" w:space="0" w:color="auto"/>
                            <w:right w:val="none" w:sz="0" w:space="0" w:color="auto"/>
                          </w:divBdr>
                          <w:divsChild>
                            <w:div w:id="1494027209">
                              <w:marLeft w:val="0"/>
                              <w:marRight w:val="0"/>
                              <w:marTop w:val="0"/>
                              <w:marBottom w:val="0"/>
                              <w:divBdr>
                                <w:top w:val="none" w:sz="0" w:space="0" w:color="auto"/>
                                <w:left w:val="none" w:sz="0" w:space="0" w:color="auto"/>
                                <w:bottom w:val="none" w:sz="0" w:space="0" w:color="auto"/>
                                <w:right w:val="none" w:sz="0" w:space="0" w:color="auto"/>
                              </w:divBdr>
                              <w:divsChild>
                                <w:div w:id="393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1554466817">
                      <w:marLeft w:val="0"/>
                      <w:marRight w:val="0"/>
                      <w:marTop w:val="0"/>
                      <w:marBottom w:val="0"/>
                      <w:divBdr>
                        <w:top w:val="none" w:sz="0" w:space="0" w:color="auto"/>
                        <w:left w:val="none" w:sz="0" w:space="0" w:color="auto"/>
                        <w:bottom w:val="none" w:sz="0" w:space="0" w:color="auto"/>
                        <w:right w:val="none" w:sz="0" w:space="0" w:color="auto"/>
                      </w:divBdr>
                      <w:divsChild>
                        <w:div w:id="402266093">
                          <w:marLeft w:val="0"/>
                          <w:marRight w:val="0"/>
                          <w:marTop w:val="0"/>
                          <w:marBottom w:val="0"/>
                          <w:divBdr>
                            <w:top w:val="none" w:sz="0" w:space="0" w:color="auto"/>
                            <w:left w:val="none" w:sz="0" w:space="0" w:color="auto"/>
                            <w:bottom w:val="none" w:sz="0" w:space="0" w:color="auto"/>
                            <w:right w:val="none" w:sz="0" w:space="0" w:color="auto"/>
                          </w:divBdr>
                          <w:divsChild>
                            <w:div w:id="1663191629">
                              <w:marLeft w:val="0"/>
                              <w:marRight w:val="0"/>
                              <w:marTop w:val="0"/>
                              <w:marBottom w:val="0"/>
                              <w:divBdr>
                                <w:top w:val="none" w:sz="0" w:space="0" w:color="auto"/>
                                <w:left w:val="none" w:sz="0" w:space="0" w:color="auto"/>
                                <w:bottom w:val="none" w:sz="0" w:space="0" w:color="auto"/>
                                <w:right w:val="none" w:sz="0" w:space="0" w:color="auto"/>
                              </w:divBdr>
                              <w:divsChild>
                                <w:div w:id="17845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61460">
                  <w:marLeft w:val="0"/>
                  <w:marRight w:val="0"/>
                  <w:marTop w:val="0"/>
                  <w:marBottom w:val="0"/>
                  <w:divBdr>
                    <w:top w:val="none" w:sz="0" w:space="0" w:color="auto"/>
                    <w:left w:val="none" w:sz="0" w:space="0" w:color="auto"/>
                    <w:bottom w:val="none" w:sz="0" w:space="0" w:color="auto"/>
                    <w:right w:val="none" w:sz="0" w:space="0" w:color="auto"/>
                  </w:divBdr>
                  <w:divsChild>
                    <w:div w:id="1579712316">
                      <w:marLeft w:val="0"/>
                      <w:marRight w:val="0"/>
                      <w:marTop w:val="0"/>
                      <w:marBottom w:val="0"/>
                      <w:divBdr>
                        <w:top w:val="none" w:sz="0" w:space="0" w:color="auto"/>
                        <w:left w:val="none" w:sz="0" w:space="0" w:color="auto"/>
                        <w:bottom w:val="none" w:sz="0" w:space="0" w:color="auto"/>
                        <w:right w:val="none" w:sz="0" w:space="0" w:color="auto"/>
                      </w:divBdr>
                      <w:divsChild>
                        <w:div w:id="1537504653">
                          <w:marLeft w:val="0"/>
                          <w:marRight w:val="0"/>
                          <w:marTop w:val="0"/>
                          <w:marBottom w:val="0"/>
                          <w:divBdr>
                            <w:top w:val="none" w:sz="0" w:space="0" w:color="auto"/>
                            <w:left w:val="none" w:sz="0" w:space="0" w:color="auto"/>
                            <w:bottom w:val="none" w:sz="0" w:space="0" w:color="auto"/>
                            <w:right w:val="none" w:sz="0" w:space="0" w:color="auto"/>
                          </w:divBdr>
                          <w:divsChild>
                            <w:div w:id="1915624809">
                              <w:marLeft w:val="0"/>
                              <w:marRight w:val="0"/>
                              <w:marTop w:val="0"/>
                              <w:marBottom w:val="0"/>
                              <w:divBdr>
                                <w:top w:val="none" w:sz="0" w:space="0" w:color="auto"/>
                                <w:left w:val="none" w:sz="0" w:space="0" w:color="auto"/>
                                <w:bottom w:val="none" w:sz="0" w:space="0" w:color="auto"/>
                                <w:right w:val="none" w:sz="0" w:space="0" w:color="auto"/>
                              </w:divBdr>
                              <w:divsChild>
                                <w:div w:id="1639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7606">
                  <w:marLeft w:val="0"/>
                  <w:marRight w:val="0"/>
                  <w:marTop w:val="0"/>
                  <w:marBottom w:val="0"/>
                  <w:divBdr>
                    <w:top w:val="none" w:sz="0" w:space="0" w:color="auto"/>
                    <w:left w:val="none" w:sz="0" w:space="0" w:color="auto"/>
                    <w:bottom w:val="none" w:sz="0" w:space="0" w:color="auto"/>
                    <w:right w:val="none" w:sz="0" w:space="0" w:color="auto"/>
                  </w:divBdr>
                  <w:divsChild>
                    <w:div w:id="677583995">
                      <w:marLeft w:val="0"/>
                      <w:marRight w:val="0"/>
                      <w:marTop w:val="0"/>
                      <w:marBottom w:val="0"/>
                      <w:divBdr>
                        <w:top w:val="none" w:sz="0" w:space="0" w:color="auto"/>
                        <w:left w:val="none" w:sz="0" w:space="0" w:color="auto"/>
                        <w:bottom w:val="none" w:sz="0" w:space="0" w:color="auto"/>
                        <w:right w:val="none" w:sz="0" w:space="0" w:color="auto"/>
                      </w:divBdr>
                      <w:divsChild>
                        <w:div w:id="58484694">
                          <w:marLeft w:val="0"/>
                          <w:marRight w:val="0"/>
                          <w:marTop w:val="0"/>
                          <w:marBottom w:val="0"/>
                          <w:divBdr>
                            <w:top w:val="none" w:sz="0" w:space="0" w:color="auto"/>
                            <w:left w:val="none" w:sz="0" w:space="0" w:color="auto"/>
                            <w:bottom w:val="none" w:sz="0" w:space="0" w:color="auto"/>
                            <w:right w:val="none" w:sz="0" w:space="0" w:color="auto"/>
                          </w:divBdr>
                          <w:divsChild>
                            <w:div w:id="1779255301">
                              <w:marLeft w:val="0"/>
                              <w:marRight w:val="0"/>
                              <w:marTop w:val="0"/>
                              <w:marBottom w:val="0"/>
                              <w:divBdr>
                                <w:top w:val="none" w:sz="0" w:space="0" w:color="auto"/>
                                <w:left w:val="none" w:sz="0" w:space="0" w:color="auto"/>
                                <w:bottom w:val="none" w:sz="0" w:space="0" w:color="auto"/>
                                <w:right w:val="none" w:sz="0" w:space="0" w:color="auto"/>
                              </w:divBdr>
                              <w:divsChild>
                                <w:div w:id="19666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lderland" TargetMode="External"/><Relationship Id="rId18" Type="http://schemas.openxmlformats.org/officeDocument/2006/relationships/hyperlink" Target="http://nl.wikipedia.org/wiki/Aftakking" TargetMode="External"/><Relationship Id="rId26" Type="http://schemas.openxmlformats.org/officeDocument/2006/relationships/hyperlink" Target="http://nl.wikipedia.org/wiki/Hoogwater" TargetMode="External"/><Relationship Id="rId39" Type="http://schemas.openxmlformats.org/officeDocument/2006/relationships/hyperlink" Target="http://nl.wikipedia.org/wiki/Olst" TargetMode="External"/><Relationship Id="rId21" Type="http://schemas.openxmlformats.org/officeDocument/2006/relationships/hyperlink" Target="http://nl.wikipedia.org/wiki/Arnhem" TargetMode="External"/><Relationship Id="rId34" Type="http://schemas.openxmlformats.org/officeDocument/2006/relationships/hyperlink" Target="http://nl.wikipedia.org/wiki/IJsseldal" TargetMode="External"/><Relationship Id="rId42" Type="http://schemas.openxmlformats.org/officeDocument/2006/relationships/hyperlink" Target="http://nl.wikipedia.org/wiki/Rivierdelta" TargetMode="External"/><Relationship Id="rId47" Type="http://schemas.openxmlformats.org/officeDocument/2006/relationships/hyperlink" Target="http://nl.wikipedia.org/wiki/Doesburg" TargetMode="External"/><Relationship Id="rId50" Type="http://schemas.openxmlformats.org/officeDocument/2006/relationships/hyperlink" Target="http://nl.wikipedia.org/wiki/Schipbeek" TargetMode="External"/><Relationship Id="rId55" Type="http://schemas.openxmlformats.org/officeDocument/2006/relationships/hyperlink" Target="http://nl.wikipedia.org/wiki/Veluwe_(streek)" TargetMode="External"/><Relationship Id="rId63" Type="http://schemas.openxmlformats.org/officeDocument/2006/relationships/hyperlink" Target="http://nl.wikipedia.org/wiki/Friesland"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Nedersaksisch" TargetMode="External"/><Relationship Id="rId29" Type="http://schemas.openxmlformats.org/officeDocument/2006/relationships/hyperlink" Target="http://nl.wikipedia.org/wiki/Winterdij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Ketelmeer" TargetMode="External"/><Relationship Id="rId24" Type="http://schemas.openxmlformats.org/officeDocument/2006/relationships/hyperlink" Target="http://nl.wikipedia.org/wiki/Zomerkade" TargetMode="External"/><Relationship Id="rId32" Type="http://schemas.openxmlformats.org/officeDocument/2006/relationships/hyperlink" Target="http://nl.wikipedia.org/wiki/Veluwe" TargetMode="External"/><Relationship Id="rId37" Type="http://schemas.openxmlformats.org/officeDocument/2006/relationships/hyperlink" Target="http://nl.wikipedia.org/wiki/Gelderland" TargetMode="External"/><Relationship Id="rId40" Type="http://schemas.openxmlformats.org/officeDocument/2006/relationships/hyperlink" Target="http://nl.wikipedia.org/wiki/Wijhe" TargetMode="External"/><Relationship Id="rId45" Type="http://schemas.openxmlformats.org/officeDocument/2006/relationships/hyperlink" Target="http://nl.wikipedia.org/wiki/Zwolle_(Overijssel)" TargetMode="External"/><Relationship Id="rId53" Type="http://schemas.openxmlformats.org/officeDocument/2006/relationships/hyperlink" Target="http://nl.wikipedia.org/wiki/Oude_IJssel" TargetMode="External"/><Relationship Id="rId58" Type="http://schemas.openxmlformats.org/officeDocument/2006/relationships/hyperlink" Target="http://nl.wikipedia.org/wiki/Nero_Claudius_Drusus" TargetMode="External"/><Relationship Id="rId66" Type="http://schemas.openxmlformats.org/officeDocument/2006/relationships/hyperlink" Target="http://nl.wikipedia.org/wiki/Meander_(waterloop)" TargetMode="External"/><Relationship Id="rId5" Type="http://schemas.openxmlformats.org/officeDocument/2006/relationships/webSettings" Target="webSettings.xml"/><Relationship Id="rId15" Type="http://schemas.openxmlformats.org/officeDocument/2006/relationships/hyperlink" Target="http://nl.wikipedia.org/wiki/Hollandse_IJssel" TargetMode="External"/><Relationship Id="rId23" Type="http://schemas.openxmlformats.org/officeDocument/2006/relationships/hyperlink" Target="http://nl.wikipedia.org/wiki/IJsselmeer" TargetMode="External"/><Relationship Id="rId28" Type="http://schemas.openxmlformats.org/officeDocument/2006/relationships/hyperlink" Target="http://nl.wikipedia.org/w/index.php?title=Stroombed&amp;action=edit&amp;redlink=1" TargetMode="External"/><Relationship Id="rId36" Type="http://schemas.openxmlformats.org/officeDocument/2006/relationships/hyperlink" Target="http://nl.wikipedia.org/wiki/Hattem" TargetMode="External"/><Relationship Id="rId49" Type="http://schemas.openxmlformats.org/officeDocument/2006/relationships/hyperlink" Target="http://nl.wikipedia.org/wiki/Berkel_(rivier)" TargetMode="External"/><Relationship Id="rId57" Type="http://schemas.openxmlformats.org/officeDocument/2006/relationships/hyperlink" Target="http://nl.wikipedia.org/wiki/Romeinse_Rijk" TargetMode="External"/><Relationship Id="rId61" Type="http://schemas.openxmlformats.org/officeDocument/2006/relationships/hyperlink" Target="http://nl.wikipedia.org/wiki/IJsselmeer" TargetMode="External"/><Relationship Id="rId10" Type="http://schemas.openxmlformats.org/officeDocument/2006/relationships/hyperlink" Target="http://nl.wikipedia.org/wiki/Westervoort" TargetMode="External"/><Relationship Id="rId19" Type="http://schemas.openxmlformats.org/officeDocument/2006/relationships/hyperlink" Target="http://nl.wikipedia.org/wiki/Rijn" TargetMode="External"/><Relationship Id="rId31" Type="http://schemas.openxmlformats.org/officeDocument/2006/relationships/hyperlink" Target="http://nl.wikipedia.org/wiki/Deventer" TargetMode="External"/><Relationship Id="rId44" Type="http://schemas.openxmlformats.org/officeDocument/2006/relationships/hyperlink" Target="http://nl.wikipedia.org/wiki/Zutphen" TargetMode="External"/><Relationship Id="rId52" Type="http://schemas.openxmlformats.org/officeDocument/2006/relationships/hyperlink" Target="http://nl.wikipedia.org/wiki/Avulsie_(geologie)" TargetMode="External"/><Relationship Id="rId60" Type="http://schemas.openxmlformats.org/officeDocument/2006/relationships/hyperlink" Target="http://nl.wikipedia.org/wiki/Flevoland" TargetMode="External"/><Relationship Id="rId65" Type="http://schemas.openxmlformats.org/officeDocument/2006/relationships/hyperlink" Target="http://nl.wikipedia.org/wiki/Romeinse_Rijk" TargetMode="External"/><Relationship Id="rId4" Type="http://schemas.openxmlformats.org/officeDocument/2006/relationships/settings" Target="settings.xml"/><Relationship Id="rId9" Type="http://schemas.openxmlformats.org/officeDocument/2006/relationships/hyperlink" Target="http://nl.wikipedia.org/wiki/Rijn" TargetMode="External"/><Relationship Id="rId14" Type="http://schemas.openxmlformats.org/officeDocument/2006/relationships/hyperlink" Target="http://nl.wikipedia.org/wiki/Rivier" TargetMode="External"/><Relationship Id="rId22" Type="http://schemas.openxmlformats.org/officeDocument/2006/relationships/hyperlink" Target="http://nl.wikipedia.org/wiki/Ketelmeer" TargetMode="External"/><Relationship Id="rId27" Type="http://schemas.openxmlformats.org/officeDocument/2006/relationships/hyperlink" Target="http://nl.wikipedia.org/wiki/Uiterwaard" TargetMode="External"/><Relationship Id="rId30" Type="http://schemas.openxmlformats.org/officeDocument/2006/relationships/hyperlink" Target="http://nl.wikipedia.org/wiki/Peil" TargetMode="External"/><Relationship Id="rId35" Type="http://schemas.openxmlformats.org/officeDocument/2006/relationships/image" Target="media/image1.jpeg"/><Relationship Id="rId43" Type="http://schemas.openxmlformats.org/officeDocument/2006/relationships/hyperlink" Target="http://nl.wikipedia.org/wiki/Keteldiep" TargetMode="External"/><Relationship Id="rId48" Type="http://schemas.openxmlformats.org/officeDocument/2006/relationships/hyperlink" Target="http://nl.wikipedia.org/wiki/Oude_IJssel" TargetMode="External"/><Relationship Id="rId56" Type="http://schemas.openxmlformats.org/officeDocument/2006/relationships/hyperlink" Target="http://nl.wikipedia.org/wiki/Salland" TargetMode="External"/><Relationship Id="rId64" Type="http://schemas.openxmlformats.org/officeDocument/2006/relationships/hyperlink" Target="http://nl.wikipedia.org/wiki/Limes" TargetMode="External"/><Relationship Id="rId69" Type="http://schemas.openxmlformats.org/officeDocument/2006/relationships/footer" Target="footer1.xml"/><Relationship Id="rId8" Type="http://schemas.openxmlformats.org/officeDocument/2006/relationships/hyperlink" Target="http://nl.wikipedia.org/wiki/Hollandse_IJssel" TargetMode="External"/><Relationship Id="rId51" Type="http://schemas.openxmlformats.org/officeDocument/2006/relationships/hyperlink" Target="http://nl.wikipedia.org/wiki/Ganzediep"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nl.wikipedia.org/wiki/Overijssel" TargetMode="External"/><Relationship Id="rId17" Type="http://schemas.openxmlformats.org/officeDocument/2006/relationships/hyperlink" Target="http://nl.wikipedia.org/wiki/Nederland" TargetMode="External"/><Relationship Id="rId25" Type="http://schemas.openxmlformats.org/officeDocument/2006/relationships/hyperlink" Target="http://nl.wikipedia.org/wiki/Kampen_(Overijssel)" TargetMode="External"/><Relationship Id="rId33" Type="http://schemas.openxmlformats.org/officeDocument/2006/relationships/hyperlink" Target="http://nl.wikipedia.org/wiki/Sallandse_Heuvelrug" TargetMode="External"/><Relationship Id="rId38" Type="http://schemas.openxmlformats.org/officeDocument/2006/relationships/hyperlink" Target="http://nl.wikipedia.org/wiki/Overijssel" TargetMode="External"/><Relationship Id="rId46" Type="http://schemas.openxmlformats.org/officeDocument/2006/relationships/hyperlink" Target="http://nl.wikipedia.org/wiki/Zwarte_Water" TargetMode="External"/><Relationship Id="rId59" Type="http://schemas.openxmlformats.org/officeDocument/2006/relationships/hyperlink" Target="http://nl.wikipedia.org/wiki/Rijn" TargetMode="External"/><Relationship Id="rId67" Type="http://schemas.openxmlformats.org/officeDocument/2006/relationships/header" Target="header1.xml"/><Relationship Id="rId20" Type="http://schemas.openxmlformats.org/officeDocument/2006/relationships/hyperlink" Target="http://nl.wikipedia.org/wiki/Westervoort" TargetMode="External"/><Relationship Id="rId41" Type="http://schemas.openxmlformats.org/officeDocument/2006/relationships/hyperlink" Target="http://nl.wikipedia.org/wiki/IJsselmuiden" TargetMode="External"/><Relationship Id="rId54" Type="http://schemas.openxmlformats.org/officeDocument/2006/relationships/hyperlink" Target="http://nl.wikipedia.org/wiki/Berkel_(rivier)" TargetMode="External"/><Relationship Id="rId62" Type="http://schemas.openxmlformats.org/officeDocument/2006/relationships/hyperlink" Target="http://nl.wikipedia.org/wiki/Elbe" TargetMode="External"/><Relationship Id="rId7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1283</Words>
  <Characters>7061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5</cp:revision>
  <dcterms:created xsi:type="dcterms:W3CDTF">2010-07-30T10:39:00Z</dcterms:created>
  <dcterms:modified xsi:type="dcterms:W3CDTF">2010-07-31T13:35:00Z</dcterms:modified>
  <cp:category>2010</cp:category>
</cp:coreProperties>
</file>