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A4" w:rsidRPr="00D3038E" w:rsidRDefault="006F2FA4" w:rsidP="00D3038E">
      <w:pPr>
        <w:pStyle w:val="Com12"/>
        <w:rPr>
          <w:color w:val="auto"/>
        </w:rPr>
      </w:pPr>
      <w:r w:rsidRPr="00D3038E">
        <w:rPr>
          <w:b/>
          <w:color w:val="auto"/>
        </w:rPr>
        <w:t>Gaasp</w:t>
      </w:r>
      <w:r w:rsidRPr="00D3038E">
        <w:rPr>
          <w:color w:val="auto"/>
        </w:rPr>
        <w:t xml:space="preserve"> (rivier)</w:t>
      </w:r>
    </w:p>
    <w:p w:rsidR="00D3038E" w:rsidRDefault="006F2FA4" w:rsidP="00D3038E">
      <w:pPr>
        <w:pStyle w:val="BusTic"/>
      </w:pPr>
      <w:r w:rsidRPr="00D3038E">
        <w:t xml:space="preserve">De </w:t>
      </w:r>
      <w:r w:rsidRPr="00D3038E">
        <w:rPr>
          <w:b/>
          <w:bCs/>
        </w:rPr>
        <w:t>Gaasp</w:t>
      </w:r>
      <w:r w:rsidRPr="00D3038E">
        <w:t xml:space="preserve"> is een riviertje tussen </w:t>
      </w:r>
      <w:hyperlink r:id="rId8" w:tooltip="Driemond" w:history="1">
        <w:proofErr w:type="spellStart"/>
        <w:r w:rsidRPr="00D3038E">
          <w:rPr>
            <w:rStyle w:val="Hyperlink"/>
            <w:rFonts w:eastAsiaTheme="majorEastAsia"/>
            <w:color w:val="auto"/>
            <w:u w:val="none"/>
          </w:rPr>
          <w:t>Driemond</w:t>
        </w:r>
        <w:proofErr w:type="spellEnd"/>
      </w:hyperlink>
      <w:r w:rsidRPr="00D3038E">
        <w:t xml:space="preserve"> en </w:t>
      </w:r>
      <w:hyperlink r:id="rId9" w:tooltip="Diemen" w:history="1">
        <w:r w:rsidRPr="00D3038E">
          <w:rPr>
            <w:rStyle w:val="Hyperlink"/>
            <w:rFonts w:eastAsiaTheme="majorEastAsia"/>
            <w:color w:val="auto"/>
            <w:u w:val="none"/>
          </w:rPr>
          <w:t>Diemen</w:t>
        </w:r>
      </w:hyperlink>
      <w:r w:rsidRPr="00D3038E">
        <w:t xml:space="preserve"> en loopt ten oosten van de </w:t>
      </w:r>
      <w:hyperlink r:id="rId10" w:tooltip="Bijlmer" w:history="1">
        <w:r w:rsidRPr="00D3038E">
          <w:rPr>
            <w:rStyle w:val="Hyperlink"/>
            <w:rFonts w:eastAsiaTheme="majorEastAsia"/>
            <w:color w:val="auto"/>
            <w:u w:val="none"/>
          </w:rPr>
          <w:t>Bijlmer</w:t>
        </w:r>
      </w:hyperlink>
      <w:r w:rsidRPr="00D3038E">
        <w:t xml:space="preserve">. </w:t>
      </w:r>
    </w:p>
    <w:p w:rsidR="006F2FA4" w:rsidRPr="00D3038E" w:rsidRDefault="006F2FA4" w:rsidP="00D3038E">
      <w:pPr>
        <w:pStyle w:val="BusTic"/>
      </w:pPr>
      <w:r w:rsidRPr="00D3038E">
        <w:t xml:space="preserve">De Gaasp verbindt het </w:t>
      </w:r>
      <w:hyperlink r:id="rId11" w:tooltip="Gein (rivier)" w:history="1">
        <w:r w:rsidRPr="00D3038E">
          <w:rPr>
            <w:rStyle w:val="Hyperlink"/>
            <w:rFonts w:eastAsiaTheme="majorEastAsia"/>
            <w:color w:val="auto"/>
            <w:u w:val="none"/>
          </w:rPr>
          <w:t>Gein</w:t>
        </w:r>
      </w:hyperlink>
      <w:r w:rsidRPr="00D3038E">
        <w:t xml:space="preserve"> met de </w:t>
      </w:r>
      <w:hyperlink r:id="rId12" w:tooltip="Diem (rivier)" w:history="1">
        <w:r w:rsidRPr="00D3038E">
          <w:rPr>
            <w:rStyle w:val="Hyperlink"/>
            <w:rFonts w:eastAsiaTheme="majorEastAsia"/>
            <w:color w:val="auto"/>
            <w:u w:val="none"/>
          </w:rPr>
          <w:t>Diem</w:t>
        </w:r>
      </w:hyperlink>
      <w:r w:rsidRPr="00D3038E">
        <w:t xml:space="preserve">, en loopt ten westen van het </w:t>
      </w:r>
      <w:hyperlink r:id="rId13" w:tooltip="Amsterdam-Rijnkanaal" w:history="1">
        <w:r w:rsidRPr="00D3038E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D3038E">
        <w:t>.</w:t>
      </w:r>
    </w:p>
    <w:p w:rsidR="006F2FA4" w:rsidRPr="00D3038E" w:rsidRDefault="006F2FA4" w:rsidP="00D3038E">
      <w:pPr>
        <w:pStyle w:val="Com12"/>
        <w:rPr>
          <w:b/>
          <w:color w:val="auto"/>
        </w:rPr>
      </w:pPr>
      <w:r w:rsidRPr="00D3038E">
        <w:rPr>
          <w:rStyle w:val="mw-headline"/>
          <w:b/>
          <w:color w:val="auto"/>
        </w:rPr>
        <w:t>Oorsprong</w:t>
      </w:r>
    </w:p>
    <w:p w:rsidR="006F2FA4" w:rsidRPr="00D3038E" w:rsidRDefault="006F2FA4" w:rsidP="00D3038E">
      <w:pPr>
        <w:pStyle w:val="BusTic"/>
      </w:pPr>
      <w:r w:rsidRPr="00D3038E">
        <w:t xml:space="preserve">Het begin van de Gaasp ligt in </w:t>
      </w:r>
      <w:hyperlink r:id="rId14" w:tooltip="Driemond" w:history="1">
        <w:proofErr w:type="spellStart"/>
        <w:r w:rsidRPr="00D3038E">
          <w:rPr>
            <w:rStyle w:val="Hyperlink"/>
            <w:rFonts w:eastAsiaTheme="majorEastAsia"/>
            <w:color w:val="auto"/>
            <w:u w:val="none"/>
          </w:rPr>
          <w:t>Driemond</w:t>
        </w:r>
        <w:proofErr w:type="spellEnd"/>
      </w:hyperlink>
      <w:r w:rsidRPr="00D3038E">
        <w:t xml:space="preserve">. De Gaasp is een afsplitsing van het Gein. Het Gein stroomt van </w:t>
      </w:r>
      <w:proofErr w:type="spellStart"/>
      <w:r w:rsidRPr="00D3038E">
        <w:t>Driemond</w:t>
      </w:r>
      <w:proofErr w:type="spellEnd"/>
      <w:r w:rsidRPr="00D3038E">
        <w:t xml:space="preserve"> verder door en mondt uit in de </w:t>
      </w:r>
      <w:hyperlink r:id="rId15" w:tooltip="Utrechtse Vecht" w:history="1">
        <w:r w:rsidRPr="00D3038E">
          <w:rPr>
            <w:rStyle w:val="Hyperlink"/>
            <w:rFonts w:eastAsiaTheme="majorEastAsia"/>
            <w:color w:val="auto"/>
            <w:u w:val="none"/>
          </w:rPr>
          <w:t>Vecht</w:t>
        </w:r>
      </w:hyperlink>
      <w:r w:rsidRPr="00D3038E">
        <w:t>.</w:t>
      </w:r>
    </w:p>
    <w:p w:rsidR="00D3038E" w:rsidRDefault="00D3038E" w:rsidP="00D3038E">
      <w:pPr>
        <w:pStyle w:val="BusTic"/>
      </w:pPr>
      <w:bookmarkStart w:id="0" w:name="_GoBack"/>
      <w:r w:rsidRPr="00D3038E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5BBF92B" wp14:editId="4752CB2D">
            <wp:simplePos x="0" y="0"/>
            <wp:positionH relativeFrom="column">
              <wp:posOffset>3574415</wp:posOffset>
            </wp:positionH>
            <wp:positionV relativeFrom="paragraph">
              <wp:posOffset>130175</wp:posOffset>
            </wp:positionV>
            <wp:extent cx="2874010" cy="2159635"/>
            <wp:effectExtent l="133350" t="57150" r="97790" b="145415"/>
            <wp:wrapSquare wrapText="bothSides"/>
            <wp:docPr id="4" name="Afbeelding 4" descr="http://upload.wikimedia.org/wikipedia/commons/thumb/6/60/Weespertrekvaart.jpg/350px-Weespertrekv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0/Weespertrekvaart.jpg/350px-Weespertrekvaart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159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2FA4" w:rsidRPr="00D3038E">
        <w:t xml:space="preserve">De Gaasp stroomt nu vrijwel niet meer. </w:t>
      </w:r>
    </w:p>
    <w:p w:rsidR="00D3038E" w:rsidRDefault="006F2FA4" w:rsidP="00D3038E">
      <w:pPr>
        <w:pStyle w:val="BusTic"/>
      </w:pPr>
      <w:r w:rsidRPr="00D3038E">
        <w:t xml:space="preserve">Oorspronkelijk was het een onderdeel van het grote </w:t>
      </w:r>
      <w:hyperlink r:id="rId18" w:tooltip="Moeras" w:history="1">
        <w:r w:rsidRPr="00D3038E">
          <w:rPr>
            <w:rStyle w:val="Hyperlink"/>
            <w:rFonts w:eastAsiaTheme="majorEastAsia"/>
            <w:color w:val="auto"/>
            <w:u w:val="none"/>
          </w:rPr>
          <w:t>moeras</w:t>
        </w:r>
      </w:hyperlink>
      <w:r w:rsidRPr="00D3038E">
        <w:t xml:space="preserve"> dat </w:t>
      </w:r>
      <w:hyperlink r:id="rId19" w:tooltip="Holland" w:history="1">
        <w:r w:rsidRPr="00D3038E">
          <w:rPr>
            <w:rStyle w:val="Hyperlink"/>
            <w:rFonts w:eastAsiaTheme="majorEastAsia"/>
            <w:color w:val="auto"/>
            <w:u w:val="none"/>
          </w:rPr>
          <w:t>Holland</w:t>
        </w:r>
      </w:hyperlink>
      <w:r w:rsidRPr="00D3038E">
        <w:t xml:space="preserve"> was en stroomde het regenwater van het Gein via de Gaasp in de Diem en daarna in de </w:t>
      </w:r>
      <w:hyperlink r:id="rId20" w:tooltip="Zuiderzee (water)" w:history="1">
        <w:r w:rsidRPr="00D3038E">
          <w:rPr>
            <w:rStyle w:val="Hyperlink"/>
            <w:rFonts w:eastAsiaTheme="majorEastAsia"/>
            <w:color w:val="auto"/>
            <w:u w:val="none"/>
          </w:rPr>
          <w:t>Zuiderzee</w:t>
        </w:r>
      </w:hyperlink>
      <w:r w:rsidRPr="00D3038E">
        <w:t xml:space="preserve">. </w:t>
      </w:r>
    </w:p>
    <w:p w:rsidR="00D3038E" w:rsidRDefault="006F2FA4" w:rsidP="00D3038E">
      <w:pPr>
        <w:pStyle w:val="BusTic"/>
      </w:pPr>
      <w:r w:rsidRPr="00D3038E">
        <w:t xml:space="preserve">Later is de </w:t>
      </w:r>
      <w:hyperlink r:id="rId21" w:tooltip="Weespertrekvaart (de pagina bestaat niet)" w:history="1">
        <w:proofErr w:type="spellStart"/>
        <w:r w:rsidRPr="00D3038E">
          <w:rPr>
            <w:rStyle w:val="Hyperlink"/>
            <w:rFonts w:eastAsiaTheme="majorEastAsia"/>
            <w:color w:val="auto"/>
            <w:u w:val="none"/>
          </w:rPr>
          <w:t>Weespertrekvaart</w:t>
        </w:r>
        <w:proofErr w:type="spellEnd"/>
      </w:hyperlink>
      <w:r w:rsidRPr="00D3038E">
        <w:t xml:space="preserve"> gegraven om binnendijks een verbinding te hebben tussen de Gaasp en de </w:t>
      </w:r>
      <w:hyperlink r:id="rId22" w:tooltip="Amstel (rivier)" w:history="1">
        <w:r w:rsidRPr="00D3038E">
          <w:rPr>
            <w:rStyle w:val="Hyperlink"/>
            <w:rFonts w:eastAsiaTheme="majorEastAsia"/>
            <w:color w:val="auto"/>
            <w:u w:val="none"/>
          </w:rPr>
          <w:t>Amstel</w:t>
        </w:r>
      </w:hyperlink>
      <w:r w:rsidRPr="00D3038E">
        <w:t xml:space="preserve">. </w:t>
      </w:r>
    </w:p>
    <w:p w:rsidR="00D3038E" w:rsidRDefault="006F2FA4" w:rsidP="00D3038E">
      <w:pPr>
        <w:pStyle w:val="BusTic"/>
      </w:pPr>
      <w:r w:rsidRPr="00D3038E">
        <w:t xml:space="preserve">Nog weer later is het </w:t>
      </w:r>
      <w:hyperlink r:id="rId23" w:tooltip="Amsterdam-Rijnkanaal" w:history="1">
        <w:r w:rsidRPr="00D3038E">
          <w:rPr>
            <w:rStyle w:val="Hyperlink"/>
            <w:rFonts w:eastAsiaTheme="majorEastAsia"/>
            <w:color w:val="auto"/>
            <w:u w:val="none"/>
          </w:rPr>
          <w:t>Amsterdam-Rijnkanaal</w:t>
        </w:r>
      </w:hyperlink>
      <w:r w:rsidRPr="00D3038E">
        <w:t xml:space="preserve"> dwars door de Diem gegraven. </w:t>
      </w:r>
    </w:p>
    <w:p w:rsidR="006F2FA4" w:rsidRPr="00D3038E" w:rsidRDefault="006F2FA4" w:rsidP="00D3038E">
      <w:pPr>
        <w:pStyle w:val="BusTic"/>
      </w:pPr>
      <w:r w:rsidRPr="00D3038E">
        <w:t>Hierdoor watert de Gaasp nu via een stukje Diem af in het Amsterdam-Rijnkanaal.</w:t>
      </w:r>
    </w:p>
    <w:p w:rsidR="006F2FA4" w:rsidRPr="00D3038E" w:rsidRDefault="006F2FA4" w:rsidP="00D3038E">
      <w:pPr>
        <w:pStyle w:val="BusTic"/>
      </w:pPr>
      <w:r w:rsidRPr="00D3038E">
        <w:t xml:space="preserve">Nabij de Gaasp bevindt zich de </w:t>
      </w:r>
      <w:hyperlink r:id="rId24" w:tooltip="Gaasperplas (water)" w:history="1">
        <w:proofErr w:type="spellStart"/>
        <w:r w:rsidRPr="00D3038E">
          <w:rPr>
            <w:rStyle w:val="Hyperlink"/>
            <w:rFonts w:eastAsiaTheme="majorEastAsia"/>
            <w:color w:val="auto"/>
            <w:u w:val="none"/>
          </w:rPr>
          <w:t>Gaasperplas</w:t>
        </w:r>
        <w:proofErr w:type="spellEnd"/>
      </w:hyperlink>
      <w:r w:rsidRPr="00D3038E">
        <w:t>.</w:t>
      </w:r>
    </w:p>
    <w:p w:rsidR="006F2FA4" w:rsidRDefault="006F2FA4" w:rsidP="00D3038E">
      <w:pPr>
        <w:pStyle w:val="Com12"/>
        <w:rPr>
          <w:color w:val="auto"/>
        </w:rPr>
      </w:pPr>
    </w:p>
    <w:sectPr w:rsidR="006F2FA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3F" w:rsidRDefault="00E5243F" w:rsidP="00A64884">
      <w:r>
        <w:separator/>
      </w:r>
    </w:p>
  </w:endnote>
  <w:endnote w:type="continuationSeparator" w:id="0">
    <w:p w:rsidR="00E5243F" w:rsidRDefault="00E524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243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5387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5387A" w:rsidRPr="00A64884">
          <w:rPr>
            <w:rFonts w:asciiTheme="majorHAnsi" w:hAnsiTheme="majorHAnsi"/>
            <w:b/>
          </w:rPr>
          <w:fldChar w:fldCharType="separate"/>
        </w:r>
        <w:r w:rsidR="00D3038E">
          <w:rPr>
            <w:rFonts w:asciiTheme="majorHAnsi" w:hAnsiTheme="majorHAnsi"/>
            <w:b/>
            <w:noProof/>
          </w:rPr>
          <w:t>1</w:t>
        </w:r>
        <w:r w:rsidR="0095387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3F" w:rsidRDefault="00E5243F" w:rsidP="00A64884">
      <w:r>
        <w:separator/>
      </w:r>
    </w:p>
  </w:footnote>
  <w:footnote w:type="continuationSeparator" w:id="0">
    <w:p w:rsidR="00E5243F" w:rsidRDefault="00E524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24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99BFCF2" wp14:editId="7043BDA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038E">
      <w:rPr>
        <w:rFonts w:asciiTheme="majorHAnsi" w:hAnsiTheme="majorHAnsi"/>
        <w:b/>
        <w:sz w:val="24"/>
        <w:szCs w:val="24"/>
      </w:rPr>
      <w:t xml:space="preserve">De Gaasp </w:t>
    </w:r>
  </w:p>
  <w:p w:rsidR="00A64884" w:rsidRDefault="00E5243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24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0F69DE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3B32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6F2FA4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5763"/>
    <w:rsid w:val="00907372"/>
    <w:rsid w:val="00920234"/>
    <w:rsid w:val="00920AF4"/>
    <w:rsid w:val="009248C8"/>
    <w:rsid w:val="0095387A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038E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5243F"/>
    <w:rsid w:val="00E62C2E"/>
    <w:rsid w:val="00E83148"/>
    <w:rsid w:val="00E96932"/>
    <w:rsid w:val="00EC37B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0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6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riemond" TargetMode="External"/><Relationship Id="rId13" Type="http://schemas.openxmlformats.org/officeDocument/2006/relationships/hyperlink" Target="http://nl.wikipedia.org/wiki/Amsterdam-Rijnkanaal" TargetMode="External"/><Relationship Id="rId18" Type="http://schemas.openxmlformats.org/officeDocument/2006/relationships/hyperlink" Target="http://nl.wikipedia.org/wiki/Moera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Weespertrekvaar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iem_(rivier)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Weespertrekvaart.jpg" TargetMode="External"/><Relationship Id="rId20" Type="http://schemas.openxmlformats.org/officeDocument/2006/relationships/hyperlink" Target="http://nl.wikipedia.org/wiki/Zuiderzee_(wat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in_(rivier)" TargetMode="External"/><Relationship Id="rId24" Type="http://schemas.openxmlformats.org/officeDocument/2006/relationships/hyperlink" Target="http://nl.wikipedia.org/wiki/Gaasperplas_(wat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se_Vecht" TargetMode="External"/><Relationship Id="rId23" Type="http://schemas.openxmlformats.org/officeDocument/2006/relationships/hyperlink" Target="http://nl.wikipedia.org/wiki/Amsterdam-Rijnkanaa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ijlmer" TargetMode="External"/><Relationship Id="rId19" Type="http://schemas.openxmlformats.org/officeDocument/2006/relationships/hyperlink" Target="http://nl.wikipedia.org/wiki/Hol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iemen" TargetMode="External"/><Relationship Id="rId14" Type="http://schemas.openxmlformats.org/officeDocument/2006/relationships/hyperlink" Target="http://nl.wikipedia.org/wiki/Driemond" TargetMode="External"/><Relationship Id="rId22" Type="http://schemas.openxmlformats.org/officeDocument/2006/relationships/hyperlink" Target="http://nl.wikipedia.org/wiki/Amstel_(rivier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8</cp:revision>
  <dcterms:created xsi:type="dcterms:W3CDTF">2010-07-30T07:55:00Z</dcterms:created>
  <dcterms:modified xsi:type="dcterms:W3CDTF">2010-07-31T10:29:00Z</dcterms:modified>
  <cp:category>2010</cp:category>
</cp:coreProperties>
</file>