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9E" w:rsidRPr="006910B1" w:rsidRDefault="0089279E" w:rsidP="006910B1">
      <w:pPr>
        <w:pStyle w:val="Com12"/>
        <w:rPr>
          <w:b/>
          <w:color w:val="auto"/>
        </w:rPr>
      </w:pPr>
      <w:r w:rsidRPr="006910B1">
        <w:rPr>
          <w:b/>
          <w:color w:val="auto"/>
        </w:rPr>
        <w:t>Eem</w:t>
      </w:r>
    </w:p>
    <w:tbl>
      <w:tblPr>
        <w:tblW w:w="6860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82"/>
        <w:gridCol w:w="4678"/>
      </w:tblGrid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5E21CA" w:rsidP="006910B1">
            <w:pPr>
              <w:pStyle w:val="Com12"/>
              <w:rPr>
                <w:bCs/>
                <w:color w:val="auto"/>
              </w:rPr>
            </w:pPr>
            <w:hyperlink r:id="rId7" w:tooltip="Lengte (meetkunde)" w:history="1">
              <w:r w:rsidR="0089279E" w:rsidRPr="006910B1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4660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color w:val="auto"/>
              </w:rPr>
            </w:pPr>
            <w:r w:rsidRPr="006910B1">
              <w:rPr>
                <w:color w:val="auto"/>
              </w:rPr>
              <w:t>18 km</w:t>
            </w:r>
          </w:p>
        </w:tc>
      </w:tr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5E21CA" w:rsidP="006910B1">
            <w:pPr>
              <w:pStyle w:val="Com12"/>
              <w:rPr>
                <w:bCs/>
                <w:color w:val="auto"/>
              </w:rPr>
            </w:pPr>
            <w:hyperlink r:id="rId8" w:tooltip="Hoogte" w:history="1">
              <w:r w:rsidR="0089279E" w:rsidRPr="006910B1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Hoogte</w:t>
              </w:r>
            </w:hyperlink>
            <w:r w:rsidR="0089279E" w:rsidRPr="006910B1">
              <w:rPr>
                <w:bCs/>
                <w:color w:val="auto"/>
              </w:rPr>
              <w:t xml:space="preserve"> van de bron</w:t>
            </w:r>
          </w:p>
        </w:tc>
        <w:tc>
          <w:tcPr>
            <w:tcW w:w="4660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color w:val="auto"/>
              </w:rPr>
            </w:pPr>
            <w:r w:rsidRPr="006910B1">
              <w:rPr>
                <w:color w:val="auto"/>
              </w:rPr>
              <w:t>2 m</w:t>
            </w:r>
          </w:p>
        </w:tc>
      </w:tr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bCs/>
                <w:color w:val="auto"/>
              </w:rPr>
            </w:pPr>
          </w:p>
        </w:tc>
        <w:tc>
          <w:tcPr>
            <w:tcW w:w="4660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color w:val="auto"/>
              </w:rPr>
            </w:pPr>
          </w:p>
        </w:tc>
      </w:tr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bCs/>
                <w:color w:val="auto"/>
              </w:rPr>
            </w:pPr>
            <w:r w:rsidRPr="006910B1">
              <w:rPr>
                <w:bCs/>
                <w:color w:val="auto"/>
              </w:rPr>
              <w:t>Van</w:t>
            </w:r>
          </w:p>
        </w:tc>
        <w:tc>
          <w:tcPr>
            <w:tcW w:w="4660" w:type="dxa"/>
            <w:vAlign w:val="center"/>
            <w:hideMark/>
          </w:tcPr>
          <w:p w:rsidR="0089279E" w:rsidRPr="006910B1" w:rsidRDefault="005E21CA" w:rsidP="006910B1">
            <w:pPr>
              <w:pStyle w:val="Com12"/>
              <w:rPr>
                <w:color w:val="auto"/>
              </w:rPr>
            </w:pPr>
            <w:hyperlink r:id="rId9" w:tooltip="Heiligenbergerbeek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Heiligenbergerbeek</w:t>
              </w:r>
            </w:hyperlink>
          </w:p>
        </w:tc>
      </w:tr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bCs/>
                <w:color w:val="auto"/>
              </w:rPr>
            </w:pPr>
            <w:r w:rsidRPr="006910B1">
              <w:rPr>
                <w:bCs/>
                <w:color w:val="auto"/>
              </w:rPr>
              <w:t>Naar</w:t>
            </w:r>
          </w:p>
        </w:tc>
        <w:tc>
          <w:tcPr>
            <w:tcW w:w="4660" w:type="dxa"/>
            <w:vAlign w:val="center"/>
            <w:hideMark/>
          </w:tcPr>
          <w:p w:rsidR="0089279E" w:rsidRPr="006910B1" w:rsidRDefault="005E21CA" w:rsidP="006910B1">
            <w:pPr>
              <w:pStyle w:val="Com12"/>
              <w:rPr>
                <w:color w:val="auto"/>
              </w:rPr>
            </w:pPr>
            <w:hyperlink r:id="rId10" w:tooltip="Eemmeer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Eemmeer</w:t>
              </w:r>
            </w:hyperlink>
          </w:p>
        </w:tc>
      </w:tr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bCs/>
                <w:color w:val="auto"/>
              </w:rPr>
            </w:pPr>
            <w:r w:rsidRPr="006910B1">
              <w:rPr>
                <w:bCs/>
                <w:color w:val="auto"/>
              </w:rPr>
              <w:t>Zijrivieren</w:t>
            </w:r>
          </w:p>
        </w:tc>
        <w:tc>
          <w:tcPr>
            <w:tcW w:w="4660" w:type="dxa"/>
            <w:vAlign w:val="center"/>
            <w:hideMark/>
          </w:tcPr>
          <w:p w:rsidR="0089279E" w:rsidRPr="006910B1" w:rsidRDefault="005E21CA" w:rsidP="006910B1">
            <w:pPr>
              <w:pStyle w:val="Com12"/>
              <w:rPr>
                <w:color w:val="auto"/>
              </w:rPr>
            </w:pPr>
            <w:hyperlink r:id="rId11" w:tooltip="Valleikanaal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Valleikanaal</w:t>
              </w:r>
            </w:hyperlink>
          </w:p>
        </w:tc>
      </w:tr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bCs/>
                <w:color w:val="auto"/>
              </w:rPr>
            </w:pPr>
            <w:r w:rsidRPr="006910B1">
              <w:rPr>
                <w:bCs/>
                <w:color w:val="auto"/>
              </w:rPr>
              <w:t>Plaatsen</w:t>
            </w:r>
          </w:p>
        </w:tc>
        <w:tc>
          <w:tcPr>
            <w:tcW w:w="4660" w:type="dxa"/>
            <w:vAlign w:val="center"/>
            <w:hideMark/>
          </w:tcPr>
          <w:p w:rsidR="0089279E" w:rsidRPr="006910B1" w:rsidRDefault="005E21CA" w:rsidP="006910B1">
            <w:pPr>
              <w:pStyle w:val="Com12"/>
              <w:rPr>
                <w:color w:val="auto"/>
              </w:rPr>
            </w:pPr>
            <w:hyperlink r:id="rId12" w:tooltip="Amersfoort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Amersfoort</w:t>
              </w:r>
            </w:hyperlink>
            <w:r w:rsidR="0089279E" w:rsidRPr="006910B1">
              <w:rPr>
                <w:color w:val="auto"/>
              </w:rPr>
              <w:t xml:space="preserve">, </w:t>
            </w:r>
            <w:hyperlink r:id="rId13" w:tooltip="Baarn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Baarn</w:t>
              </w:r>
            </w:hyperlink>
            <w:r w:rsidR="0089279E" w:rsidRPr="006910B1">
              <w:rPr>
                <w:color w:val="auto"/>
              </w:rPr>
              <w:t xml:space="preserve">, </w:t>
            </w:r>
            <w:hyperlink r:id="rId14" w:tooltip="Eembrugge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Eembrugge</w:t>
              </w:r>
            </w:hyperlink>
            <w:r w:rsidR="0089279E" w:rsidRPr="006910B1">
              <w:rPr>
                <w:color w:val="auto"/>
              </w:rPr>
              <w:t xml:space="preserve">, </w:t>
            </w:r>
            <w:hyperlink r:id="rId15" w:tooltip="Eemdijk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Eemdijk</w:t>
              </w:r>
            </w:hyperlink>
          </w:p>
        </w:tc>
      </w:tr>
      <w:tr w:rsidR="006910B1" w:rsidRPr="006910B1" w:rsidTr="006910B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89279E" w:rsidRPr="006910B1" w:rsidRDefault="0089279E" w:rsidP="006910B1">
            <w:pPr>
              <w:pStyle w:val="Com12"/>
              <w:rPr>
                <w:bCs/>
                <w:color w:val="auto"/>
              </w:rPr>
            </w:pPr>
            <w:r w:rsidRPr="006910B1">
              <w:rPr>
                <w:bCs/>
                <w:color w:val="auto"/>
              </w:rPr>
              <w:t>Stroomt door</w:t>
            </w:r>
          </w:p>
        </w:tc>
        <w:tc>
          <w:tcPr>
            <w:tcW w:w="4660" w:type="dxa"/>
            <w:vAlign w:val="center"/>
            <w:hideMark/>
          </w:tcPr>
          <w:p w:rsidR="0089279E" w:rsidRPr="006910B1" w:rsidRDefault="005E21CA" w:rsidP="006910B1">
            <w:pPr>
              <w:pStyle w:val="Com12"/>
              <w:rPr>
                <w:color w:val="auto"/>
              </w:rPr>
            </w:pPr>
            <w:hyperlink r:id="rId16" w:tooltip="Utrecht (provincie)" w:history="1">
              <w:r w:rsidR="0089279E" w:rsidRPr="006910B1">
                <w:rPr>
                  <w:rStyle w:val="Hyperlink"/>
                  <w:rFonts w:eastAsiaTheme="majorEastAsia"/>
                  <w:color w:val="auto"/>
                  <w:u w:val="none"/>
                </w:rPr>
                <w:t>Utrecht</w:t>
              </w:r>
            </w:hyperlink>
          </w:p>
        </w:tc>
      </w:tr>
    </w:tbl>
    <w:p w:rsidR="0089279E" w:rsidRPr="006910B1" w:rsidRDefault="0089279E" w:rsidP="006910B1">
      <w:pPr>
        <w:pStyle w:val="BusTic"/>
      </w:pPr>
      <w:r w:rsidRPr="006910B1">
        <w:t xml:space="preserve">De </w:t>
      </w:r>
      <w:r w:rsidRPr="006910B1">
        <w:rPr>
          <w:b/>
          <w:bCs/>
        </w:rPr>
        <w:t>Eem</w:t>
      </w:r>
      <w:r w:rsidRPr="006910B1">
        <w:t xml:space="preserve"> is een </w:t>
      </w:r>
      <w:hyperlink r:id="rId17" w:tooltip="Rivier" w:history="1">
        <w:r w:rsidRPr="006910B1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6910B1">
        <w:t xml:space="preserve"> in het noorden van de provincie </w:t>
      </w:r>
      <w:hyperlink r:id="rId18" w:tooltip="Utrecht (provincie)" w:history="1">
        <w:r w:rsidRPr="006910B1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6910B1">
        <w:t xml:space="preserve"> met een lengte van bijna 18 kilometer.</w:t>
      </w:r>
      <w:r w:rsidR="006910B1" w:rsidRPr="006910B1">
        <w:rPr>
          <w:noProof/>
          <w:color w:val="auto"/>
        </w:rPr>
        <w:t xml:space="preserve"> </w:t>
      </w:r>
    </w:p>
    <w:p w:rsidR="006910B1" w:rsidRDefault="006910B1" w:rsidP="006910B1">
      <w:pPr>
        <w:pStyle w:val="BusTic"/>
      </w:pPr>
      <w:r w:rsidRPr="006910B1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76200</wp:posOffset>
            </wp:positionV>
            <wp:extent cx="2514600" cy="1676400"/>
            <wp:effectExtent l="114300" t="57150" r="76200" b="133350"/>
            <wp:wrapSquare wrapText="bothSides"/>
            <wp:docPr id="4" name="Afbeelding 4" descr="Eem ten noorden van Eembru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em ten noorden van Eembrugge">
                      <a:hlinkClick r:id="rId19" tooltip="&quot;Eem ten noorden van Eembrug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9279E" w:rsidRPr="006910B1">
        <w:t>De oude (</w:t>
      </w:r>
      <w:hyperlink r:id="rId21" w:tooltip="Latijn" w:history="1">
        <w:r w:rsidR="0089279E" w:rsidRPr="006910B1">
          <w:rPr>
            <w:rStyle w:val="Hyperlink"/>
            <w:rFonts w:eastAsiaTheme="majorEastAsia"/>
            <w:color w:val="auto"/>
            <w:u w:val="none"/>
          </w:rPr>
          <w:t>Latijnse</w:t>
        </w:r>
      </w:hyperlink>
      <w:r w:rsidR="0089279E" w:rsidRPr="006910B1">
        <w:t xml:space="preserve">) naam van de rivier is </w:t>
      </w:r>
      <w:hyperlink r:id="rId22" w:tooltip="Hemus" w:history="1">
        <w:r w:rsidR="0089279E" w:rsidRPr="006910B1">
          <w:rPr>
            <w:rStyle w:val="Hyperlink"/>
            <w:rFonts w:eastAsiaTheme="majorEastAsia"/>
            <w:iCs/>
            <w:color w:val="auto"/>
            <w:u w:val="none"/>
          </w:rPr>
          <w:t>Hemus</w:t>
        </w:r>
      </w:hyperlink>
      <w:r w:rsidR="0089279E" w:rsidRPr="006910B1">
        <w:t xml:space="preserve">. </w:t>
      </w:r>
    </w:p>
    <w:p w:rsidR="0089279E" w:rsidRPr="006910B1" w:rsidRDefault="0089279E" w:rsidP="006910B1">
      <w:pPr>
        <w:pStyle w:val="BusTic"/>
      </w:pPr>
      <w:r w:rsidRPr="006910B1">
        <w:t xml:space="preserve">Deze naam werd voor het eerst gebruikt in een document uit het jaar </w:t>
      </w:r>
      <w:hyperlink r:id="rId23" w:tooltip="777" w:history="1">
        <w:r w:rsidRPr="006910B1">
          <w:rPr>
            <w:rStyle w:val="Hyperlink"/>
            <w:rFonts w:eastAsiaTheme="majorEastAsia"/>
            <w:color w:val="auto"/>
            <w:u w:val="none"/>
          </w:rPr>
          <w:t>777</w:t>
        </w:r>
      </w:hyperlink>
      <w:r w:rsidRPr="006910B1">
        <w:t>.</w:t>
      </w:r>
    </w:p>
    <w:p w:rsidR="006910B1" w:rsidRDefault="0089279E" w:rsidP="006910B1">
      <w:pPr>
        <w:pStyle w:val="BusTic"/>
      </w:pPr>
      <w:r w:rsidRPr="006910B1">
        <w:t xml:space="preserve">De Eem wordt gevoed door het </w:t>
      </w:r>
      <w:hyperlink r:id="rId24" w:tooltip="Valleikanaal" w:history="1">
        <w:r w:rsidRPr="006910B1">
          <w:rPr>
            <w:rStyle w:val="Hyperlink"/>
            <w:rFonts w:eastAsiaTheme="majorEastAsia"/>
            <w:color w:val="auto"/>
            <w:u w:val="none"/>
          </w:rPr>
          <w:t>Valleikanaal</w:t>
        </w:r>
      </w:hyperlink>
      <w:r w:rsidRPr="006910B1">
        <w:t xml:space="preserve"> en een aantal Veluwse beken, waarvan de </w:t>
      </w:r>
      <w:hyperlink r:id="rId25" w:tooltip="Heiligenbergerbeek" w:history="1">
        <w:r w:rsidRPr="006910B1">
          <w:rPr>
            <w:rStyle w:val="Hyperlink"/>
            <w:rFonts w:eastAsiaTheme="majorEastAsia"/>
            <w:color w:val="auto"/>
            <w:u w:val="none"/>
          </w:rPr>
          <w:t>Heiligenbergerbeek</w:t>
        </w:r>
      </w:hyperlink>
      <w:r w:rsidRPr="006910B1">
        <w:t xml:space="preserve">, de </w:t>
      </w:r>
      <w:hyperlink r:id="rId26" w:tooltip="Barneveldse Beek" w:history="1">
        <w:r w:rsidRPr="006910B1">
          <w:rPr>
            <w:rStyle w:val="Hyperlink"/>
            <w:rFonts w:eastAsiaTheme="majorEastAsia"/>
            <w:color w:val="auto"/>
            <w:u w:val="none"/>
          </w:rPr>
          <w:t>Barneveldse</w:t>
        </w:r>
      </w:hyperlink>
      <w:r w:rsidRPr="006910B1">
        <w:t xml:space="preserve"> en de </w:t>
      </w:r>
      <w:hyperlink r:id="rId27" w:tooltip="Lunterse Beek" w:history="1">
        <w:r w:rsidRPr="006910B1">
          <w:rPr>
            <w:rStyle w:val="Hyperlink"/>
            <w:rFonts w:eastAsiaTheme="majorEastAsia"/>
            <w:color w:val="auto"/>
            <w:u w:val="none"/>
          </w:rPr>
          <w:t>Lunterse Beek</w:t>
        </w:r>
      </w:hyperlink>
      <w:r w:rsidRPr="006910B1">
        <w:t xml:space="preserve"> de belangrijkste zijn. </w:t>
      </w:r>
    </w:p>
    <w:p w:rsidR="006910B1" w:rsidRDefault="0089279E" w:rsidP="006910B1">
      <w:pPr>
        <w:pStyle w:val="BusTic"/>
      </w:pPr>
      <w:r w:rsidRPr="006910B1">
        <w:t xml:space="preserve">Deze komen bij </w:t>
      </w:r>
      <w:hyperlink r:id="rId28" w:tooltip="Amersfoort" w:history="1">
        <w:r w:rsidRPr="006910B1">
          <w:rPr>
            <w:rStyle w:val="Hyperlink"/>
            <w:rFonts w:eastAsiaTheme="majorEastAsia"/>
            <w:color w:val="auto"/>
            <w:u w:val="none"/>
          </w:rPr>
          <w:t>Amersfoort</w:t>
        </w:r>
      </w:hyperlink>
      <w:r w:rsidRPr="006910B1">
        <w:t xml:space="preserve"> samen. </w:t>
      </w:r>
    </w:p>
    <w:p w:rsidR="006910B1" w:rsidRDefault="0089279E" w:rsidP="006910B1">
      <w:pPr>
        <w:pStyle w:val="BusTic"/>
      </w:pPr>
      <w:r w:rsidRPr="006910B1">
        <w:t xml:space="preserve">De rivier loopt vervolgens oostelijk van </w:t>
      </w:r>
      <w:hyperlink r:id="rId29" w:tooltip="Soest (Nederland)" w:history="1">
        <w:r w:rsidRPr="006910B1">
          <w:rPr>
            <w:rStyle w:val="Hyperlink"/>
            <w:rFonts w:eastAsiaTheme="majorEastAsia"/>
            <w:color w:val="auto"/>
            <w:u w:val="none"/>
          </w:rPr>
          <w:t>Soest</w:t>
        </w:r>
      </w:hyperlink>
      <w:r w:rsidRPr="006910B1">
        <w:t xml:space="preserve">, </w:t>
      </w:r>
      <w:hyperlink r:id="rId30" w:tooltip="Baarn" w:history="1">
        <w:r w:rsidRPr="006910B1">
          <w:rPr>
            <w:rStyle w:val="Hyperlink"/>
            <w:rFonts w:eastAsiaTheme="majorEastAsia"/>
            <w:color w:val="auto"/>
            <w:u w:val="none"/>
          </w:rPr>
          <w:t>Baarn</w:t>
        </w:r>
      </w:hyperlink>
      <w:r w:rsidRPr="006910B1">
        <w:t xml:space="preserve"> en </w:t>
      </w:r>
      <w:hyperlink r:id="rId31" w:tooltip="Eemnes" w:history="1">
        <w:r w:rsidRPr="006910B1">
          <w:rPr>
            <w:rStyle w:val="Hyperlink"/>
            <w:rFonts w:eastAsiaTheme="majorEastAsia"/>
            <w:color w:val="auto"/>
            <w:u w:val="none"/>
          </w:rPr>
          <w:t>Eemnes</w:t>
        </w:r>
      </w:hyperlink>
      <w:r w:rsidRPr="006910B1">
        <w:t xml:space="preserve">, door de </w:t>
      </w:r>
      <w:hyperlink r:id="rId32" w:tooltip="Eemvallei" w:history="1">
        <w:r w:rsidRPr="006910B1">
          <w:rPr>
            <w:rStyle w:val="Hyperlink"/>
            <w:rFonts w:eastAsiaTheme="majorEastAsia"/>
            <w:color w:val="auto"/>
            <w:u w:val="none"/>
          </w:rPr>
          <w:t>Eemvallei</w:t>
        </w:r>
      </w:hyperlink>
      <w:r w:rsidRPr="006910B1">
        <w:t xml:space="preserve"> naar het </w:t>
      </w:r>
      <w:hyperlink r:id="rId33" w:tooltip="Eemmeer" w:history="1">
        <w:r w:rsidRPr="006910B1">
          <w:rPr>
            <w:rStyle w:val="Hyperlink"/>
            <w:rFonts w:eastAsiaTheme="majorEastAsia"/>
            <w:color w:val="auto"/>
            <w:u w:val="none"/>
          </w:rPr>
          <w:t>Eemmeer</w:t>
        </w:r>
      </w:hyperlink>
      <w:r w:rsidRPr="006910B1">
        <w:t xml:space="preserve"> (vroeger </w:t>
      </w:r>
      <w:hyperlink r:id="rId34" w:tooltip="Zuiderzee (water)" w:history="1">
        <w:r w:rsidRPr="006910B1">
          <w:rPr>
            <w:rStyle w:val="Hyperlink"/>
            <w:rFonts w:eastAsiaTheme="majorEastAsia"/>
            <w:color w:val="auto"/>
            <w:u w:val="none"/>
          </w:rPr>
          <w:t>Zuiderzee</w:t>
        </w:r>
      </w:hyperlink>
      <w:r w:rsidRPr="006910B1">
        <w:t xml:space="preserve">). </w:t>
      </w:r>
    </w:p>
    <w:p w:rsidR="006910B1" w:rsidRDefault="0089279E" w:rsidP="006910B1">
      <w:pPr>
        <w:pStyle w:val="BusTic"/>
      </w:pPr>
      <w:r w:rsidRPr="006910B1">
        <w:t xml:space="preserve">De Eem is verantwoordelijk voor het grootste deel van de afwatering van de </w:t>
      </w:r>
      <w:hyperlink r:id="rId35" w:tooltip="Gelderse Vallei" w:history="1">
        <w:r w:rsidRPr="006910B1">
          <w:rPr>
            <w:rStyle w:val="Hyperlink"/>
            <w:rFonts w:eastAsiaTheme="majorEastAsia"/>
            <w:color w:val="auto"/>
            <w:u w:val="none"/>
          </w:rPr>
          <w:t>Gelderse Vallei</w:t>
        </w:r>
      </w:hyperlink>
      <w:r w:rsidRPr="006910B1">
        <w:t xml:space="preserve">. </w:t>
      </w:r>
    </w:p>
    <w:p w:rsidR="006910B1" w:rsidRDefault="0089279E" w:rsidP="006910B1">
      <w:pPr>
        <w:pStyle w:val="BusTic"/>
      </w:pPr>
      <w:r w:rsidRPr="006910B1">
        <w:t xml:space="preserve">De Eempolders zijn landschappelijk van grote waarde. </w:t>
      </w:r>
    </w:p>
    <w:p w:rsidR="0089279E" w:rsidRPr="006910B1" w:rsidRDefault="0089279E" w:rsidP="006910B1">
      <w:pPr>
        <w:pStyle w:val="BusTic"/>
      </w:pPr>
      <w:r w:rsidRPr="006910B1">
        <w:t xml:space="preserve">De plaatsen </w:t>
      </w:r>
      <w:hyperlink r:id="rId36" w:tooltip="Eemnes" w:history="1">
        <w:r w:rsidRPr="006910B1">
          <w:rPr>
            <w:rStyle w:val="Hyperlink"/>
            <w:rFonts w:eastAsiaTheme="majorEastAsia"/>
            <w:color w:val="auto"/>
            <w:u w:val="none"/>
          </w:rPr>
          <w:t>Eemnes</w:t>
        </w:r>
      </w:hyperlink>
      <w:r w:rsidRPr="006910B1">
        <w:t xml:space="preserve">, </w:t>
      </w:r>
      <w:hyperlink r:id="rId37" w:tooltip="Eemdijk" w:history="1">
        <w:r w:rsidRPr="006910B1">
          <w:rPr>
            <w:rStyle w:val="Hyperlink"/>
            <w:rFonts w:eastAsiaTheme="majorEastAsia"/>
            <w:color w:val="auto"/>
            <w:u w:val="none"/>
          </w:rPr>
          <w:t>Eemdijk</w:t>
        </w:r>
      </w:hyperlink>
      <w:r w:rsidRPr="006910B1">
        <w:t xml:space="preserve"> en </w:t>
      </w:r>
      <w:hyperlink r:id="rId38" w:tooltip="Eembrugge" w:history="1">
        <w:r w:rsidRPr="006910B1">
          <w:rPr>
            <w:rStyle w:val="Hyperlink"/>
            <w:rFonts w:eastAsiaTheme="majorEastAsia"/>
            <w:color w:val="auto"/>
            <w:u w:val="none"/>
          </w:rPr>
          <w:t>Eembrugge</w:t>
        </w:r>
      </w:hyperlink>
      <w:r w:rsidRPr="006910B1">
        <w:t xml:space="preserve"> ontlenen hun naam aan de rivier de Eem, evenals Amersfoort (de Amer is een oude benaming voor de Eem).</w:t>
      </w:r>
    </w:p>
    <w:p w:rsidR="006910B1" w:rsidRDefault="0089279E" w:rsidP="006910B1">
      <w:pPr>
        <w:pStyle w:val="BusTic"/>
      </w:pPr>
      <w:r w:rsidRPr="006910B1">
        <w:t xml:space="preserve">Door bodemdaling als gevolg van ontwatering is de rivier hoger komen te liggen dan het omliggende land. </w:t>
      </w:r>
    </w:p>
    <w:p w:rsidR="006910B1" w:rsidRDefault="0089279E" w:rsidP="006910B1">
      <w:pPr>
        <w:pStyle w:val="BusTic"/>
      </w:pPr>
      <w:r w:rsidRPr="006910B1">
        <w:t xml:space="preserve">Bij lage waterstanden in de zomer wordt er water vanuit de </w:t>
      </w:r>
      <w:hyperlink r:id="rId39" w:tooltip="Nederrijn" w:history="1">
        <w:r w:rsidRPr="006910B1">
          <w:rPr>
            <w:rStyle w:val="Hyperlink"/>
            <w:rFonts w:eastAsiaTheme="majorEastAsia"/>
            <w:color w:val="auto"/>
            <w:u w:val="none"/>
          </w:rPr>
          <w:t>Nederrijn</w:t>
        </w:r>
      </w:hyperlink>
      <w:r w:rsidRPr="006910B1">
        <w:t xml:space="preserve"> via het Valleikanaal in de Eem gepompt. </w:t>
      </w:r>
    </w:p>
    <w:p w:rsidR="006910B1" w:rsidRDefault="0089279E" w:rsidP="006910B1">
      <w:pPr>
        <w:pStyle w:val="BusTic"/>
      </w:pPr>
      <w:r w:rsidRPr="006910B1">
        <w:t xml:space="preserve">De Eem is de belangrijkste bron van de biologische belasting van het Eemmeer, dat hierdoor achterblijft met het herstel vergeleken met de randmeren. </w:t>
      </w:r>
    </w:p>
    <w:p w:rsidR="0089279E" w:rsidRPr="006910B1" w:rsidRDefault="0089279E" w:rsidP="006910B1">
      <w:pPr>
        <w:pStyle w:val="BusTic"/>
      </w:pPr>
      <w:r w:rsidRPr="006910B1">
        <w:lastRenderedPageBreak/>
        <w:t>Er is sprake van een belangrijke afname van de absolute hoeveelheid fosfaat en nitraat, maar relatief bezien, wordt dit tenietgedaan door de afgenomen hoeveelheid water in 2003.</w:t>
      </w:r>
    </w:p>
    <w:p w:rsidR="0089279E" w:rsidRPr="006910B1" w:rsidRDefault="0089279E" w:rsidP="006910B1">
      <w:pPr>
        <w:pStyle w:val="BusTic"/>
      </w:pPr>
      <w:r w:rsidRPr="006910B1">
        <w:t xml:space="preserve">De Eem verleent haar naam aan het </w:t>
      </w:r>
      <w:hyperlink r:id="rId40" w:tooltip="Eemien" w:history="1">
        <w:r w:rsidRPr="006910B1">
          <w:rPr>
            <w:rStyle w:val="Hyperlink"/>
            <w:rFonts w:eastAsiaTheme="majorEastAsia"/>
            <w:color w:val="auto"/>
            <w:u w:val="none"/>
          </w:rPr>
          <w:t>Eemien</w:t>
        </w:r>
      </w:hyperlink>
      <w:r w:rsidRPr="006910B1">
        <w:t xml:space="preserve">, de warmere periode tussen de </w:t>
      </w:r>
      <w:hyperlink r:id="rId41" w:tooltip="Glaciaal (tijdvak)" w:history="1">
        <w:r w:rsidRPr="006910B1">
          <w:rPr>
            <w:rStyle w:val="Hyperlink"/>
            <w:rFonts w:eastAsiaTheme="majorEastAsia"/>
            <w:color w:val="auto"/>
            <w:u w:val="none"/>
          </w:rPr>
          <w:t>glacialen</w:t>
        </w:r>
      </w:hyperlink>
      <w:r w:rsidRPr="006910B1">
        <w:t xml:space="preserve"> </w:t>
      </w:r>
      <w:hyperlink r:id="rId42" w:tooltip="Saalien" w:history="1">
        <w:r w:rsidRPr="006910B1">
          <w:rPr>
            <w:rStyle w:val="Hyperlink"/>
            <w:rFonts w:eastAsiaTheme="majorEastAsia"/>
            <w:color w:val="auto"/>
            <w:u w:val="none"/>
          </w:rPr>
          <w:t>Saalien</w:t>
        </w:r>
      </w:hyperlink>
      <w:r w:rsidRPr="006910B1">
        <w:t xml:space="preserve"> en het </w:t>
      </w:r>
      <w:hyperlink r:id="rId43" w:tooltip="Weichselien" w:history="1">
        <w:r w:rsidRPr="006910B1">
          <w:rPr>
            <w:rStyle w:val="Hyperlink"/>
            <w:rFonts w:eastAsiaTheme="majorEastAsia"/>
            <w:color w:val="auto"/>
            <w:u w:val="none"/>
          </w:rPr>
          <w:t>Weichselien</w:t>
        </w:r>
      </w:hyperlink>
      <w:r w:rsidRPr="006910B1">
        <w:t>, waarin de rivier smeltwater afvoerde.</w:t>
      </w:r>
    </w:p>
    <w:p w:rsidR="006910B1" w:rsidRPr="006910B1" w:rsidRDefault="0089279E" w:rsidP="006910B1">
      <w:pPr>
        <w:pStyle w:val="BusTic"/>
        <w:rPr>
          <w:szCs w:val="24"/>
        </w:rPr>
      </w:pPr>
      <w:r w:rsidRPr="006910B1">
        <w:t xml:space="preserve">De Eem wordt wel de langste rivier van Nederland genoemd. </w:t>
      </w:r>
    </w:p>
    <w:p w:rsidR="007C53C1" w:rsidRPr="006910B1" w:rsidRDefault="0089279E" w:rsidP="006910B1">
      <w:pPr>
        <w:pStyle w:val="BusTic"/>
        <w:rPr>
          <w:szCs w:val="24"/>
        </w:rPr>
      </w:pPr>
      <w:bookmarkStart w:id="0" w:name="_GoBack"/>
      <w:bookmarkEnd w:id="0"/>
      <w:r w:rsidRPr="006910B1">
        <w:t xml:space="preserve">Langere Nederlandse rivieren hebben namelijk ofwel een </w:t>
      </w:r>
      <w:hyperlink r:id="rId44" w:tooltip="Stroomgebied" w:history="1">
        <w:r w:rsidRPr="006910B1">
          <w:rPr>
            <w:rStyle w:val="Hyperlink"/>
            <w:rFonts w:eastAsiaTheme="majorEastAsia"/>
            <w:color w:val="auto"/>
            <w:u w:val="none"/>
          </w:rPr>
          <w:t>stroomgebied</w:t>
        </w:r>
      </w:hyperlink>
      <w:r w:rsidRPr="006910B1">
        <w:t xml:space="preserve"> dat gedeeltelijk buiten de landsgrenzen ligt ofwel een monding in een andere rivier.</w:t>
      </w:r>
      <w:r w:rsidR="006910B1" w:rsidRPr="006910B1">
        <w:rPr>
          <w:szCs w:val="24"/>
        </w:rPr>
        <w:t xml:space="preserve"> </w:t>
      </w:r>
    </w:p>
    <w:sectPr w:rsidR="007C53C1" w:rsidRPr="006910B1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DE" w:rsidRDefault="00ED7ADE" w:rsidP="00A64884">
      <w:r>
        <w:separator/>
      </w:r>
    </w:p>
  </w:endnote>
  <w:endnote w:type="continuationSeparator" w:id="0">
    <w:p w:rsidR="00ED7ADE" w:rsidRDefault="00ED7AD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F7F2D">
    <w:pPr>
      <w:pStyle w:val="Voettekst"/>
      <w:jc w:val="right"/>
      <w:rPr>
        <w:rFonts w:asciiTheme="majorHAnsi" w:hAnsiTheme="majorHAnsi"/>
        <w:b/>
      </w:rPr>
    </w:pPr>
    <w:r w:rsidRPr="005E21C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E21C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E21CA" w:rsidRPr="00A64884">
          <w:rPr>
            <w:rFonts w:asciiTheme="majorHAnsi" w:hAnsiTheme="majorHAnsi"/>
            <w:b/>
          </w:rPr>
          <w:fldChar w:fldCharType="separate"/>
        </w:r>
        <w:r w:rsidR="004F7F2D">
          <w:rPr>
            <w:rFonts w:asciiTheme="majorHAnsi" w:hAnsiTheme="majorHAnsi"/>
            <w:b/>
            <w:noProof/>
          </w:rPr>
          <w:t>1</w:t>
        </w:r>
        <w:r w:rsidR="005E21C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DE" w:rsidRDefault="00ED7ADE" w:rsidP="00A64884">
      <w:r>
        <w:separator/>
      </w:r>
    </w:p>
  </w:footnote>
  <w:footnote w:type="continuationSeparator" w:id="0">
    <w:p w:rsidR="00ED7ADE" w:rsidRDefault="00ED7AD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E21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10B1">
      <w:rPr>
        <w:rFonts w:asciiTheme="majorHAnsi" w:hAnsiTheme="majorHAnsi"/>
        <w:b/>
        <w:sz w:val="24"/>
        <w:szCs w:val="24"/>
      </w:rPr>
      <w:t xml:space="preserve">De Eem </w:t>
    </w:r>
  </w:p>
  <w:p w:rsidR="00A64884" w:rsidRDefault="005E21CA" w:rsidP="00A64884">
    <w:pPr>
      <w:pStyle w:val="Koptekst"/>
      <w:jc w:val="center"/>
    </w:pPr>
    <w:r w:rsidRPr="005E21CA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E21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0612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76CCD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4F7F2D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21CA"/>
    <w:rsid w:val="005E3CED"/>
    <w:rsid w:val="005E4ED6"/>
    <w:rsid w:val="00603493"/>
    <w:rsid w:val="00603743"/>
    <w:rsid w:val="00604A24"/>
    <w:rsid w:val="006310AB"/>
    <w:rsid w:val="006432F7"/>
    <w:rsid w:val="00646BA5"/>
    <w:rsid w:val="00647D49"/>
    <w:rsid w:val="0066651E"/>
    <w:rsid w:val="00673A4E"/>
    <w:rsid w:val="006910B1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279E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D7ADE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5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aarn" TargetMode="External"/><Relationship Id="rId18" Type="http://schemas.openxmlformats.org/officeDocument/2006/relationships/hyperlink" Target="http://nl.wikipedia.org/wiki/Utrecht_(provincie)" TargetMode="External"/><Relationship Id="rId26" Type="http://schemas.openxmlformats.org/officeDocument/2006/relationships/hyperlink" Target="http://nl.wikipedia.org/wiki/Barneveldse_Beek" TargetMode="External"/><Relationship Id="rId39" Type="http://schemas.openxmlformats.org/officeDocument/2006/relationships/hyperlink" Target="http://nl.wikipedia.org/wiki/Nederrij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atijn" TargetMode="External"/><Relationship Id="rId34" Type="http://schemas.openxmlformats.org/officeDocument/2006/relationships/hyperlink" Target="http://nl.wikipedia.org/wiki/Zuiderzee_(water)" TargetMode="External"/><Relationship Id="rId42" Type="http://schemas.openxmlformats.org/officeDocument/2006/relationships/hyperlink" Target="http://nl.wikipedia.org/wiki/Saalie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Amersfoort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Heiligenbergerbeek" TargetMode="External"/><Relationship Id="rId33" Type="http://schemas.openxmlformats.org/officeDocument/2006/relationships/hyperlink" Target="http://nl.wikipedia.org/wiki/Eemmeer" TargetMode="External"/><Relationship Id="rId38" Type="http://schemas.openxmlformats.org/officeDocument/2006/relationships/hyperlink" Target="http://nl.wikipedia.org/wiki/Eembrugge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nl.wikipedia.org/wiki/Soest_(Nederland)" TargetMode="External"/><Relationship Id="rId41" Type="http://schemas.openxmlformats.org/officeDocument/2006/relationships/hyperlink" Target="http://nl.wikipedia.org/wiki/Glaciaal_(tijdvak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Valleikanaal" TargetMode="External"/><Relationship Id="rId24" Type="http://schemas.openxmlformats.org/officeDocument/2006/relationships/hyperlink" Target="http://nl.wikipedia.org/wiki/Valleikanaal" TargetMode="External"/><Relationship Id="rId32" Type="http://schemas.openxmlformats.org/officeDocument/2006/relationships/hyperlink" Target="http://nl.wikipedia.org/wiki/Eemvallei" TargetMode="External"/><Relationship Id="rId37" Type="http://schemas.openxmlformats.org/officeDocument/2006/relationships/hyperlink" Target="http://nl.wikipedia.org/wiki/Eemdijk" TargetMode="External"/><Relationship Id="rId40" Type="http://schemas.openxmlformats.org/officeDocument/2006/relationships/hyperlink" Target="http://nl.wikipedia.org/wiki/Eemie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Eemdijk" TargetMode="External"/><Relationship Id="rId23" Type="http://schemas.openxmlformats.org/officeDocument/2006/relationships/hyperlink" Target="http://nl.wikipedia.org/wiki/777" TargetMode="External"/><Relationship Id="rId28" Type="http://schemas.openxmlformats.org/officeDocument/2006/relationships/hyperlink" Target="http://nl.wikipedia.org/wiki/Amersfoort" TargetMode="External"/><Relationship Id="rId36" Type="http://schemas.openxmlformats.org/officeDocument/2006/relationships/hyperlink" Target="http://nl.wikipedia.org/wiki/Eemne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l.wikipedia.org/wiki/Eemmeer" TargetMode="External"/><Relationship Id="rId19" Type="http://schemas.openxmlformats.org/officeDocument/2006/relationships/hyperlink" Target="http://nl.wikipedia.org/wiki/Bestand:Eem_near_Eembrugge.jpg" TargetMode="External"/><Relationship Id="rId31" Type="http://schemas.openxmlformats.org/officeDocument/2006/relationships/hyperlink" Target="http://nl.wikipedia.org/wiki/Eemnes" TargetMode="External"/><Relationship Id="rId44" Type="http://schemas.openxmlformats.org/officeDocument/2006/relationships/hyperlink" Target="http://nl.wikipedia.org/wiki/Stroomgebi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Heiligenbergerbeek" TargetMode="External"/><Relationship Id="rId14" Type="http://schemas.openxmlformats.org/officeDocument/2006/relationships/hyperlink" Target="http://nl.wikipedia.org/wiki/Eembrugge" TargetMode="External"/><Relationship Id="rId22" Type="http://schemas.openxmlformats.org/officeDocument/2006/relationships/hyperlink" Target="http://nl.wikipedia.org/wiki/Hemus" TargetMode="External"/><Relationship Id="rId27" Type="http://schemas.openxmlformats.org/officeDocument/2006/relationships/hyperlink" Target="http://nl.wikipedia.org/wiki/Lunterse_Beek" TargetMode="External"/><Relationship Id="rId30" Type="http://schemas.openxmlformats.org/officeDocument/2006/relationships/hyperlink" Target="http://nl.wikipedia.org/wiki/Baarn" TargetMode="External"/><Relationship Id="rId35" Type="http://schemas.openxmlformats.org/officeDocument/2006/relationships/hyperlink" Target="http://nl.wikipedia.org/wiki/Gelderse_Vallei" TargetMode="External"/><Relationship Id="rId43" Type="http://schemas.openxmlformats.org/officeDocument/2006/relationships/hyperlink" Target="http://nl.wikipedia.org/wiki/Weichselien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Hoogte" TargetMode="External"/><Relationship Id="rId51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Enne</cp:lastModifiedBy>
  <cp:revision>6</cp:revision>
  <dcterms:created xsi:type="dcterms:W3CDTF">2010-07-26T09:11:00Z</dcterms:created>
  <dcterms:modified xsi:type="dcterms:W3CDTF">2010-08-12T05:32:00Z</dcterms:modified>
  <cp:category>2010</cp:category>
</cp:coreProperties>
</file>