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8" w:rsidRPr="0086408F" w:rsidRDefault="00DD1908" w:rsidP="00DD1908">
      <w:pPr>
        <w:rPr>
          <w:rFonts w:ascii="Comic Sans MS" w:hAnsi="Comic Sans MS"/>
          <w:b/>
          <w:bCs/>
          <w:sz w:val="24"/>
          <w:szCs w:val="24"/>
        </w:rPr>
      </w:pPr>
      <w:r w:rsidRPr="0086408F">
        <w:rPr>
          <w:rFonts w:ascii="Comic Sans MS" w:hAnsi="Comic Sans MS"/>
          <w:b/>
          <w:bCs/>
          <w:sz w:val="24"/>
          <w:szCs w:val="24"/>
        </w:rPr>
        <w:t>Tiber</w:t>
      </w:r>
    </w:p>
    <w:tbl>
      <w:tblPr>
        <w:tblpPr w:leftFromText="141" w:rightFromText="141" w:vertAnchor="page" w:horzAnchor="margin" w:tblpY="1616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2228"/>
      </w:tblGrid>
      <w:tr w:rsidR="0086408F" w:rsidRPr="0086408F" w:rsidTr="0086408F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6408F" w:rsidRPr="0086408F" w:rsidRDefault="0086408F" w:rsidP="0086408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86408F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86408F" w:rsidRPr="0086408F" w:rsidRDefault="0086408F" w:rsidP="0086408F">
            <w:pPr>
              <w:rPr>
                <w:rFonts w:ascii="Comic Sans MS" w:hAnsi="Comic Sans MS"/>
                <w:sz w:val="24"/>
                <w:szCs w:val="24"/>
              </w:rPr>
            </w:pPr>
            <w:r w:rsidRPr="0086408F">
              <w:rPr>
                <w:rFonts w:ascii="Comic Sans MS" w:hAnsi="Comic Sans MS"/>
                <w:sz w:val="24"/>
                <w:szCs w:val="24"/>
              </w:rPr>
              <w:t>404 km</w:t>
            </w:r>
          </w:p>
        </w:tc>
      </w:tr>
      <w:tr w:rsidR="0086408F" w:rsidRPr="0086408F" w:rsidTr="0086408F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6408F" w:rsidRPr="0086408F" w:rsidRDefault="0086408F" w:rsidP="0086408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86408F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86408F" w:rsidRPr="0086408F" w:rsidRDefault="0086408F" w:rsidP="0086408F">
            <w:pPr>
              <w:rPr>
                <w:rFonts w:ascii="Comic Sans MS" w:hAnsi="Comic Sans MS"/>
                <w:sz w:val="24"/>
                <w:szCs w:val="24"/>
              </w:rPr>
            </w:pPr>
            <w:r w:rsidRPr="0086408F">
              <w:rPr>
                <w:rFonts w:ascii="Comic Sans MS" w:hAnsi="Comic Sans MS"/>
                <w:sz w:val="24"/>
                <w:szCs w:val="24"/>
              </w:rPr>
              <w:t>- m</w:t>
            </w:r>
          </w:p>
        </w:tc>
      </w:tr>
      <w:tr w:rsidR="0086408F" w:rsidRPr="0086408F" w:rsidTr="0086408F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6408F" w:rsidRPr="0086408F" w:rsidRDefault="0086408F" w:rsidP="0086408F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Pr="0086408F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86408F" w:rsidRPr="0086408F" w:rsidRDefault="0086408F" w:rsidP="0086408F">
            <w:pPr>
              <w:rPr>
                <w:rFonts w:ascii="Comic Sans MS" w:hAnsi="Comic Sans MS"/>
                <w:sz w:val="24"/>
                <w:szCs w:val="24"/>
              </w:rPr>
            </w:pPr>
            <w:r w:rsidRPr="0086408F">
              <w:rPr>
                <w:rFonts w:ascii="Comic Sans MS" w:hAnsi="Comic Sans MS"/>
                <w:sz w:val="24"/>
                <w:szCs w:val="24"/>
              </w:rPr>
              <w:t>230 m³/s</w:t>
            </w:r>
          </w:p>
        </w:tc>
      </w:tr>
      <w:tr w:rsidR="0086408F" w:rsidRPr="0086408F" w:rsidTr="0086408F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6408F" w:rsidRPr="0086408F" w:rsidRDefault="0086408F" w:rsidP="0086408F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Pr="0086408F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86408F" w:rsidRPr="0086408F" w:rsidRDefault="0086408F" w:rsidP="0086408F">
            <w:pPr>
              <w:rPr>
                <w:rFonts w:ascii="Comic Sans MS" w:hAnsi="Comic Sans MS"/>
                <w:sz w:val="24"/>
                <w:szCs w:val="24"/>
              </w:rPr>
            </w:pPr>
            <w:r w:rsidRPr="0086408F">
              <w:rPr>
                <w:rFonts w:ascii="Comic Sans MS" w:hAnsi="Comic Sans MS"/>
                <w:sz w:val="24"/>
                <w:szCs w:val="24"/>
              </w:rPr>
              <w:t>11 014 km²</w:t>
            </w:r>
          </w:p>
        </w:tc>
      </w:tr>
      <w:tr w:rsidR="0086408F" w:rsidRPr="0086408F" w:rsidTr="0086408F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6408F" w:rsidRPr="0086408F" w:rsidRDefault="0086408F" w:rsidP="0086408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86408F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86408F" w:rsidRPr="0086408F" w:rsidRDefault="0086408F" w:rsidP="0086408F">
            <w:pPr>
              <w:rPr>
                <w:rFonts w:ascii="Comic Sans MS" w:hAnsi="Comic Sans MS"/>
                <w:sz w:val="24"/>
                <w:szCs w:val="24"/>
              </w:rPr>
            </w:pPr>
            <w:r w:rsidRPr="0086408F">
              <w:rPr>
                <w:rFonts w:ascii="Comic Sans MS" w:hAnsi="Comic Sans MS"/>
                <w:sz w:val="24"/>
                <w:szCs w:val="24"/>
              </w:rPr>
              <w:t xml:space="preserve">De berg </w:t>
            </w:r>
            <w:hyperlink r:id="rId10" w:tooltip="Fumaiolo" w:history="1">
              <w:proofErr w:type="spellStart"/>
              <w:r w:rsidRPr="0086408F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Fumaiolo</w:t>
              </w:r>
              <w:proofErr w:type="spellEnd"/>
            </w:hyperlink>
          </w:p>
        </w:tc>
      </w:tr>
      <w:tr w:rsidR="0086408F" w:rsidRPr="0086408F" w:rsidTr="0086408F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6408F" w:rsidRPr="0086408F" w:rsidRDefault="0086408F" w:rsidP="0086408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86408F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86408F" w:rsidRPr="0086408F" w:rsidRDefault="0086408F" w:rsidP="0086408F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Tyrreense Zee" w:history="1">
              <w:proofErr w:type="spellStart"/>
              <w:r w:rsidRPr="0086408F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Tyrreense</w:t>
              </w:r>
              <w:proofErr w:type="spellEnd"/>
              <w:r w:rsidRPr="0086408F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Zee</w:t>
              </w:r>
            </w:hyperlink>
          </w:p>
        </w:tc>
      </w:tr>
      <w:tr w:rsidR="0086408F" w:rsidRPr="0086408F" w:rsidTr="0086408F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6408F" w:rsidRPr="0086408F" w:rsidRDefault="0086408F" w:rsidP="0086408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86408F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86408F" w:rsidRPr="0086408F" w:rsidRDefault="0086408F" w:rsidP="0086408F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Italië" w:history="1">
              <w:r w:rsidRPr="0086408F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Italië</w:t>
              </w:r>
            </w:hyperlink>
          </w:p>
        </w:tc>
      </w:tr>
    </w:tbl>
    <w:p w:rsidR="0086408F" w:rsidRDefault="0086408F" w:rsidP="00DD190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55EF54CD" wp14:editId="498B3575">
            <wp:extent cx="2512695" cy="2409190"/>
            <wp:effectExtent l="133350" t="57150" r="78105" b="143510"/>
            <wp:docPr id="2" name="Afbeelding 2" descr="Tiber.PNG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Tiber.PNG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4091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6408F" w:rsidRDefault="0086408F" w:rsidP="00DD1908">
      <w:pPr>
        <w:rPr>
          <w:rFonts w:ascii="Comic Sans MS" w:hAnsi="Comic Sans MS"/>
          <w:sz w:val="24"/>
          <w:szCs w:val="24"/>
        </w:rPr>
      </w:pPr>
    </w:p>
    <w:p w:rsidR="0086408F" w:rsidRDefault="00DD1908" w:rsidP="0086408F">
      <w:pPr>
        <w:pStyle w:val="BusTic"/>
        <w:rPr>
          <w:szCs w:val="24"/>
        </w:rPr>
      </w:pPr>
      <w:r w:rsidRPr="0086408F">
        <w:rPr>
          <w:szCs w:val="24"/>
        </w:rPr>
        <w:t xml:space="preserve">De </w:t>
      </w:r>
      <w:r w:rsidRPr="0086408F">
        <w:rPr>
          <w:bCs/>
          <w:szCs w:val="24"/>
        </w:rPr>
        <w:t>Tiber</w:t>
      </w:r>
      <w:r w:rsidRPr="0086408F">
        <w:rPr>
          <w:szCs w:val="24"/>
        </w:rPr>
        <w:t xml:space="preserve"> (</w:t>
      </w:r>
      <w:hyperlink r:id="rId15" w:tooltip="Latijn" w:history="1">
        <w:r w:rsidRPr="0086408F">
          <w:rPr>
            <w:rStyle w:val="Hyperlink"/>
            <w:color w:val="auto"/>
            <w:szCs w:val="24"/>
            <w:u w:val="none"/>
          </w:rPr>
          <w:t>Latijn</w:t>
        </w:r>
      </w:hyperlink>
      <w:r w:rsidRPr="0086408F">
        <w:rPr>
          <w:szCs w:val="24"/>
        </w:rPr>
        <w:t xml:space="preserve">: </w:t>
      </w:r>
      <w:proofErr w:type="spellStart"/>
      <w:r w:rsidRPr="0086408F">
        <w:rPr>
          <w:iCs/>
          <w:szCs w:val="24"/>
        </w:rPr>
        <w:t>Tiberis</w:t>
      </w:r>
      <w:proofErr w:type="spellEnd"/>
      <w:r w:rsidRPr="0086408F">
        <w:rPr>
          <w:szCs w:val="24"/>
        </w:rPr>
        <w:t xml:space="preserve"> | </w:t>
      </w:r>
      <w:hyperlink r:id="rId16" w:tooltip="Italiaans (taal)" w:history="1">
        <w:r w:rsidRPr="0086408F">
          <w:rPr>
            <w:rStyle w:val="Hyperlink"/>
            <w:color w:val="auto"/>
            <w:szCs w:val="24"/>
            <w:u w:val="none"/>
          </w:rPr>
          <w:t>Italiaans</w:t>
        </w:r>
      </w:hyperlink>
      <w:r w:rsidRPr="0086408F">
        <w:rPr>
          <w:szCs w:val="24"/>
        </w:rPr>
        <w:t xml:space="preserve">: </w:t>
      </w:r>
      <w:proofErr w:type="spellStart"/>
      <w:r w:rsidRPr="0086408F">
        <w:rPr>
          <w:iCs/>
          <w:szCs w:val="24"/>
        </w:rPr>
        <w:t>Tevere</w:t>
      </w:r>
      <w:proofErr w:type="spellEnd"/>
      <w:r w:rsidRPr="0086408F">
        <w:rPr>
          <w:szCs w:val="24"/>
        </w:rPr>
        <w:t xml:space="preserve">) is met 404 kilometer lengte de op twee na langste rivier in </w:t>
      </w:r>
      <w:hyperlink r:id="rId17" w:tooltip="Italië" w:history="1">
        <w:r w:rsidRPr="0086408F">
          <w:rPr>
            <w:rStyle w:val="Hyperlink"/>
            <w:color w:val="auto"/>
            <w:szCs w:val="24"/>
            <w:u w:val="none"/>
          </w:rPr>
          <w:t>Italië</w:t>
        </w:r>
      </w:hyperlink>
      <w:r w:rsidRPr="0086408F">
        <w:rPr>
          <w:szCs w:val="24"/>
        </w:rPr>
        <w:t xml:space="preserve">, na de </w:t>
      </w:r>
      <w:hyperlink r:id="rId18" w:tooltip="Po (rivier)" w:history="1">
        <w:r w:rsidRPr="0086408F">
          <w:rPr>
            <w:rStyle w:val="Hyperlink"/>
            <w:color w:val="auto"/>
            <w:szCs w:val="24"/>
            <w:u w:val="none"/>
          </w:rPr>
          <w:t>Po</w:t>
        </w:r>
      </w:hyperlink>
      <w:r w:rsidRPr="0086408F">
        <w:rPr>
          <w:szCs w:val="24"/>
        </w:rPr>
        <w:t xml:space="preserve"> en de </w:t>
      </w:r>
      <w:hyperlink r:id="rId19" w:tooltip="Adige" w:history="1">
        <w:r w:rsidRPr="0086408F">
          <w:rPr>
            <w:rStyle w:val="Hyperlink"/>
            <w:color w:val="auto"/>
            <w:szCs w:val="24"/>
            <w:u w:val="none"/>
          </w:rPr>
          <w:t>Adige</w:t>
        </w:r>
      </w:hyperlink>
      <w:r w:rsidRPr="0086408F">
        <w:rPr>
          <w:szCs w:val="24"/>
        </w:rPr>
        <w:t xml:space="preserve">. </w:t>
      </w:r>
    </w:p>
    <w:p w:rsidR="0086408F" w:rsidRDefault="00DD1908" w:rsidP="0086408F">
      <w:pPr>
        <w:pStyle w:val="BusTic"/>
        <w:rPr>
          <w:szCs w:val="24"/>
        </w:rPr>
      </w:pPr>
      <w:r w:rsidRPr="0086408F">
        <w:rPr>
          <w:szCs w:val="24"/>
        </w:rPr>
        <w:t xml:space="preserve">Hij stroomt vanaf de berg </w:t>
      </w:r>
      <w:hyperlink r:id="rId20" w:tooltip="Fumaiolo" w:history="1">
        <w:proofErr w:type="spellStart"/>
        <w:r w:rsidRPr="0086408F">
          <w:rPr>
            <w:rStyle w:val="Hyperlink"/>
            <w:color w:val="auto"/>
            <w:szCs w:val="24"/>
            <w:u w:val="none"/>
          </w:rPr>
          <w:t>Fumaiolo</w:t>
        </w:r>
        <w:proofErr w:type="spellEnd"/>
      </w:hyperlink>
      <w:r w:rsidRPr="0086408F">
        <w:rPr>
          <w:szCs w:val="24"/>
        </w:rPr>
        <w:t xml:space="preserve"> (nabij </w:t>
      </w:r>
      <w:hyperlink r:id="rId21" w:tooltip="Verghereto" w:history="1">
        <w:proofErr w:type="spellStart"/>
        <w:r w:rsidRPr="0086408F">
          <w:rPr>
            <w:rStyle w:val="Hyperlink"/>
            <w:color w:val="auto"/>
            <w:szCs w:val="24"/>
            <w:u w:val="none"/>
          </w:rPr>
          <w:t>Verghereto</w:t>
        </w:r>
        <w:proofErr w:type="spellEnd"/>
      </w:hyperlink>
      <w:r w:rsidRPr="0086408F">
        <w:rPr>
          <w:szCs w:val="24"/>
        </w:rPr>
        <w:t xml:space="preserve">, op de grens tussen </w:t>
      </w:r>
      <w:hyperlink r:id="rId22" w:tooltip="Emilia-Romagna" w:history="1">
        <w:proofErr w:type="spellStart"/>
        <w:r w:rsidRPr="0086408F">
          <w:rPr>
            <w:rStyle w:val="Hyperlink"/>
            <w:color w:val="auto"/>
            <w:szCs w:val="24"/>
            <w:u w:val="none"/>
          </w:rPr>
          <w:t>Emilia-Romagna</w:t>
        </w:r>
        <w:proofErr w:type="spellEnd"/>
      </w:hyperlink>
      <w:r w:rsidRPr="0086408F">
        <w:rPr>
          <w:szCs w:val="24"/>
        </w:rPr>
        <w:t xml:space="preserve"> en Toscane) door </w:t>
      </w:r>
      <w:hyperlink r:id="rId23" w:tooltip="Toscane" w:history="1">
        <w:r w:rsidRPr="0086408F">
          <w:rPr>
            <w:rStyle w:val="Hyperlink"/>
            <w:color w:val="auto"/>
            <w:szCs w:val="24"/>
            <w:u w:val="none"/>
          </w:rPr>
          <w:t>Toscane</w:t>
        </w:r>
      </w:hyperlink>
      <w:r w:rsidRPr="0086408F">
        <w:rPr>
          <w:szCs w:val="24"/>
        </w:rPr>
        <w:t xml:space="preserve">, </w:t>
      </w:r>
      <w:hyperlink r:id="rId24" w:tooltip="Umbrië" w:history="1">
        <w:r w:rsidRPr="0086408F">
          <w:rPr>
            <w:rStyle w:val="Hyperlink"/>
            <w:color w:val="auto"/>
            <w:szCs w:val="24"/>
            <w:u w:val="none"/>
          </w:rPr>
          <w:t>Umbrië</w:t>
        </w:r>
      </w:hyperlink>
      <w:r w:rsidRPr="0086408F">
        <w:rPr>
          <w:szCs w:val="24"/>
        </w:rPr>
        <w:t xml:space="preserve">, </w:t>
      </w:r>
      <w:hyperlink r:id="rId25" w:tooltip="Lazio" w:history="1">
        <w:proofErr w:type="spellStart"/>
        <w:r w:rsidRPr="0086408F">
          <w:rPr>
            <w:rStyle w:val="Hyperlink"/>
            <w:color w:val="auto"/>
            <w:szCs w:val="24"/>
            <w:u w:val="none"/>
          </w:rPr>
          <w:t>Lazio</w:t>
        </w:r>
        <w:proofErr w:type="spellEnd"/>
      </w:hyperlink>
      <w:r w:rsidRPr="0086408F">
        <w:rPr>
          <w:szCs w:val="24"/>
        </w:rPr>
        <w:t xml:space="preserve"> en </w:t>
      </w:r>
      <w:hyperlink r:id="rId26" w:tooltip="Rome (stad)" w:history="1">
        <w:r w:rsidRPr="0086408F">
          <w:rPr>
            <w:rStyle w:val="Hyperlink"/>
            <w:color w:val="auto"/>
            <w:szCs w:val="24"/>
            <w:u w:val="none"/>
          </w:rPr>
          <w:t>Rome</w:t>
        </w:r>
      </w:hyperlink>
      <w:r w:rsidRPr="0086408F">
        <w:rPr>
          <w:szCs w:val="24"/>
        </w:rPr>
        <w:t xml:space="preserve"> naar de </w:t>
      </w:r>
      <w:hyperlink r:id="rId27" w:tooltip="Tyrreense Zee" w:history="1">
        <w:proofErr w:type="spellStart"/>
        <w:r w:rsidRPr="0086408F">
          <w:rPr>
            <w:rStyle w:val="Hyperlink"/>
            <w:color w:val="auto"/>
            <w:szCs w:val="24"/>
            <w:u w:val="none"/>
          </w:rPr>
          <w:t>Tyrreense</w:t>
        </w:r>
        <w:proofErr w:type="spellEnd"/>
        <w:r w:rsidRPr="0086408F">
          <w:rPr>
            <w:rStyle w:val="Hyperlink"/>
            <w:color w:val="auto"/>
            <w:szCs w:val="24"/>
            <w:u w:val="none"/>
          </w:rPr>
          <w:t xml:space="preserve"> Zee</w:t>
        </w:r>
      </w:hyperlink>
      <w:r w:rsidRPr="0086408F">
        <w:rPr>
          <w:szCs w:val="24"/>
        </w:rPr>
        <w:t xml:space="preserve">, waarin hij in 2 takken uitmondt, waarbij hij in het zuiden door de buitenwijken van </w:t>
      </w:r>
      <w:hyperlink r:id="rId28" w:tooltip="Ostia" w:history="1">
        <w:r w:rsidRPr="0086408F">
          <w:rPr>
            <w:rStyle w:val="Hyperlink"/>
            <w:color w:val="auto"/>
            <w:szCs w:val="24"/>
            <w:u w:val="none"/>
          </w:rPr>
          <w:t>Ostia</w:t>
        </w:r>
      </w:hyperlink>
      <w:r w:rsidRPr="0086408F">
        <w:rPr>
          <w:szCs w:val="24"/>
        </w:rPr>
        <w:t>-</w:t>
      </w:r>
      <w:proofErr w:type="spellStart"/>
      <w:r w:rsidRPr="0086408F">
        <w:rPr>
          <w:szCs w:val="24"/>
        </w:rPr>
        <w:t>Isola</w:t>
      </w:r>
      <w:proofErr w:type="spellEnd"/>
      <w:r w:rsidRPr="0086408F">
        <w:rPr>
          <w:szCs w:val="24"/>
        </w:rPr>
        <w:t xml:space="preserve"> </w:t>
      </w:r>
      <w:proofErr w:type="spellStart"/>
      <w:r w:rsidRPr="0086408F">
        <w:rPr>
          <w:szCs w:val="24"/>
        </w:rPr>
        <w:t>Sacra</w:t>
      </w:r>
      <w:proofErr w:type="spellEnd"/>
      <w:r w:rsidRPr="0086408F">
        <w:rPr>
          <w:szCs w:val="24"/>
        </w:rPr>
        <w:t xml:space="preserve"> stroomt en in het noorden door die van </w:t>
      </w:r>
      <w:hyperlink r:id="rId29" w:tooltip="Fiumicino" w:history="1">
        <w:proofErr w:type="spellStart"/>
        <w:r w:rsidRPr="0086408F">
          <w:rPr>
            <w:rStyle w:val="Hyperlink"/>
            <w:color w:val="auto"/>
            <w:szCs w:val="24"/>
            <w:u w:val="none"/>
          </w:rPr>
          <w:t>Fiumicino</w:t>
        </w:r>
        <w:proofErr w:type="spellEnd"/>
      </w:hyperlink>
      <w:r w:rsidRPr="0086408F">
        <w:rPr>
          <w:szCs w:val="24"/>
        </w:rPr>
        <w:t xml:space="preserve">. </w:t>
      </w:r>
    </w:p>
    <w:p w:rsidR="00DD1908" w:rsidRPr="0086408F" w:rsidRDefault="00DD1908" w:rsidP="0086408F">
      <w:pPr>
        <w:pStyle w:val="BusTic"/>
        <w:rPr>
          <w:szCs w:val="24"/>
        </w:rPr>
      </w:pPr>
      <w:r w:rsidRPr="0086408F">
        <w:rPr>
          <w:szCs w:val="24"/>
        </w:rPr>
        <w:t>De rivier heeft een stroomgebied van circa 11.014 km².</w:t>
      </w:r>
    </w:p>
    <w:p w:rsidR="0086408F" w:rsidRDefault="00DD1908" w:rsidP="0086408F">
      <w:pPr>
        <w:pStyle w:val="BusTic"/>
      </w:pPr>
      <w:r w:rsidRPr="0086408F">
        <w:t>Waarschijnlijk is de naam 'Tiber' van voor-Latijnse oorsprong, zoals de Romeinse naam '</w:t>
      </w:r>
      <w:proofErr w:type="spellStart"/>
      <w:r w:rsidRPr="0086408F">
        <w:t>Tibur</w:t>
      </w:r>
      <w:proofErr w:type="spellEnd"/>
      <w:r w:rsidRPr="0086408F">
        <w:t xml:space="preserve">', het moderne </w:t>
      </w:r>
      <w:hyperlink r:id="rId30" w:tooltip="Tivoli (Italië)" w:history="1">
        <w:r w:rsidRPr="0086408F">
          <w:rPr>
            <w:rStyle w:val="Hyperlink"/>
            <w:color w:val="auto"/>
            <w:szCs w:val="24"/>
            <w:u w:val="none"/>
          </w:rPr>
          <w:t>Tivoli</w:t>
        </w:r>
      </w:hyperlink>
      <w:r w:rsidRPr="0086408F">
        <w:t xml:space="preserve">. </w:t>
      </w:r>
    </w:p>
    <w:p w:rsidR="0086408F" w:rsidRDefault="00DD1908" w:rsidP="0086408F">
      <w:pPr>
        <w:pStyle w:val="BusTic"/>
      </w:pPr>
      <w:r w:rsidRPr="0086408F">
        <w:t xml:space="preserve">Een mythische koning </w:t>
      </w:r>
      <w:hyperlink r:id="rId31" w:tooltip="Tiberinus (de pagina bestaat niet)" w:history="1">
        <w:proofErr w:type="spellStart"/>
        <w:r w:rsidRPr="0086408F">
          <w:rPr>
            <w:rStyle w:val="Hyperlink"/>
            <w:color w:val="auto"/>
            <w:szCs w:val="24"/>
            <w:u w:val="none"/>
          </w:rPr>
          <w:t>Tiberinus</w:t>
        </w:r>
        <w:proofErr w:type="spellEnd"/>
      </w:hyperlink>
      <w:r w:rsidRPr="0086408F">
        <w:t xml:space="preserve">, negende in de legendarische lijst koningen van </w:t>
      </w:r>
      <w:hyperlink r:id="rId32" w:tooltip="Alba Longa" w:history="1">
        <w:r w:rsidRPr="0086408F">
          <w:rPr>
            <w:rStyle w:val="Hyperlink"/>
            <w:color w:val="auto"/>
            <w:szCs w:val="24"/>
            <w:u w:val="none"/>
          </w:rPr>
          <w:t xml:space="preserve">Alba </w:t>
        </w:r>
        <w:proofErr w:type="spellStart"/>
        <w:r w:rsidRPr="0086408F">
          <w:rPr>
            <w:rStyle w:val="Hyperlink"/>
            <w:color w:val="auto"/>
            <w:szCs w:val="24"/>
            <w:u w:val="none"/>
          </w:rPr>
          <w:t>Longa</w:t>
        </w:r>
        <w:proofErr w:type="spellEnd"/>
      </w:hyperlink>
      <w:r w:rsidRPr="0086408F">
        <w:t xml:space="preserve">, zou volgens de verhalen zijn verdronken in de rivier de </w:t>
      </w:r>
      <w:proofErr w:type="spellStart"/>
      <w:r w:rsidRPr="0086408F">
        <w:t>Albula</w:t>
      </w:r>
      <w:proofErr w:type="spellEnd"/>
      <w:r w:rsidRPr="0086408F">
        <w:t xml:space="preserve">, die daarop de naam 'Tiber' kreeg. </w:t>
      </w:r>
    </w:p>
    <w:p w:rsidR="0086408F" w:rsidRDefault="00DD1908" w:rsidP="0086408F">
      <w:pPr>
        <w:pStyle w:val="BusTic"/>
      </w:pPr>
      <w:r w:rsidRPr="0086408F">
        <w:t xml:space="preserve">De mythe verklaarde de herinnering aan een eerdere, waarschijnlijk pre-Indo-Europese, naam van de rivier, die 'wit' (van sediment) betekent. </w:t>
      </w:r>
    </w:p>
    <w:p w:rsidR="00DD1908" w:rsidRPr="0086408F" w:rsidRDefault="00DD1908" w:rsidP="0086408F">
      <w:pPr>
        <w:pStyle w:val="BusTic"/>
      </w:pPr>
      <w:r w:rsidRPr="0086408F">
        <w:t xml:space="preserve">Volgens de legende waren de stichters van </w:t>
      </w:r>
      <w:hyperlink r:id="rId33" w:tooltip="Rome (stad)" w:history="1">
        <w:r w:rsidRPr="0086408F">
          <w:rPr>
            <w:rStyle w:val="Hyperlink"/>
            <w:color w:val="auto"/>
            <w:szCs w:val="24"/>
            <w:u w:val="none"/>
          </w:rPr>
          <w:t>Rome</w:t>
        </w:r>
      </w:hyperlink>
      <w:r w:rsidRPr="0086408F">
        <w:t xml:space="preserve">, de tweelingbroers </w:t>
      </w:r>
      <w:hyperlink r:id="rId34" w:tooltip="Romulus en Remus" w:history="1">
        <w:r w:rsidRPr="0086408F">
          <w:rPr>
            <w:rStyle w:val="Hyperlink"/>
            <w:color w:val="auto"/>
            <w:szCs w:val="24"/>
            <w:u w:val="none"/>
          </w:rPr>
          <w:t xml:space="preserve">Romulus en </w:t>
        </w:r>
        <w:proofErr w:type="spellStart"/>
        <w:r w:rsidRPr="0086408F">
          <w:rPr>
            <w:rStyle w:val="Hyperlink"/>
            <w:color w:val="auto"/>
            <w:szCs w:val="24"/>
            <w:u w:val="none"/>
          </w:rPr>
          <w:t>Remus</w:t>
        </w:r>
        <w:proofErr w:type="spellEnd"/>
      </w:hyperlink>
      <w:r w:rsidRPr="0086408F">
        <w:t xml:space="preserve"> verlaten op het water van de Tiber, waar zij gered werden door een </w:t>
      </w:r>
      <w:hyperlink r:id="rId35" w:tooltip="Wolf (dier)" w:history="1">
        <w:r w:rsidRPr="0086408F">
          <w:rPr>
            <w:rStyle w:val="Hyperlink"/>
            <w:color w:val="auto"/>
            <w:szCs w:val="24"/>
            <w:u w:val="none"/>
          </w:rPr>
          <w:t>wolvin</w:t>
        </w:r>
      </w:hyperlink>
      <w:r w:rsidRPr="0086408F">
        <w:t xml:space="preserve">, de </w:t>
      </w:r>
      <w:hyperlink r:id="rId36" w:tooltip="Lupa Capitolina" w:history="1">
        <w:proofErr w:type="spellStart"/>
        <w:r w:rsidRPr="0086408F">
          <w:rPr>
            <w:rStyle w:val="Hyperlink"/>
            <w:iCs/>
            <w:color w:val="auto"/>
            <w:szCs w:val="24"/>
            <w:u w:val="none"/>
          </w:rPr>
          <w:t>Lupa</w:t>
        </w:r>
        <w:proofErr w:type="spellEnd"/>
        <w:r w:rsidRPr="0086408F">
          <w:rPr>
            <w:rStyle w:val="Hyperlink"/>
            <w:iCs/>
            <w:color w:val="auto"/>
            <w:szCs w:val="24"/>
            <w:u w:val="none"/>
          </w:rPr>
          <w:t xml:space="preserve"> </w:t>
        </w:r>
        <w:proofErr w:type="spellStart"/>
        <w:r w:rsidRPr="0086408F">
          <w:rPr>
            <w:rStyle w:val="Hyperlink"/>
            <w:iCs/>
            <w:color w:val="auto"/>
            <w:szCs w:val="24"/>
            <w:u w:val="none"/>
          </w:rPr>
          <w:t>Capitolina</w:t>
        </w:r>
        <w:proofErr w:type="spellEnd"/>
      </w:hyperlink>
      <w:r w:rsidRPr="0086408F">
        <w:t>, die hen zoogde.</w:t>
      </w:r>
    </w:p>
    <w:p w:rsidR="00DD1908" w:rsidRPr="0086408F" w:rsidRDefault="00DD1908" w:rsidP="0086408F">
      <w:pPr>
        <w:pStyle w:val="BusTic"/>
      </w:pPr>
      <w:r w:rsidRPr="0086408F">
        <w:t xml:space="preserve">Sinds de dagen van de </w:t>
      </w:r>
      <w:hyperlink r:id="rId37" w:tooltip="Punische oorlogen" w:history="1">
        <w:r w:rsidRPr="0086408F">
          <w:rPr>
            <w:rStyle w:val="Hyperlink"/>
            <w:color w:val="auto"/>
            <w:szCs w:val="24"/>
            <w:u w:val="none"/>
          </w:rPr>
          <w:t>Punische oorlogen</w:t>
        </w:r>
      </w:hyperlink>
      <w:r w:rsidRPr="0086408F">
        <w:t xml:space="preserve"> is de Tiber een belangrijke rivier geweest voor de handel, toen de haven van </w:t>
      </w:r>
      <w:hyperlink r:id="rId38" w:tooltip="Ostia Antica" w:history="1">
        <w:r w:rsidRPr="0086408F">
          <w:rPr>
            <w:rStyle w:val="Hyperlink"/>
            <w:color w:val="auto"/>
            <w:szCs w:val="24"/>
            <w:u w:val="none"/>
          </w:rPr>
          <w:t>Ostia</w:t>
        </w:r>
      </w:hyperlink>
      <w:r w:rsidRPr="0086408F">
        <w:t xml:space="preserve"> een belangrijke marinebasis werd. Aan het einde van de </w:t>
      </w:r>
      <w:hyperlink r:id="rId39" w:tooltip="1e eeuw" w:history="1">
        <w:r w:rsidRPr="0086408F">
          <w:rPr>
            <w:rStyle w:val="Hyperlink"/>
            <w:color w:val="auto"/>
            <w:szCs w:val="24"/>
            <w:u w:val="none"/>
          </w:rPr>
          <w:t>1</w:t>
        </w:r>
        <w:r w:rsidR="0086408F" w:rsidRPr="0086408F">
          <w:rPr>
            <w:rStyle w:val="Hyperlink"/>
            <w:color w:val="auto"/>
            <w:szCs w:val="24"/>
            <w:u w:val="none"/>
            <w:vertAlign w:val="superscript"/>
          </w:rPr>
          <w:t>st</w:t>
        </w:r>
        <w:r w:rsidRPr="0086408F">
          <w:rPr>
            <w:rStyle w:val="Hyperlink"/>
            <w:color w:val="auto"/>
            <w:szCs w:val="24"/>
            <w:u w:val="none"/>
            <w:vertAlign w:val="superscript"/>
          </w:rPr>
          <w:t>e</w:t>
        </w:r>
        <w:r w:rsidR="0086408F">
          <w:rPr>
            <w:rStyle w:val="Hyperlink"/>
            <w:color w:val="auto"/>
            <w:szCs w:val="24"/>
            <w:u w:val="none"/>
          </w:rPr>
          <w:t xml:space="preserve"> </w:t>
        </w:r>
        <w:r w:rsidRPr="0086408F">
          <w:rPr>
            <w:rStyle w:val="Hyperlink"/>
            <w:color w:val="auto"/>
            <w:szCs w:val="24"/>
            <w:u w:val="none"/>
          </w:rPr>
          <w:t>eeuw</w:t>
        </w:r>
      </w:hyperlink>
      <w:r w:rsidRPr="0086408F">
        <w:t xml:space="preserve"> </w:t>
      </w:r>
      <w:proofErr w:type="spellStart"/>
      <w:r w:rsidRPr="0086408F">
        <w:t>n.Chr</w:t>
      </w:r>
      <w:proofErr w:type="spellEnd"/>
      <w:r w:rsidRPr="0086408F">
        <w:t xml:space="preserve">., verzandde de haven van Ostia, en werd een nieuwe weg, de </w:t>
      </w:r>
      <w:r w:rsidRPr="0086408F">
        <w:rPr>
          <w:iCs/>
        </w:rPr>
        <w:t xml:space="preserve">Via </w:t>
      </w:r>
      <w:proofErr w:type="spellStart"/>
      <w:r w:rsidRPr="0086408F">
        <w:rPr>
          <w:iCs/>
        </w:rPr>
        <w:t>Portuensis</w:t>
      </w:r>
      <w:proofErr w:type="spellEnd"/>
      <w:r w:rsidRPr="0086408F">
        <w:t xml:space="preserve">, aangelegd om Rome met de nieuwe keizerlijke haven, </w:t>
      </w:r>
      <w:proofErr w:type="spellStart"/>
      <w:r w:rsidRPr="0086408F">
        <w:t>Portus</w:t>
      </w:r>
      <w:proofErr w:type="spellEnd"/>
      <w:r w:rsidRPr="0086408F">
        <w:t xml:space="preserve">, te verbinden, vanaf de </w:t>
      </w:r>
      <w:hyperlink r:id="rId40" w:tooltip="Porta Portuensis" w:history="1">
        <w:proofErr w:type="spellStart"/>
        <w:r w:rsidRPr="0086408F">
          <w:rPr>
            <w:rStyle w:val="Hyperlink"/>
            <w:color w:val="auto"/>
            <w:szCs w:val="24"/>
            <w:u w:val="none"/>
          </w:rPr>
          <w:t>Porta</w:t>
        </w:r>
        <w:proofErr w:type="spellEnd"/>
        <w:r w:rsidRPr="0086408F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86408F">
          <w:rPr>
            <w:rStyle w:val="Hyperlink"/>
            <w:color w:val="auto"/>
            <w:szCs w:val="24"/>
            <w:u w:val="none"/>
          </w:rPr>
          <w:t>Portuensis</w:t>
        </w:r>
        <w:proofErr w:type="spellEnd"/>
      </w:hyperlink>
      <w:r w:rsidRPr="0086408F">
        <w:t xml:space="preserve"> (de 'havenpoort').</w:t>
      </w:r>
    </w:p>
    <w:p w:rsidR="0086408F" w:rsidRDefault="00DD1908" w:rsidP="0086408F">
      <w:pPr>
        <w:pStyle w:val="BusTic"/>
      </w:pPr>
      <w:r w:rsidRPr="0086408F">
        <w:t xml:space="preserve">Een andere belangrijke stroom in Rome mondt in de Tiber uit: de </w:t>
      </w:r>
      <w:hyperlink r:id="rId41" w:tooltip="Anio (de pagina bestaat niet)" w:history="1">
        <w:proofErr w:type="spellStart"/>
        <w:r w:rsidRPr="0086408F">
          <w:rPr>
            <w:rStyle w:val="Hyperlink"/>
            <w:color w:val="auto"/>
            <w:szCs w:val="24"/>
            <w:u w:val="none"/>
          </w:rPr>
          <w:t>Anio</w:t>
        </w:r>
        <w:proofErr w:type="spellEnd"/>
      </w:hyperlink>
      <w:r w:rsidRPr="0086408F">
        <w:t>. Verder ligt er een eiland (</w:t>
      </w:r>
      <w:proofErr w:type="spellStart"/>
      <w:r w:rsidRPr="0086408F">
        <w:rPr>
          <w:iCs/>
        </w:rPr>
        <w:fldChar w:fldCharType="begin"/>
      </w:r>
      <w:r w:rsidRPr="0086408F">
        <w:rPr>
          <w:iCs/>
        </w:rPr>
        <w:instrText xml:space="preserve"> HYPERLINK "http://nl.wikipedia.org/wiki/Isola_Tiberina" \o "Isola Tiberina" </w:instrText>
      </w:r>
      <w:r w:rsidRPr="0086408F">
        <w:rPr>
          <w:iCs/>
        </w:rPr>
        <w:fldChar w:fldCharType="separate"/>
      </w:r>
      <w:r w:rsidRPr="0086408F">
        <w:rPr>
          <w:rStyle w:val="Hyperlink"/>
          <w:iCs/>
          <w:color w:val="auto"/>
          <w:szCs w:val="24"/>
          <w:u w:val="none"/>
        </w:rPr>
        <w:t>Isola</w:t>
      </w:r>
      <w:proofErr w:type="spellEnd"/>
      <w:r w:rsidRPr="0086408F">
        <w:rPr>
          <w:rStyle w:val="Hyperlink"/>
          <w:iCs/>
          <w:color w:val="auto"/>
          <w:szCs w:val="24"/>
          <w:u w:val="none"/>
        </w:rPr>
        <w:t xml:space="preserve"> </w:t>
      </w:r>
      <w:proofErr w:type="spellStart"/>
      <w:r w:rsidRPr="0086408F">
        <w:rPr>
          <w:rStyle w:val="Hyperlink"/>
          <w:iCs/>
          <w:color w:val="auto"/>
          <w:szCs w:val="24"/>
          <w:u w:val="none"/>
        </w:rPr>
        <w:t>Tiberina</w:t>
      </w:r>
      <w:proofErr w:type="spellEnd"/>
      <w:r w:rsidRPr="0086408F">
        <w:fldChar w:fldCharType="end"/>
      </w:r>
      <w:r w:rsidRPr="0086408F">
        <w:t xml:space="preserve">) in, in het centrum van Rome, tussen </w:t>
      </w:r>
      <w:hyperlink r:id="rId42" w:tooltip="Trastevere" w:history="1">
        <w:proofErr w:type="spellStart"/>
        <w:r w:rsidRPr="0086408F">
          <w:rPr>
            <w:rStyle w:val="Hyperlink"/>
            <w:color w:val="auto"/>
            <w:szCs w:val="24"/>
            <w:u w:val="none"/>
          </w:rPr>
          <w:t>Trastevere</w:t>
        </w:r>
        <w:proofErr w:type="spellEnd"/>
      </w:hyperlink>
      <w:r w:rsidRPr="0086408F">
        <w:t xml:space="preserve"> en het oude centrum. </w:t>
      </w:r>
    </w:p>
    <w:p w:rsidR="00DD1908" w:rsidRPr="0086408F" w:rsidRDefault="00DD1908" w:rsidP="0086408F">
      <w:pPr>
        <w:pStyle w:val="BusTic"/>
      </w:pPr>
      <w:r w:rsidRPr="0086408F">
        <w:t>De overgangsplaats bij het eiland was waarschijnlijk de oudste vestiging van de stad.</w:t>
      </w:r>
    </w:p>
    <w:p w:rsidR="0086408F" w:rsidRDefault="00DD1908" w:rsidP="0086408F">
      <w:pPr>
        <w:pStyle w:val="BusTic"/>
      </w:pPr>
      <w:r w:rsidRPr="0086408F">
        <w:lastRenderedPageBreak/>
        <w:t xml:space="preserve">In de volksmond wordt de Tiber wel de </w:t>
      </w:r>
      <w:proofErr w:type="spellStart"/>
      <w:r w:rsidRPr="0086408F">
        <w:rPr>
          <w:iCs/>
        </w:rPr>
        <w:t>Flava</w:t>
      </w:r>
      <w:proofErr w:type="spellEnd"/>
      <w:r w:rsidRPr="0086408F">
        <w:t xml:space="preserve">, de "blonde rivier" genoemd. </w:t>
      </w:r>
    </w:p>
    <w:p w:rsidR="0086408F" w:rsidRDefault="0086408F" w:rsidP="0086408F">
      <w:pPr>
        <w:pStyle w:val="BusTic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367E3C9" wp14:editId="239A721C">
            <wp:simplePos x="0" y="0"/>
            <wp:positionH relativeFrom="column">
              <wp:posOffset>3903980</wp:posOffset>
            </wp:positionH>
            <wp:positionV relativeFrom="paragraph">
              <wp:posOffset>71120</wp:posOffset>
            </wp:positionV>
            <wp:extent cx="2512060" cy="1732915"/>
            <wp:effectExtent l="114300" t="57150" r="97790" b="153035"/>
            <wp:wrapSquare wrapText="bothSides"/>
            <wp:docPr id="1" name="Afbeelding 1" descr="StAngelo Bridge Ro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StAngelo Bridge Rome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7329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D1908" w:rsidRPr="0086408F">
        <w:t xml:space="preserve">De Tiber wordt zwaar belast door sediment maar vormt verhoudingsgewijs geen grote </w:t>
      </w:r>
      <w:hyperlink r:id="rId44" w:tooltip="Rivierdelta" w:history="1">
        <w:r w:rsidR="00DD1908" w:rsidRPr="0086408F">
          <w:rPr>
            <w:rStyle w:val="Hyperlink"/>
            <w:color w:val="auto"/>
            <w:szCs w:val="24"/>
            <w:u w:val="none"/>
          </w:rPr>
          <w:t>delta</w:t>
        </w:r>
      </w:hyperlink>
      <w:r w:rsidR="00DD1908" w:rsidRPr="0086408F">
        <w:t xml:space="preserve">, vanwege een sterke zeestroom dicht bij de kust, die naar het noorden gaat, en verder vanwege de steile kustlijn en geleidelijke </w:t>
      </w:r>
      <w:proofErr w:type="spellStart"/>
      <w:r w:rsidR="00DD1908" w:rsidRPr="0086408F">
        <w:t>tectonische</w:t>
      </w:r>
      <w:proofErr w:type="spellEnd"/>
      <w:r w:rsidR="00DD1908" w:rsidRPr="0086408F">
        <w:t xml:space="preserve"> overgang. </w:t>
      </w:r>
    </w:p>
    <w:p w:rsidR="0086408F" w:rsidRDefault="00DD1908" w:rsidP="0086408F">
      <w:pPr>
        <w:pStyle w:val="BusTic"/>
      </w:pPr>
      <w:r w:rsidRPr="0086408F">
        <w:t xml:space="preserve">De kustlijn is sinds de Romeinse tijd bij beide monden van de rivier met ongeveer 3 kilometer voortgeschreden waardoor de overblijfselen van het oude Ostia steeds meer landinwaarts geraakten. </w:t>
      </w:r>
    </w:p>
    <w:p w:rsidR="00DD1908" w:rsidRPr="0086408F" w:rsidRDefault="00DD1908" w:rsidP="0086408F">
      <w:pPr>
        <w:pStyle w:val="BusTic"/>
      </w:pPr>
      <w:r w:rsidRPr="0086408F">
        <w:t xml:space="preserve">Een eeuw geleden werd deze voortschrijding bij </w:t>
      </w:r>
      <w:proofErr w:type="spellStart"/>
      <w:r w:rsidRPr="0086408F">
        <w:t>Fiumicino</w:t>
      </w:r>
      <w:proofErr w:type="spellEnd"/>
      <w:r w:rsidRPr="0086408F">
        <w:t xml:space="preserve"> geschat op 4 meter per jaar.</w:t>
      </w:r>
    </w:p>
    <w:p w:rsidR="0086408F" w:rsidRDefault="00DD1908" w:rsidP="0086408F">
      <w:pPr>
        <w:pStyle w:val="BusTic"/>
      </w:pPr>
      <w:r w:rsidRPr="0086408F">
        <w:t xml:space="preserve">De tak die de zee bij </w:t>
      </w:r>
      <w:proofErr w:type="spellStart"/>
      <w:r w:rsidRPr="0086408F">
        <w:t>Fiumicino</w:t>
      </w:r>
      <w:proofErr w:type="spellEnd"/>
      <w:r w:rsidRPr="0086408F">
        <w:t xml:space="preserve"> bereikt is een kanaal, dat is gegraven tijdens het bewind van keizer </w:t>
      </w:r>
      <w:hyperlink r:id="rId45" w:tooltip="Tiberius Claudius Drusus Nero Germanicus" w:history="1">
        <w:r w:rsidRPr="0086408F">
          <w:rPr>
            <w:rStyle w:val="Hyperlink"/>
            <w:color w:val="auto"/>
            <w:szCs w:val="24"/>
            <w:u w:val="none"/>
          </w:rPr>
          <w:t>Claudius</w:t>
        </w:r>
      </w:hyperlink>
      <w:r w:rsidRPr="0086408F">
        <w:t xml:space="preserve"> en verbeterd onder </w:t>
      </w:r>
      <w:hyperlink r:id="rId46" w:tooltip="Trajanus" w:history="1">
        <w:proofErr w:type="spellStart"/>
        <w:r w:rsidRPr="0086408F">
          <w:rPr>
            <w:rStyle w:val="Hyperlink"/>
            <w:color w:val="auto"/>
            <w:szCs w:val="24"/>
            <w:u w:val="none"/>
          </w:rPr>
          <w:t>Trajanus</w:t>
        </w:r>
        <w:proofErr w:type="spellEnd"/>
      </w:hyperlink>
      <w:r w:rsidRPr="0086408F">
        <w:t xml:space="preserve">. </w:t>
      </w:r>
    </w:p>
    <w:p w:rsidR="00DD1908" w:rsidRPr="0086408F" w:rsidRDefault="00DD1908" w:rsidP="0086408F">
      <w:pPr>
        <w:pStyle w:val="BusTic"/>
      </w:pPr>
      <w:r w:rsidRPr="0086408F">
        <w:t xml:space="preserve">Het raakte tijdens de </w:t>
      </w:r>
      <w:hyperlink r:id="rId47" w:tooltip="Middeleeuwen" w:history="1">
        <w:r w:rsidRPr="0086408F">
          <w:rPr>
            <w:rStyle w:val="Hyperlink"/>
            <w:color w:val="auto"/>
            <w:szCs w:val="24"/>
            <w:u w:val="none"/>
          </w:rPr>
          <w:t>Middeleeuwen</w:t>
        </w:r>
      </w:hyperlink>
      <w:r w:rsidRPr="0086408F">
        <w:t xml:space="preserve"> zodanig verzand, dat het onbruikbaar werd voor grote schepen, maar werd in </w:t>
      </w:r>
      <w:hyperlink r:id="rId48" w:tooltip="1612" w:history="1">
        <w:r w:rsidRPr="0086408F">
          <w:rPr>
            <w:rStyle w:val="Hyperlink"/>
            <w:color w:val="auto"/>
            <w:szCs w:val="24"/>
            <w:u w:val="none"/>
          </w:rPr>
          <w:t>1612</w:t>
        </w:r>
      </w:hyperlink>
      <w:r w:rsidRPr="0086408F">
        <w:t xml:space="preserve"> opnieuw voor scheepvaart toegankelijk gemaakt door </w:t>
      </w:r>
      <w:hyperlink r:id="rId49" w:tooltip="Paus Paulus V" w:history="1">
        <w:r w:rsidRPr="0086408F">
          <w:rPr>
            <w:rStyle w:val="Hyperlink"/>
            <w:color w:val="auto"/>
            <w:szCs w:val="24"/>
            <w:u w:val="none"/>
          </w:rPr>
          <w:t>paus Paulus V</w:t>
        </w:r>
      </w:hyperlink>
      <w:r w:rsidRPr="0086408F">
        <w:t>.</w:t>
      </w:r>
    </w:p>
    <w:p w:rsidR="0086408F" w:rsidRDefault="00DD1908" w:rsidP="0086408F">
      <w:pPr>
        <w:pStyle w:val="BusTic"/>
      </w:pPr>
      <w:r w:rsidRPr="0086408F">
        <w:t xml:space="preserve">In het oude Rome werd de rivier met een afwatering verbonden, de </w:t>
      </w:r>
      <w:hyperlink r:id="rId50" w:tooltip="Cloaca Maxima" w:history="1">
        <w:r w:rsidRPr="0086408F">
          <w:rPr>
            <w:rStyle w:val="Hyperlink"/>
            <w:color w:val="auto"/>
            <w:szCs w:val="24"/>
            <w:u w:val="none"/>
          </w:rPr>
          <w:t>Cloaca Maxima</w:t>
        </w:r>
      </w:hyperlink>
      <w:r w:rsidRPr="0086408F">
        <w:t xml:space="preserve">, en met een ondergronds net van tunnels en andere kanalen, teneinde het water tot aan het centrum van de stad te brengen. </w:t>
      </w:r>
    </w:p>
    <w:p w:rsidR="00DD1908" w:rsidRPr="0086408F" w:rsidRDefault="00DD1908" w:rsidP="0086408F">
      <w:pPr>
        <w:pStyle w:val="BusTic"/>
      </w:pPr>
      <w:r w:rsidRPr="0086408F">
        <w:t xml:space="preserve">De aanleg van moderne stenen banken begon in </w:t>
      </w:r>
      <w:hyperlink r:id="rId51" w:tooltip="1876" w:history="1">
        <w:r w:rsidRPr="0086408F">
          <w:rPr>
            <w:rStyle w:val="Hyperlink"/>
            <w:color w:val="auto"/>
            <w:szCs w:val="24"/>
            <w:u w:val="none"/>
          </w:rPr>
          <w:t>1876</w:t>
        </w:r>
      </w:hyperlink>
      <w:r w:rsidRPr="0086408F">
        <w:t>.</w:t>
      </w:r>
    </w:p>
    <w:p w:rsidR="0086408F" w:rsidRDefault="00486C17" w:rsidP="0086408F">
      <w:pPr>
        <w:pStyle w:val="BusTic"/>
      </w:pPr>
      <w:hyperlink r:id="rId52" w:tooltip="Overstroming" w:history="1">
        <w:r w:rsidR="00DD1908" w:rsidRPr="0086408F">
          <w:rPr>
            <w:rStyle w:val="Hyperlink"/>
            <w:color w:val="auto"/>
            <w:szCs w:val="24"/>
            <w:u w:val="none"/>
          </w:rPr>
          <w:t>Overstromingen</w:t>
        </w:r>
      </w:hyperlink>
      <w:r w:rsidR="00DD1908" w:rsidRPr="0086408F">
        <w:t xml:space="preserve"> van de Tiber hebben invloed gehad op het verloop van de geschiedenis. </w:t>
      </w:r>
    </w:p>
    <w:p w:rsidR="00861648" w:rsidRPr="0086408F" w:rsidRDefault="00DD1908" w:rsidP="0086408F">
      <w:pPr>
        <w:pStyle w:val="BusTic"/>
      </w:pPr>
      <w:r w:rsidRPr="0086408F">
        <w:t xml:space="preserve">In de moderne tijd hebben overstromingen in </w:t>
      </w:r>
      <w:hyperlink r:id="rId53" w:tooltip="1598" w:history="1">
        <w:r w:rsidRPr="0086408F">
          <w:rPr>
            <w:rStyle w:val="Hyperlink"/>
            <w:color w:val="auto"/>
            <w:szCs w:val="24"/>
            <w:u w:val="none"/>
          </w:rPr>
          <w:t>1598</w:t>
        </w:r>
      </w:hyperlink>
      <w:r w:rsidRPr="0086408F">
        <w:t xml:space="preserve">, </w:t>
      </w:r>
      <w:hyperlink r:id="rId54" w:tooltip="1870" w:history="1">
        <w:r w:rsidRPr="0086408F">
          <w:rPr>
            <w:rStyle w:val="Hyperlink"/>
            <w:color w:val="auto"/>
            <w:szCs w:val="24"/>
            <w:u w:val="none"/>
          </w:rPr>
          <w:t>1870</w:t>
        </w:r>
      </w:hyperlink>
      <w:r w:rsidRPr="0086408F">
        <w:t xml:space="preserve"> en </w:t>
      </w:r>
      <w:hyperlink r:id="rId55" w:tooltip="1900" w:history="1">
        <w:r w:rsidRPr="0086408F">
          <w:rPr>
            <w:rStyle w:val="Hyperlink"/>
            <w:color w:val="auto"/>
            <w:szCs w:val="24"/>
            <w:u w:val="none"/>
          </w:rPr>
          <w:t>1900</w:t>
        </w:r>
      </w:hyperlink>
      <w:r w:rsidRPr="0086408F">
        <w:t xml:space="preserve"> plaatsgevonden.</w:t>
      </w:r>
    </w:p>
    <w:sectPr w:rsidR="00861648" w:rsidRPr="0086408F" w:rsidSect="00CD4559">
      <w:headerReference w:type="even" r:id="rId56"/>
      <w:headerReference w:type="default" r:id="rId57"/>
      <w:footerReference w:type="default" r:id="rId58"/>
      <w:headerReference w:type="first" r:id="rId5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17" w:rsidRDefault="00486C17" w:rsidP="00A64884">
      <w:r>
        <w:separator/>
      </w:r>
    </w:p>
  </w:endnote>
  <w:endnote w:type="continuationSeparator" w:id="0">
    <w:p w:rsidR="00486C17" w:rsidRDefault="00486C1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86C1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6408F">
          <w:rPr>
            <w:rFonts w:asciiTheme="majorHAnsi" w:hAnsiTheme="majorHAnsi"/>
            <w:b/>
            <w:noProof/>
          </w:rPr>
          <w:t>2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17" w:rsidRDefault="00486C17" w:rsidP="00A64884">
      <w:r>
        <w:separator/>
      </w:r>
    </w:p>
  </w:footnote>
  <w:footnote w:type="continuationSeparator" w:id="0">
    <w:p w:rsidR="00486C17" w:rsidRDefault="00486C1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86C1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B2F4B7A" wp14:editId="206F5420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408F">
      <w:rPr>
        <w:rFonts w:asciiTheme="majorHAnsi" w:hAnsiTheme="majorHAnsi"/>
        <w:b/>
        <w:sz w:val="24"/>
        <w:szCs w:val="24"/>
      </w:rPr>
      <w:t xml:space="preserve">De Tiber </w:t>
    </w:r>
  </w:p>
  <w:p w:rsidR="00A64884" w:rsidRDefault="00486C1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86C1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86C1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04CCF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6408F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D1908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stand:Tiber.PNG" TargetMode="External"/><Relationship Id="rId18" Type="http://schemas.openxmlformats.org/officeDocument/2006/relationships/hyperlink" Target="http://nl.wikipedia.org/wiki/Po_(rivier)" TargetMode="External"/><Relationship Id="rId26" Type="http://schemas.openxmlformats.org/officeDocument/2006/relationships/hyperlink" Target="http://nl.wikipedia.org/wiki/Rome_(stad)" TargetMode="External"/><Relationship Id="rId39" Type="http://schemas.openxmlformats.org/officeDocument/2006/relationships/hyperlink" Target="http://nl.wikipedia.org/wiki/1e_eeuw" TargetMode="External"/><Relationship Id="rId21" Type="http://schemas.openxmlformats.org/officeDocument/2006/relationships/hyperlink" Target="http://nl.wikipedia.org/wiki/Verghereto" TargetMode="External"/><Relationship Id="rId34" Type="http://schemas.openxmlformats.org/officeDocument/2006/relationships/hyperlink" Target="http://nl.wikipedia.org/wiki/Romulus_en_Remus" TargetMode="External"/><Relationship Id="rId42" Type="http://schemas.openxmlformats.org/officeDocument/2006/relationships/hyperlink" Target="http://nl.wikipedia.org/wiki/Trastevere" TargetMode="External"/><Relationship Id="rId47" Type="http://schemas.openxmlformats.org/officeDocument/2006/relationships/hyperlink" Target="http://nl.wikipedia.org/wiki/Middeleeuwen" TargetMode="External"/><Relationship Id="rId50" Type="http://schemas.openxmlformats.org/officeDocument/2006/relationships/hyperlink" Target="http://nl.wikipedia.org/wiki/Cloaca_Maxima" TargetMode="External"/><Relationship Id="rId55" Type="http://schemas.openxmlformats.org/officeDocument/2006/relationships/hyperlink" Target="http://nl.wikipedia.org/wiki/1900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taliaans_(taal)" TargetMode="External"/><Relationship Id="rId20" Type="http://schemas.openxmlformats.org/officeDocument/2006/relationships/hyperlink" Target="http://nl.wikipedia.org/wiki/Fumaiolo" TargetMode="External"/><Relationship Id="rId29" Type="http://schemas.openxmlformats.org/officeDocument/2006/relationships/hyperlink" Target="http://nl.wikipedia.org/wiki/Fiumicino" TargetMode="External"/><Relationship Id="rId41" Type="http://schemas.openxmlformats.org/officeDocument/2006/relationships/hyperlink" Target="http://nl.wikipedia.org/w/index.php?title=Anio&amp;action=edit&amp;redlink=1" TargetMode="External"/><Relationship Id="rId54" Type="http://schemas.openxmlformats.org/officeDocument/2006/relationships/hyperlink" Target="http://nl.wikipedia.org/wiki/187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yrreense_Zee" TargetMode="External"/><Relationship Id="rId24" Type="http://schemas.openxmlformats.org/officeDocument/2006/relationships/hyperlink" Target="http://nl.wikipedia.org/wiki/Umbri%C3%AB" TargetMode="External"/><Relationship Id="rId32" Type="http://schemas.openxmlformats.org/officeDocument/2006/relationships/hyperlink" Target="http://nl.wikipedia.org/wiki/Alba_Longa" TargetMode="External"/><Relationship Id="rId37" Type="http://schemas.openxmlformats.org/officeDocument/2006/relationships/hyperlink" Target="http://nl.wikipedia.org/wiki/Punische_oorlogen" TargetMode="External"/><Relationship Id="rId40" Type="http://schemas.openxmlformats.org/officeDocument/2006/relationships/hyperlink" Target="http://nl.wikipedia.org/wiki/Porta_Portuensis" TargetMode="External"/><Relationship Id="rId45" Type="http://schemas.openxmlformats.org/officeDocument/2006/relationships/hyperlink" Target="http://nl.wikipedia.org/wiki/Tiberius_Claudius_Drusus_Nero_Germanicus" TargetMode="External"/><Relationship Id="rId53" Type="http://schemas.openxmlformats.org/officeDocument/2006/relationships/hyperlink" Target="http://nl.wikipedia.org/wiki/1598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tijn" TargetMode="External"/><Relationship Id="rId23" Type="http://schemas.openxmlformats.org/officeDocument/2006/relationships/hyperlink" Target="http://nl.wikipedia.org/wiki/Toscane" TargetMode="External"/><Relationship Id="rId28" Type="http://schemas.openxmlformats.org/officeDocument/2006/relationships/hyperlink" Target="http://nl.wikipedia.org/wiki/Ostia" TargetMode="External"/><Relationship Id="rId36" Type="http://schemas.openxmlformats.org/officeDocument/2006/relationships/hyperlink" Target="http://nl.wikipedia.org/wiki/Lupa_Capitolina" TargetMode="External"/><Relationship Id="rId49" Type="http://schemas.openxmlformats.org/officeDocument/2006/relationships/hyperlink" Target="http://nl.wikipedia.org/wiki/Paus_Paulus_V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http://nl.wikipedia.org/wiki/Fumaiolo" TargetMode="External"/><Relationship Id="rId19" Type="http://schemas.openxmlformats.org/officeDocument/2006/relationships/hyperlink" Target="http://nl.wikipedia.org/wiki/Adige" TargetMode="External"/><Relationship Id="rId31" Type="http://schemas.openxmlformats.org/officeDocument/2006/relationships/hyperlink" Target="http://nl.wikipedia.org/w/index.php?title=Tiberinus&amp;action=edit&amp;redlink=1" TargetMode="External"/><Relationship Id="rId44" Type="http://schemas.openxmlformats.org/officeDocument/2006/relationships/hyperlink" Target="http://nl.wikipedia.org/wiki/Rivierdelta" TargetMode="External"/><Relationship Id="rId52" Type="http://schemas.openxmlformats.org/officeDocument/2006/relationships/hyperlink" Target="http://nl.wikipedia.org/wiki/Overstroming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nl.wikipedia.org/wiki/Emilia-Romagna" TargetMode="External"/><Relationship Id="rId27" Type="http://schemas.openxmlformats.org/officeDocument/2006/relationships/hyperlink" Target="http://nl.wikipedia.org/wiki/Tyrreense_Zee" TargetMode="External"/><Relationship Id="rId30" Type="http://schemas.openxmlformats.org/officeDocument/2006/relationships/hyperlink" Target="http://nl.wikipedia.org/wiki/Tivoli_(Itali%C3%AB)" TargetMode="External"/><Relationship Id="rId35" Type="http://schemas.openxmlformats.org/officeDocument/2006/relationships/hyperlink" Target="http://nl.wikipedia.org/wiki/Wolf_(dier)" TargetMode="External"/><Relationship Id="rId43" Type="http://schemas.openxmlformats.org/officeDocument/2006/relationships/image" Target="media/image2.jpeg"/><Relationship Id="rId48" Type="http://schemas.openxmlformats.org/officeDocument/2006/relationships/hyperlink" Target="http://nl.wikipedia.org/wiki/1612" TargetMode="External"/><Relationship Id="rId56" Type="http://schemas.openxmlformats.org/officeDocument/2006/relationships/header" Target="header1.xml"/><Relationship Id="rId8" Type="http://schemas.openxmlformats.org/officeDocument/2006/relationships/hyperlink" Target="http://nl.wikipedia.org/wiki/Debiet" TargetMode="External"/><Relationship Id="rId51" Type="http://schemas.openxmlformats.org/officeDocument/2006/relationships/hyperlink" Target="http://nl.wikipedia.org/wiki/187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Itali%C3%AB" TargetMode="External"/><Relationship Id="rId17" Type="http://schemas.openxmlformats.org/officeDocument/2006/relationships/hyperlink" Target="http://nl.wikipedia.org/wiki/Itali%C3%AB" TargetMode="External"/><Relationship Id="rId25" Type="http://schemas.openxmlformats.org/officeDocument/2006/relationships/hyperlink" Target="http://nl.wikipedia.org/wiki/Lazio" TargetMode="External"/><Relationship Id="rId33" Type="http://schemas.openxmlformats.org/officeDocument/2006/relationships/hyperlink" Target="http://nl.wikipedia.org/wiki/Rome_(stad)" TargetMode="External"/><Relationship Id="rId38" Type="http://schemas.openxmlformats.org/officeDocument/2006/relationships/hyperlink" Target="http://nl.wikipedia.org/wiki/Ostia_Antica" TargetMode="External"/><Relationship Id="rId46" Type="http://schemas.openxmlformats.org/officeDocument/2006/relationships/hyperlink" Target="http://nl.wikipedia.org/wiki/Trajanus" TargetMode="External"/><Relationship Id="rId5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2010-08-11T16:30:00Z</dcterms:created>
  <dcterms:modified xsi:type="dcterms:W3CDTF">2010-08-17T13:42:00Z</dcterms:modified>
  <cp:category>2010</cp:category>
</cp:coreProperties>
</file>