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74" w:rsidRPr="00CE5F6D" w:rsidRDefault="00B12574" w:rsidP="00B12574">
      <w:pPr>
        <w:rPr>
          <w:rFonts w:ascii="Comic Sans MS" w:hAnsi="Comic Sans MS"/>
          <w:b/>
          <w:bCs/>
          <w:sz w:val="24"/>
          <w:szCs w:val="24"/>
        </w:rPr>
      </w:pPr>
      <w:bookmarkStart w:id="0" w:name="_GoBack"/>
      <w:r w:rsidRPr="00CE5F6D">
        <w:rPr>
          <w:rFonts w:ascii="Comic Sans MS" w:hAnsi="Comic Sans MS"/>
          <w:b/>
          <w:bCs/>
          <w:sz w:val="24"/>
          <w:szCs w:val="24"/>
        </w:rPr>
        <w:t>Orco</w:t>
      </w:r>
    </w:p>
    <w:tbl>
      <w:tblPr>
        <w:tblpPr w:leftFromText="141" w:rightFromText="141" w:vertAnchor="page" w:horzAnchor="margin" w:tblpY="1504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2000"/>
      </w:tblGrid>
      <w:tr w:rsidR="00BE645C" w:rsidRPr="00BE645C" w:rsidTr="00BE645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bookmarkEnd w:id="0"/>
          <w:p w:rsidR="00BE645C" w:rsidRPr="00BE645C" w:rsidRDefault="00BE645C" w:rsidP="00BE645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645C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BE645C" w:rsidRPr="00BE645C" w:rsidRDefault="00BE645C" w:rsidP="00BE645C">
            <w:pPr>
              <w:rPr>
                <w:rFonts w:ascii="Comic Sans MS" w:hAnsi="Comic Sans MS"/>
                <w:sz w:val="24"/>
                <w:szCs w:val="24"/>
              </w:rPr>
            </w:pPr>
            <w:r w:rsidRPr="00BE645C">
              <w:rPr>
                <w:rFonts w:ascii="Comic Sans MS" w:hAnsi="Comic Sans MS"/>
                <w:sz w:val="24"/>
                <w:szCs w:val="24"/>
              </w:rPr>
              <w:t>85,7 km</w:t>
            </w:r>
          </w:p>
        </w:tc>
      </w:tr>
      <w:tr w:rsidR="00BE645C" w:rsidRPr="00BE645C" w:rsidTr="00BE645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E645C" w:rsidRPr="00BE645C" w:rsidRDefault="00BE645C" w:rsidP="00BE645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645C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BE645C" w:rsidRPr="00BE645C" w:rsidRDefault="00BE645C" w:rsidP="00BE645C">
            <w:pPr>
              <w:rPr>
                <w:rFonts w:ascii="Comic Sans MS" w:hAnsi="Comic Sans MS"/>
                <w:sz w:val="24"/>
                <w:szCs w:val="24"/>
              </w:rPr>
            </w:pPr>
            <w:r w:rsidRPr="00BE645C">
              <w:rPr>
                <w:rFonts w:ascii="Comic Sans MS" w:hAnsi="Comic Sans MS"/>
                <w:sz w:val="24"/>
                <w:szCs w:val="24"/>
              </w:rPr>
              <w:t>4025 m</w:t>
            </w:r>
          </w:p>
        </w:tc>
      </w:tr>
      <w:tr w:rsidR="00BE645C" w:rsidRPr="00BE645C" w:rsidTr="00BE645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E645C" w:rsidRPr="00BE645C" w:rsidRDefault="000F4472" w:rsidP="00BE645C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Stroomgebied" w:history="1">
              <w:r w:rsidR="00BE645C" w:rsidRPr="00BE645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BE645C" w:rsidRPr="00BE645C" w:rsidRDefault="00BE645C" w:rsidP="00BE645C">
            <w:pPr>
              <w:rPr>
                <w:rFonts w:ascii="Comic Sans MS" w:hAnsi="Comic Sans MS"/>
                <w:sz w:val="24"/>
                <w:szCs w:val="24"/>
              </w:rPr>
            </w:pPr>
            <w:r w:rsidRPr="00BE645C">
              <w:rPr>
                <w:rFonts w:ascii="Comic Sans MS" w:hAnsi="Comic Sans MS"/>
                <w:sz w:val="24"/>
                <w:szCs w:val="24"/>
              </w:rPr>
              <w:t>890 km²</w:t>
            </w:r>
          </w:p>
        </w:tc>
      </w:tr>
      <w:tr w:rsidR="00BE645C" w:rsidRPr="00BE645C" w:rsidTr="00BE645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E645C" w:rsidRPr="00BE645C" w:rsidRDefault="00BE645C" w:rsidP="00BE645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645C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BE645C" w:rsidRPr="00BE645C" w:rsidRDefault="000F4472" w:rsidP="00BE645C">
            <w:pPr>
              <w:rPr>
                <w:rFonts w:ascii="Comic Sans MS" w:hAnsi="Comic Sans MS"/>
                <w:sz w:val="24"/>
                <w:szCs w:val="24"/>
              </w:rPr>
            </w:pPr>
            <w:hyperlink r:id="rId9" w:tooltip="Gran Paradiso" w:history="1">
              <w:proofErr w:type="spellStart"/>
              <w:r w:rsidR="00BE645C" w:rsidRPr="00BE645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Gran</w:t>
              </w:r>
              <w:proofErr w:type="spellEnd"/>
              <w:r w:rsidR="00BE645C" w:rsidRPr="00BE645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Paradiso</w:t>
              </w:r>
            </w:hyperlink>
          </w:p>
        </w:tc>
      </w:tr>
      <w:tr w:rsidR="00BE645C" w:rsidRPr="00BE645C" w:rsidTr="00BE645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E645C" w:rsidRPr="00BE645C" w:rsidRDefault="00BE645C" w:rsidP="00BE645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645C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BE645C" w:rsidRPr="00BE645C" w:rsidRDefault="000F4472" w:rsidP="00BE645C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Po (rivier)" w:history="1">
              <w:r w:rsidR="00BE645C" w:rsidRPr="00BE645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Po</w:t>
              </w:r>
            </w:hyperlink>
          </w:p>
        </w:tc>
      </w:tr>
      <w:tr w:rsidR="00BE645C" w:rsidRPr="00BE645C" w:rsidTr="00BE645C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BE645C" w:rsidRPr="00BE645C" w:rsidRDefault="00BE645C" w:rsidP="00BE645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BE645C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BE645C" w:rsidRPr="00BE645C" w:rsidRDefault="000F4472" w:rsidP="00BE645C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Piemonte" w:history="1">
              <w:proofErr w:type="spellStart"/>
              <w:r w:rsidR="00BE645C" w:rsidRPr="00BE645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Piemonte</w:t>
              </w:r>
              <w:proofErr w:type="spellEnd"/>
            </w:hyperlink>
          </w:p>
        </w:tc>
      </w:tr>
      <w:tr w:rsidR="00BE645C" w:rsidRPr="00BE645C" w:rsidTr="00BE645C">
        <w:trPr>
          <w:trHeight w:val="567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BE645C" w:rsidRPr="00BE645C" w:rsidRDefault="00BE645C" w:rsidP="00BE645C">
            <w:pPr>
              <w:rPr>
                <w:rFonts w:ascii="Comic Sans MS" w:hAnsi="Comic Sans MS"/>
                <w:sz w:val="24"/>
                <w:szCs w:val="24"/>
              </w:rPr>
            </w:pPr>
            <w:r w:rsidRPr="00BE645C">
              <w:rPr>
                <w:rFonts w:ascii="Comic Sans MS" w:hAnsi="Comic Sans MS"/>
                <w:sz w:val="24"/>
                <w:szCs w:val="24"/>
              </w:rPr>
              <w:t xml:space="preserve">De meren Lago </w:t>
            </w:r>
            <w:proofErr w:type="spellStart"/>
            <w:r w:rsidRPr="00BE645C">
              <w:rPr>
                <w:rFonts w:ascii="Comic Sans MS" w:hAnsi="Comic Sans MS"/>
                <w:sz w:val="24"/>
                <w:szCs w:val="24"/>
              </w:rPr>
              <w:t>Agnel</w:t>
            </w:r>
            <w:proofErr w:type="spellEnd"/>
            <w:r w:rsidRPr="00BE645C">
              <w:rPr>
                <w:rFonts w:ascii="Comic Sans MS" w:hAnsi="Comic Sans MS"/>
                <w:sz w:val="24"/>
                <w:szCs w:val="24"/>
              </w:rPr>
              <w:t xml:space="preserve"> en Lago </w:t>
            </w:r>
            <w:proofErr w:type="spellStart"/>
            <w:r w:rsidRPr="00BE645C">
              <w:rPr>
                <w:rFonts w:ascii="Comic Sans MS" w:hAnsi="Comic Sans MS"/>
                <w:sz w:val="24"/>
                <w:szCs w:val="24"/>
              </w:rPr>
              <w:t>Serrù</w:t>
            </w:r>
            <w:proofErr w:type="spellEnd"/>
          </w:p>
        </w:tc>
      </w:tr>
    </w:tbl>
    <w:p w:rsidR="00BE645C" w:rsidRDefault="00BE645C" w:rsidP="00B12574">
      <w:pPr>
        <w:rPr>
          <w:rFonts w:ascii="Comic Sans MS" w:hAnsi="Comic Sans MS"/>
          <w:sz w:val="24"/>
          <w:szCs w:val="24"/>
        </w:rPr>
      </w:pPr>
    </w:p>
    <w:p w:rsidR="00BE645C" w:rsidRDefault="00BE645C" w:rsidP="00B12574">
      <w:pPr>
        <w:rPr>
          <w:rFonts w:ascii="Comic Sans MS" w:hAnsi="Comic Sans MS"/>
          <w:sz w:val="24"/>
          <w:szCs w:val="24"/>
        </w:rPr>
      </w:pPr>
    </w:p>
    <w:p w:rsidR="00BE645C" w:rsidRDefault="00BE645C" w:rsidP="00B12574">
      <w:pPr>
        <w:rPr>
          <w:rFonts w:ascii="Comic Sans MS" w:hAnsi="Comic Sans MS"/>
          <w:sz w:val="24"/>
          <w:szCs w:val="24"/>
        </w:rPr>
      </w:pPr>
    </w:p>
    <w:p w:rsidR="00BE645C" w:rsidRDefault="00BE645C" w:rsidP="00B12574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CE02752" wp14:editId="3E51603D">
            <wp:simplePos x="0" y="0"/>
            <wp:positionH relativeFrom="column">
              <wp:posOffset>812165</wp:posOffset>
            </wp:positionH>
            <wp:positionV relativeFrom="paragraph">
              <wp:posOffset>34925</wp:posOffset>
            </wp:positionV>
            <wp:extent cx="2512695" cy="1812925"/>
            <wp:effectExtent l="133350" t="57150" r="97155" b="149225"/>
            <wp:wrapSquare wrapText="bothSides"/>
            <wp:docPr id="2" name="Afbeelding 2" descr="LocationOrco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cationOrcoRiv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12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45C" w:rsidRDefault="00BE645C" w:rsidP="00B12574">
      <w:pPr>
        <w:rPr>
          <w:rFonts w:ascii="Comic Sans MS" w:hAnsi="Comic Sans MS"/>
          <w:sz w:val="24"/>
          <w:szCs w:val="24"/>
        </w:rPr>
      </w:pPr>
    </w:p>
    <w:p w:rsidR="00BE645C" w:rsidRDefault="00B12574" w:rsidP="00BE645C">
      <w:pPr>
        <w:pStyle w:val="BusTic"/>
        <w:rPr>
          <w:szCs w:val="24"/>
        </w:rPr>
      </w:pPr>
      <w:r w:rsidRPr="00BE645C">
        <w:rPr>
          <w:szCs w:val="24"/>
        </w:rPr>
        <w:t xml:space="preserve">De </w:t>
      </w:r>
      <w:r w:rsidRPr="00BE645C">
        <w:rPr>
          <w:bCs/>
          <w:szCs w:val="24"/>
        </w:rPr>
        <w:t>Orco</w:t>
      </w:r>
      <w:r w:rsidRPr="00BE645C">
        <w:rPr>
          <w:szCs w:val="24"/>
        </w:rPr>
        <w:t xml:space="preserve"> is een rivier in de </w:t>
      </w:r>
      <w:hyperlink r:id="rId13" w:tooltip="Piemonte" w:history="1">
        <w:proofErr w:type="spellStart"/>
        <w:r w:rsidRPr="00BE645C">
          <w:rPr>
            <w:rStyle w:val="Hyperlink"/>
            <w:color w:val="auto"/>
            <w:szCs w:val="24"/>
            <w:u w:val="none"/>
          </w:rPr>
          <w:t>Piemontese</w:t>
        </w:r>
        <w:proofErr w:type="spellEnd"/>
      </w:hyperlink>
      <w:r w:rsidRPr="00BE645C">
        <w:rPr>
          <w:szCs w:val="24"/>
        </w:rPr>
        <w:t xml:space="preserve"> provincie </w:t>
      </w:r>
      <w:hyperlink r:id="rId14" w:tooltip="Turijn (provincie)" w:history="1">
        <w:r w:rsidRPr="00BE645C">
          <w:rPr>
            <w:rStyle w:val="Hyperlink"/>
            <w:color w:val="auto"/>
            <w:szCs w:val="24"/>
            <w:u w:val="none"/>
          </w:rPr>
          <w:t>Turijn</w:t>
        </w:r>
      </w:hyperlink>
      <w:r w:rsidRPr="00BE645C">
        <w:rPr>
          <w:szCs w:val="24"/>
        </w:rPr>
        <w:t xml:space="preserve">. </w:t>
      </w:r>
    </w:p>
    <w:p w:rsidR="00BE645C" w:rsidRPr="00BE645C" w:rsidRDefault="00BE645C" w:rsidP="00B12574">
      <w:pPr>
        <w:pStyle w:val="BusTic"/>
        <w:rPr>
          <w:color w:val="auto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C24EF" wp14:editId="5B419AEC">
            <wp:simplePos x="0" y="0"/>
            <wp:positionH relativeFrom="column">
              <wp:posOffset>3871595</wp:posOffset>
            </wp:positionH>
            <wp:positionV relativeFrom="paragraph">
              <wp:posOffset>77470</wp:posOffset>
            </wp:positionV>
            <wp:extent cx="2512695" cy="3363595"/>
            <wp:effectExtent l="133350" t="57150" r="97155" b="160655"/>
            <wp:wrapSquare wrapText="bothSides"/>
            <wp:docPr id="1" name="Afbeelding 1" descr="Nivolet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Nivolet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33635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574" w:rsidRPr="00BE645C">
        <w:rPr>
          <w:szCs w:val="24"/>
        </w:rPr>
        <w:t xml:space="preserve">De rivier ontspringt uit de gletsjers van de 4061 meter hoge </w:t>
      </w:r>
      <w:proofErr w:type="spellStart"/>
      <w:r w:rsidR="00B12574" w:rsidRPr="00BE645C">
        <w:rPr>
          <w:szCs w:val="24"/>
        </w:rPr>
        <w:t>Gran</w:t>
      </w:r>
      <w:proofErr w:type="spellEnd"/>
      <w:r w:rsidR="00B12574" w:rsidRPr="00BE645C">
        <w:rPr>
          <w:szCs w:val="24"/>
        </w:rPr>
        <w:t xml:space="preserve"> Paradiso nabij de </w:t>
      </w:r>
      <w:hyperlink r:id="rId16" w:tooltip="Col di Nivolet" w:history="1">
        <w:r w:rsidR="00B12574" w:rsidRPr="00BE645C">
          <w:rPr>
            <w:rStyle w:val="Hyperlink"/>
            <w:color w:val="auto"/>
            <w:szCs w:val="24"/>
            <w:u w:val="none"/>
          </w:rPr>
          <w:t xml:space="preserve">Col di </w:t>
        </w:r>
        <w:proofErr w:type="spellStart"/>
        <w:r w:rsidR="00B12574" w:rsidRPr="00BE645C">
          <w:rPr>
            <w:rStyle w:val="Hyperlink"/>
            <w:color w:val="auto"/>
            <w:szCs w:val="24"/>
            <w:u w:val="none"/>
          </w:rPr>
          <w:t>Nivolet</w:t>
        </w:r>
        <w:proofErr w:type="spellEnd"/>
      </w:hyperlink>
      <w:r w:rsidR="00B12574" w:rsidRPr="00BE645C">
        <w:rPr>
          <w:szCs w:val="24"/>
        </w:rPr>
        <w:t>.</w:t>
      </w:r>
      <w:r>
        <w:rPr>
          <w:szCs w:val="24"/>
        </w:rPr>
        <w:t xml:space="preserve"> </w:t>
      </w:r>
    </w:p>
    <w:p w:rsidR="00BE645C" w:rsidRDefault="00B12574" w:rsidP="00B12574">
      <w:pPr>
        <w:pStyle w:val="BusTic"/>
        <w:rPr>
          <w:color w:val="auto"/>
          <w:szCs w:val="24"/>
        </w:rPr>
      </w:pPr>
      <w:r w:rsidRPr="00BE645C">
        <w:rPr>
          <w:color w:val="auto"/>
          <w:szCs w:val="24"/>
        </w:rPr>
        <w:t xml:space="preserve">In het stroomgebied van de rivier is een aantal grote </w:t>
      </w:r>
      <w:hyperlink r:id="rId17" w:tooltip="Stuwdam" w:history="1">
        <w:r w:rsidRPr="00BE645C">
          <w:rPr>
            <w:rStyle w:val="Hyperlink"/>
            <w:color w:val="auto"/>
            <w:szCs w:val="24"/>
            <w:u w:val="none"/>
          </w:rPr>
          <w:t>stuwdammen</w:t>
        </w:r>
      </w:hyperlink>
      <w:r w:rsidRPr="00BE645C">
        <w:rPr>
          <w:color w:val="auto"/>
          <w:szCs w:val="24"/>
        </w:rPr>
        <w:t xml:space="preserve"> gebouwd. </w:t>
      </w:r>
    </w:p>
    <w:p w:rsidR="00BE645C" w:rsidRDefault="00B12574" w:rsidP="00B12574">
      <w:pPr>
        <w:pStyle w:val="BusTic"/>
        <w:rPr>
          <w:color w:val="auto"/>
          <w:szCs w:val="24"/>
        </w:rPr>
      </w:pPr>
      <w:r w:rsidRPr="00BE645C">
        <w:rPr>
          <w:color w:val="auto"/>
          <w:szCs w:val="24"/>
        </w:rPr>
        <w:t xml:space="preserve">Hierdoor zijn de meren </w:t>
      </w:r>
      <w:proofErr w:type="spellStart"/>
      <w:r w:rsidRPr="00BE645C">
        <w:rPr>
          <w:iCs/>
          <w:color w:val="auto"/>
          <w:szCs w:val="24"/>
        </w:rPr>
        <w:t>Agnel</w:t>
      </w:r>
      <w:proofErr w:type="spellEnd"/>
      <w:r w:rsidRPr="00BE645C">
        <w:rPr>
          <w:color w:val="auto"/>
          <w:szCs w:val="24"/>
        </w:rPr>
        <w:t xml:space="preserve">, </w:t>
      </w:r>
      <w:proofErr w:type="spellStart"/>
      <w:r w:rsidRPr="00BE645C">
        <w:rPr>
          <w:iCs/>
          <w:color w:val="auto"/>
          <w:szCs w:val="24"/>
        </w:rPr>
        <w:t>Serrù</w:t>
      </w:r>
      <w:proofErr w:type="spellEnd"/>
      <w:r w:rsidRPr="00BE645C">
        <w:rPr>
          <w:color w:val="auto"/>
          <w:szCs w:val="24"/>
        </w:rPr>
        <w:t xml:space="preserve">, </w:t>
      </w:r>
      <w:proofErr w:type="spellStart"/>
      <w:r w:rsidRPr="00BE645C">
        <w:rPr>
          <w:iCs/>
          <w:color w:val="auto"/>
          <w:szCs w:val="24"/>
        </w:rPr>
        <w:t>Ceresole</w:t>
      </w:r>
      <w:proofErr w:type="spellEnd"/>
      <w:r w:rsidRPr="00BE645C">
        <w:rPr>
          <w:color w:val="auto"/>
          <w:szCs w:val="24"/>
        </w:rPr>
        <w:t xml:space="preserve">, </w:t>
      </w:r>
      <w:proofErr w:type="spellStart"/>
      <w:r w:rsidRPr="00BE645C">
        <w:rPr>
          <w:iCs/>
          <w:color w:val="auto"/>
          <w:szCs w:val="24"/>
        </w:rPr>
        <w:t>Piantonetto</w:t>
      </w:r>
      <w:proofErr w:type="spellEnd"/>
      <w:r w:rsidRPr="00BE645C">
        <w:rPr>
          <w:color w:val="auto"/>
          <w:szCs w:val="24"/>
        </w:rPr>
        <w:t xml:space="preserve"> en </w:t>
      </w:r>
      <w:proofErr w:type="spellStart"/>
      <w:r w:rsidRPr="00BE645C">
        <w:rPr>
          <w:iCs/>
          <w:color w:val="auto"/>
          <w:szCs w:val="24"/>
        </w:rPr>
        <w:t>Valsoera</w:t>
      </w:r>
      <w:proofErr w:type="spellEnd"/>
      <w:r w:rsidRPr="00BE645C">
        <w:rPr>
          <w:color w:val="auto"/>
          <w:szCs w:val="24"/>
        </w:rPr>
        <w:t xml:space="preserve"> ontstaan. </w:t>
      </w:r>
    </w:p>
    <w:p w:rsidR="00B12574" w:rsidRPr="00BE645C" w:rsidRDefault="00B12574" w:rsidP="00B12574">
      <w:pPr>
        <w:pStyle w:val="BusTic"/>
        <w:rPr>
          <w:color w:val="auto"/>
          <w:szCs w:val="24"/>
        </w:rPr>
      </w:pPr>
      <w:r w:rsidRPr="00BE645C">
        <w:rPr>
          <w:color w:val="auto"/>
          <w:szCs w:val="24"/>
        </w:rPr>
        <w:t xml:space="preserve">De meeste hiervan liggen in het hoogste deel van het </w:t>
      </w:r>
      <w:hyperlink r:id="rId18" w:tooltip="Valle di Locana" w:history="1">
        <w:proofErr w:type="spellStart"/>
        <w:r w:rsidRPr="00BE645C">
          <w:rPr>
            <w:rStyle w:val="Hyperlink"/>
            <w:color w:val="auto"/>
            <w:szCs w:val="24"/>
            <w:u w:val="none"/>
          </w:rPr>
          <w:t>Valle</w:t>
        </w:r>
        <w:proofErr w:type="spellEnd"/>
        <w:r w:rsidRPr="00BE645C">
          <w:rPr>
            <w:rStyle w:val="Hyperlink"/>
            <w:color w:val="auto"/>
            <w:szCs w:val="24"/>
            <w:u w:val="none"/>
          </w:rPr>
          <w:t xml:space="preserve"> di </w:t>
        </w:r>
        <w:proofErr w:type="spellStart"/>
        <w:r w:rsidRPr="00BE645C">
          <w:rPr>
            <w:rStyle w:val="Hyperlink"/>
            <w:color w:val="auto"/>
            <w:szCs w:val="24"/>
            <w:u w:val="none"/>
          </w:rPr>
          <w:t>Locana</w:t>
        </w:r>
        <w:proofErr w:type="spellEnd"/>
      </w:hyperlink>
      <w:r w:rsidRPr="00BE645C">
        <w:rPr>
          <w:color w:val="auto"/>
          <w:szCs w:val="24"/>
        </w:rPr>
        <w:t xml:space="preserve">, ook wel </w:t>
      </w:r>
      <w:proofErr w:type="spellStart"/>
      <w:r w:rsidRPr="00BE645C">
        <w:rPr>
          <w:iCs/>
          <w:color w:val="auto"/>
          <w:szCs w:val="24"/>
        </w:rPr>
        <w:t>Valle</w:t>
      </w:r>
      <w:proofErr w:type="spellEnd"/>
      <w:r w:rsidRPr="00BE645C">
        <w:rPr>
          <w:iCs/>
          <w:color w:val="auto"/>
          <w:szCs w:val="24"/>
        </w:rPr>
        <w:t xml:space="preserve"> </w:t>
      </w:r>
      <w:proofErr w:type="spellStart"/>
      <w:r w:rsidRPr="00BE645C">
        <w:rPr>
          <w:iCs/>
          <w:color w:val="auto"/>
          <w:szCs w:val="24"/>
        </w:rPr>
        <w:t>dell'Orco</w:t>
      </w:r>
      <w:proofErr w:type="spellEnd"/>
      <w:r w:rsidRPr="00BE645C">
        <w:rPr>
          <w:color w:val="auto"/>
          <w:szCs w:val="24"/>
        </w:rPr>
        <w:t xml:space="preserve"> genoemd.</w:t>
      </w:r>
    </w:p>
    <w:p w:rsidR="00BE645C" w:rsidRDefault="00B12574" w:rsidP="00BE645C">
      <w:pPr>
        <w:pStyle w:val="BusTic"/>
        <w:rPr>
          <w:szCs w:val="24"/>
        </w:rPr>
      </w:pPr>
      <w:r w:rsidRPr="00BE645C">
        <w:rPr>
          <w:szCs w:val="24"/>
        </w:rPr>
        <w:t xml:space="preserve">Bij </w:t>
      </w:r>
      <w:proofErr w:type="spellStart"/>
      <w:r w:rsidRPr="00BE645C">
        <w:rPr>
          <w:szCs w:val="24"/>
        </w:rPr>
        <w:t>Courgnè</w:t>
      </w:r>
      <w:proofErr w:type="spellEnd"/>
      <w:r w:rsidRPr="00BE645C">
        <w:rPr>
          <w:szCs w:val="24"/>
        </w:rPr>
        <w:t xml:space="preserve"> verlaat de Orco deze vallei en stroomt vervolgens via de heuvelachtige streek </w:t>
      </w:r>
      <w:hyperlink r:id="rId19" w:tooltip="Canavese (de pagina bestaat niet)" w:history="1">
        <w:proofErr w:type="spellStart"/>
        <w:r w:rsidRPr="00BE645C">
          <w:rPr>
            <w:rStyle w:val="Hyperlink"/>
            <w:color w:val="auto"/>
            <w:szCs w:val="24"/>
            <w:u w:val="none"/>
          </w:rPr>
          <w:t>Canavese</w:t>
        </w:r>
        <w:proofErr w:type="spellEnd"/>
      </w:hyperlink>
      <w:r w:rsidRPr="00BE645C">
        <w:rPr>
          <w:szCs w:val="24"/>
        </w:rPr>
        <w:t xml:space="preserve"> de </w:t>
      </w:r>
      <w:hyperlink r:id="rId20" w:tooltip="Povlakte" w:history="1">
        <w:r w:rsidRPr="00BE645C">
          <w:rPr>
            <w:rStyle w:val="Hyperlink"/>
            <w:color w:val="auto"/>
            <w:szCs w:val="24"/>
            <w:u w:val="none"/>
          </w:rPr>
          <w:t>Povlakte</w:t>
        </w:r>
      </w:hyperlink>
      <w:r w:rsidRPr="00BE645C">
        <w:rPr>
          <w:szCs w:val="24"/>
        </w:rPr>
        <w:t xml:space="preserve"> in. </w:t>
      </w:r>
    </w:p>
    <w:p w:rsidR="00B12574" w:rsidRPr="00BE645C" w:rsidRDefault="00B12574" w:rsidP="00BE645C">
      <w:pPr>
        <w:pStyle w:val="BusTic"/>
        <w:rPr>
          <w:szCs w:val="24"/>
        </w:rPr>
      </w:pPr>
      <w:r w:rsidRPr="00BE645C">
        <w:rPr>
          <w:szCs w:val="24"/>
        </w:rPr>
        <w:t xml:space="preserve">Nabij </w:t>
      </w:r>
      <w:hyperlink r:id="rId21" w:tooltip="Chivasso" w:history="1">
        <w:r w:rsidRPr="00BE645C">
          <w:rPr>
            <w:rStyle w:val="Hyperlink"/>
            <w:color w:val="auto"/>
            <w:szCs w:val="24"/>
            <w:u w:val="none"/>
          </w:rPr>
          <w:t>Chivasso</w:t>
        </w:r>
      </w:hyperlink>
      <w:r w:rsidRPr="00BE645C">
        <w:rPr>
          <w:szCs w:val="24"/>
        </w:rPr>
        <w:t xml:space="preserve"> stroomt de rivier uit in de Po.</w:t>
      </w:r>
    </w:p>
    <w:p w:rsidR="00861648" w:rsidRPr="00BE645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BE645C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72" w:rsidRDefault="000F4472" w:rsidP="00A64884">
      <w:r>
        <w:separator/>
      </w:r>
    </w:p>
  </w:endnote>
  <w:endnote w:type="continuationSeparator" w:id="0">
    <w:p w:rsidR="000F4472" w:rsidRDefault="000F44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447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E5F6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72" w:rsidRDefault="000F4472" w:rsidP="00A64884">
      <w:r>
        <w:separator/>
      </w:r>
    </w:p>
  </w:footnote>
  <w:footnote w:type="continuationSeparator" w:id="0">
    <w:p w:rsidR="000F4472" w:rsidRDefault="000F44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44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2671E36" wp14:editId="18FEB73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E645C">
      <w:rPr>
        <w:rFonts w:asciiTheme="majorHAnsi" w:hAnsiTheme="majorHAnsi"/>
        <w:b/>
        <w:sz w:val="24"/>
        <w:szCs w:val="24"/>
      </w:rPr>
      <w:t xml:space="preserve">De Orco </w:t>
    </w:r>
  </w:p>
  <w:p w:rsidR="00A64884" w:rsidRDefault="000F447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F447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4472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57C3E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12574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BE645C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E5F6D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0487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roomgebied" TargetMode="External"/><Relationship Id="rId13" Type="http://schemas.openxmlformats.org/officeDocument/2006/relationships/hyperlink" Target="http://nl.wikipedia.org/wiki/Piemonte" TargetMode="External"/><Relationship Id="rId18" Type="http://schemas.openxmlformats.org/officeDocument/2006/relationships/hyperlink" Target="http://nl.wikipedia.org/wiki/Valle_di_Locan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hivasso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nl.wikipedia.org/wiki/Stuwdam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l_di_Nivolet" TargetMode="External"/><Relationship Id="rId20" Type="http://schemas.openxmlformats.org/officeDocument/2006/relationships/hyperlink" Target="http://nl.wikipedia.org/wiki/Povlak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emont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10" Type="http://schemas.openxmlformats.org/officeDocument/2006/relationships/hyperlink" Target="http://nl.wikipedia.org/wiki/Po_(rivier)" TargetMode="External"/><Relationship Id="rId19" Type="http://schemas.openxmlformats.org/officeDocument/2006/relationships/hyperlink" Target="http://nl.wikipedia.org/w/index.php?title=Canaves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ran_Paradiso" TargetMode="External"/><Relationship Id="rId14" Type="http://schemas.openxmlformats.org/officeDocument/2006/relationships/hyperlink" Target="http://nl.wikipedia.org/wiki/Turijn_(provincie)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6</cp:revision>
  <dcterms:created xsi:type="dcterms:W3CDTF">2010-08-11T16:27:00Z</dcterms:created>
  <dcterms:modified xsi:type="dcterms:W3CDTF">2010-08-17T12:37:00Z</dcterms:modified>
  <cp:category>2010</cp:category>
</cp:coreProperties>
</file>