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91" w:rsidRPr="00DF1B68" w:rsidRDefault="007C2D91" w:rsidP="007C2D91">
      <w:pPr>
        <w:rPr>
          <w:rFonts w:ascii="Comic Sans MS" w:hAnsi="Comic Sans MS"/>
          <w:bCs/>
          <w:sz w:val="24"/>
          <w:szCs w:val="24"/>
        </w:rPr>
      </w:pPr>
      <w:r w:rsidRPr="00DF1B68">
        <w:rPr>
          <w:rFonts w:ascii="Comic Sans MS" w:hAnsi="Comic Sans MS"/>
          <w:bCs/>
          <w:sz w:val="24"/>
          <w:szCs w:val="24"/>
        </w:rPr>
        <w:t>Olona</w:t>
      </w:r>
    </w:p>
    <w:tbl>
      <w:tblPr>
        <w:tblpPr w:leftFromText="141" w:rightFromText="141" w:vertAnchor="page" w:horzAnchor="margin" w:tblpY="1554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065"/>
      </w:tblGrid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F1B68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r w:rsidRPr="00DF1B68">
              <w:rPr>
                <w:rFonts w:ascii="Comic Sans MS" w:hAnsi="Comic Sans MS"/>
                <w:sz w:val="24"/>
                <w:szCs w:val="24"/>
              </w:rPr>
              <w:t>131 km</w:t>
            </w:r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F1B68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r w:rsidRPr="00DF1B68">
              <w:rPr>
                <w:rFonts w:ascii="Comic Sans MS" w:hAnsi="Comic Sans MS"/>
                <w:sz w:val="24"/>
                <w:szCs w:val="24"/>
              </w:rPr>
              <w:t>548 m</w:t>
            </w:r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DF1B6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r w:rsidRPr="00DF1B68">
              <w:rPr>
                <w:rFonts w:ascii="Comic Sans MS" w:hAnsi="Comic Sans MS"/>
                <w:sz w:val="24"/>
                <w:szCs w:val="24"/>
              </w:rPr>
              <w:t>14 m³/s</w:t>
            </w:r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DF1B6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r w:rsidRPr="00DF1B68">
              <w:rPr>
                <w:rFonts w:ascii="Comic Sans MS" w:hAnsi="Comic Sans MS"/>
                <w:sz w:val="24"/>
                <w:szCs w:val="24"/>
              </w:rPr>
              <w:t>1038 km²</w:t>
            </w:r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F1B68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r w:rsidRPr="00DF1B68">
              <w:rPr>
                <w:rFonts w:ascii="Comic Sans MS" w:hAnsi="Comic Sans MS"/>
                <w:sz w:val="24"/>
                <w:szCs w:val="24"/>
              </w:rPr>
              <w:t xml:space="preserve">Rasa di </w:t>
            </w:r>
            <w:proofErr w:type="spellStart"/>
            <w:r w:rsidRPr="00DF1B68">
              <w:rPr>
                <w:rFonts w:ascii="Comic Sans MS" w:hAnsi="Comic Sans MS"/>
                <w:sz w:val="24"/>
                <w:szCs w:val="24"/>
              </w:rPr>
              <w:t>Varese</w:t>
            </w:r>
            <w:proofErr w:type="spellEnd"/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F1B68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o (rivier)" w:history="1">
              <w:r w:rsidRPr="00DF1B6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</w:p>
        </w:tc>
      </w:tr>
      <w:tr w:rsidR="00DF1B68" w:rsidRPr="00DF1B68" w:rsidTr="00DF1B68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DF1B68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DF1B68" w:rsidRPr="00DF1B68" w:rsidRDefault="00DF1B68" w:rsidP="00DF1B68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Lombardije" w:history="1">
              <w:proofErr w:type="spellStart"/>
              <w:r w:rsidRPr="00DF1B6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Lombardije</w:t>
              </w:r>
              <w:proofErr w:type="spellEnd"/>
            </w:hyperlink>
          </w:p>
        </w:tc>
      </w:tr>
    </w:tbl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C5F988" wp14:editId="4402950C">
            <wp:simplePos x="0" y="0"/>
            <wp:positionH relativeFrom="column">
              <wp:posOffset>756920</wp:posOffset>
            </wp:positionH>
            <wp:positionV relativeFrom="paragraph">
              <wp:posOffset>306070</wp:posOffset>
            </wp:positionV>
            <wp:extent cx="2512695" cy="2019935"/>
            <wp:effectExtent l="114300" t="57150" r="78105" b="151765"/>
            <wp:wrapSquare wrapText="bothSides"/>
            <wp:docPr id="2" name="Afbeelding 2" descr="Locationolona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Locationolonariver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20199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DF1B68" w:rsidP="00DF1B68">
      <w:pPr>
        <w:pStyle w:val="BusTic"/>
        <w:numPr>
          <w:ilvl w:val="0"/>
          <w:numId w:val="0"/>
        </w:numPr>
        <w:ind w:left="284"/>
        <w:rPr>
          <w:szCs w:val="24"/>
        </w:rPr>
      </w:pPr>
    </w:p>
    <w:p w:rsidR="00DF1B68" w:rsidRDefault="007C2D91" w:rsidP="00DF1B68">
      <w:pPr>
        <w:pStyle w:val="BusTic"/>
        <w:numPr>
          <w:ilvl w:val="0"/>
          <w:numId w:val="24"/>
        </w:numPr>
        <w:ind w:left="284" w:hanging="284"/>
        <w:rPr>
          <w:szCs w:val="24"/>
        </w:rPr>
      </w:pPr>
      <w:r w:rsidRPr="00DF1B68">
        <w:rPr>
          <w:szCs w:val="24"/>
        </w:rPr>
        <w:t xml:space="preserve">De </w:t>
      </w:r>
      <w:r w:rsidRPr="00DF1B68">
        <w:rPr>
          <w:bCs/>
          <w:szCs w:val="24"/>
        </w:rPr>
        <w:t>Olona</w:t>
      </w:r>
      <w:r w:rsidRPr="00DF1B68">
        <w:rPr>
          <w:szCs w:val="24"/>
        </w:rPr>
        <w:t xml:space="preserve"> is een rivier in </w:t>
      </w:r>
      <w:hyperlink r:id="rId13" w:tooltip="Lombardije" w:history="1">
        <w:proofErr w:type="spellStart"/>
        <w:r w:rsidRPr="00DF1B68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DF1B68">
        <w:rPr>
          <w:szCs w:val="24"/>
        </w:rPr>
        <w:t xml:space="preserve">, Noord-Italië met een lengte van 71 kilometer. </w:t>
      </w:r>
    </w:p>
    <w:p w:rsidR="007C2D91" w:rsidRPr="00DF1B68" w:rsidRDefault="007C2D91" w:rsidP="00DF1B68">
      <w:pPr>
        <w:pStyle w:val="BusTic"/>
        <w:numPr>
          <w:ilvl w:val="0"/>
          <w:numId w:val="24"/>
        </w:numPr>
        <w:ind w:left="284" w:hanging="284"/>
        <w:rPr>
          <w:szCs w:val="24"/>
        </w:rPr>
      </w:pPr>
      <w:r w:rsidRPr="00DF1B68">
        <w:rPr>
          <w:szCs w:val="24"/>
        </w:rPr>
        <w:t xml:space="preserve">Het stroomgebied voert door de provincies </w:t>
      </w:r>
      <w:hyperlink r:id="rId14" w:tooltip="Varese (provincie)" w:history="1">
        <w:proofErr w:type="spellStart"/>
        <w:r w:rsidRPr="00DF1B68">
          <w:rPr>
            <w:rStyle w:val="Hyperlink"/>
            <w:color w:val="auto"/>
            <w:szCs w:val="24"/>
            <w:u w:val="none"/>
          </w:rPr>
          <w:t>Varese</w:t>
        </w:r>
        <w:proofErr w:type="spellEnd"/>
      </w:hyperlink>
      <w:r w:rsidRPr="00DF1B68">
        <w:rPr>
          <w:szCs w:val="24"/>
        </w:rPr>
        <w:t xml:space="preserve">, </w:t>
      </w:r>
      <w:hyperlink r:id="rId15" w:tooltip="Como (provincie)" w:history="1">
        <w:r w:rsidRPr="00DF1B68">
          <w:rPr>
            <w:rStyle w:val="Hyperlink"/>
            <w:color w:val="auto"/>
            <w:szCs w:val="24"/>
            <w:u w:val="none"/>
          </w:rPr>
          <w:t>Como</w:t>
        </w:r>
      </w:hyperlink>
      <w:r w:rsidRPr="00DF1B68">
        <w:rPr>
          <w:szCs w:val="24"/>
        </w:rPr>
        <w:t xml:space="preserve">, </w:t>
      </w:r>
      <w:hyperlink r:id="rId16" w:tooltip="Milaan (provincie)" w:history="1">
        <w:r w:rsidRPr="00DF1B68">
          <w:rPr>
            <w:rStyle w:val="Hyperlink"/>
            <w:color w:val="auto"/>
            <w:szCs w:val="24"/>
            <w:u w:val="none"/>
          </w:rPr>
          <w:t>Milaan</w:t>
        </w:r>
      </w:hyperlink>
      <w:r w:rsidRPr="00DF1B68">
        <w:rPr>
          <w:szCs w:val="24"/>
        </w:rPr>
        <w:t xml:space="preserve"> en </w:t>
      </w:r>
      <w:hyperlink r:id="rId17" w:tooltip="Pavia (provincie)" w:history="1">
        <w:proofErr w:type="spellStart"/>
        <w:r w:rsidRPr="00DF1B68">
          <w:rPr>
            <w:rStyle w:val="Hyperlink"/>
            <w:color w:val="auto"/>
            <w:szCs w:val="24"/>
            <w:u w:val="none"/>
          </w:rPr>
          <w:t>Pavia</w:t>
        </w:r>
        <w:proofErr w:type="spellEnd"/>
      </w:hyperlink>
      <w:r w:rsidR="00DF1B68">
        <w:rPr>
          <w:rStyle w:val="Hyperlink"/>
          <w:color w:val="auto"/>
          <w:szCs w:val="24"/>
          <w:u w:val="none"/>
        </w:rPr>
        <w:t>.</w:t>
      </w:r>
    </w:p>
    <w:p w:rsidR="00DF1B68" w:rsidRDefault="00DF1B68" w:rsidP="007C2D91">
      <w:pPr>
        <w:rPr>
          <w:rFonts w:ascii="Comic Sans MS" w:hAnsi="Comic Sans MS"/>
          <w:sz w:val="24"/>
          <w:szCs w:val="24"/>
        </w:rPr>
      </w:pPr>
    </w:p>
    <w:p w:rsidR="00DF1B68" w:rsidRDefault="007C2D91" w:rsidP="00DF1B68">
      <w:pPr>
        <w:pStyle w:val="BusTic"/>
        <w:rPr>
          <w:szCs w:val="24"/>
        </w:rPr>
      </w:pPr>
      <w:r w:rsidRPr="00DF1B68">
        <w:rPr>
          <w:szCs w:val="24"/>
        </w:rPr>
        <w:t xml:space="preserve">De rivier ontspringt in de omgeving van </w:t>
      </w:r>
      <w:hyperlink r:id="rId18" w:tooltip="Rasa di Varese" w:history="1">
        <w:r w:rsidRPr="00DF1B68">
          <w:rPr>
            <w:rStyle w:val="Hyperlink"/>
            <w:color w:val="auto"/>
            <w:szCs w:val="24"/>
            <w:u w:val="none"/>
          </w:rPr>
          <w:t xml:space="preserve">Rasa di </w:t>
        </w:r>
        <w:proofErr w:type="spellStart"/>
        <w:r w:rsidRPr="00DF1B68">
          <w:rPr>
            <w:rStyle w:val="Hyperlink"/>
            <w:color w:val="auto"/>
            <w:szCs w:val="24"/>
            <w:u w:val="none"/>
          </w:rPr>
          <w:t>Varese</w:t>
        </w:r>
        <w:proofErr w:type="spellEnd"/>
      </w:hyperlink>
      <w:r w:rsidRPr="00DF1B68">
        <w:rPr>
          <w:szCs w:val="24"/>
        </w:rPr>
        <w:t xml:space="preserve">, aan de oostzijde van het bergmassief </w:t>
      </w:r>
      <w:hyperlink r:id="rId19" w:tooltip="Campo dei Fiori" w:history="1">
        <w:proofErr w:type="spellStart"/>
        <w:r w:rsidRPr="00DF1B68">
          <w:rPr>
            <w:rStyle w:val="Hyperlink"/>
            <w:color w:val="auto"/>
            <w:szCs w:val="24"/>
            <w:u w:val="none"/>
          </w:rPr>
          <w:t>Campo</w:t>
        </w:r>
        <w:proofErr w:type="spellEnd"/>
        <w:r w:rsidRPr="00DF1B68">
          <w:rPr>
            <w:rStyle w:val="Hyperlink"/>
            <w:color w:val="auto"/>
            <w:szCs w:val="24"/>
            <w:u w:val="none"/>
          </w:rPr>
          <w:t xml:space="preserve"> dei </w:t>
        </w:r>
        <w:proofErr w:type="spellStart"/>
        <w:r w:rsidRPr="00DF1B68">
          <w:rPr>
            <w:rStyle w:val="Hyperlink"/>
            <w:color w:val="auto"/>
            <w:szCs w:val="24"/>
            <w:u w:val="none"/>
          </w:rPr>
          <w:t>Fiori</w:t>
        </w:r>
        <w:proofErr w:type="spellEnd"/>
      </w:hyperlink>
      <w:r w:rsidRPr="00DF1B68">
        <w:rPr>
          <w:szCs w:val="24"/>
        </w:rPr>
        <w:t xml:space="preserve">. </w:t>
      </w:r>
    </w:p>
    <w:p w:rsidR="00DF1B68" w:rsidRDefault="00DF1B68" w:rsidP="00DF1B68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5D9DB3E4" wp14:editId="060B144A">
            <wp:simplePos x="0" y="0"/>
            <wp:positionH relativeFrom="column">
              <wp:posOffset>3888105</wp:posOffset>
            </wp:positionH>
            <wp:positionV relativeFrom="paragraph">
              <wp:posOffset>337185</wp:posOffset>
            </wp:positionV>
            <wp:extent cx="2512060" cy="2043430"/>
            <wp:effectExtent l="114300" t="57150" r="78740" b="147320"/>
            <wp:wrapSquare wrapText="bothSides"/>
            <wp:docPr id="1" name="Afbeelding 1" descr="Olona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Olona0001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0434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C2D91" w:rsidRPr="00DF1B68">
        <w:rPr>
          <w:szCs w:val="24"/>
        </w:rPr>
        <w:t xml:space="preserve">Op haar weg naar </w:t>
      </w:r>
      <w:hyperlink r:id="rId21" w:tooltip="Milaan (stad)" w:history="1">
        <w:r w:rsidR="007C2D91" w:rsidRPr="00DF1B68">
          <w:rPr>
            <w:rStyle w:val="Hyperlink"/>
            <w:color w:val="auto"/>
            <w:szCs w:val="24"/>
            <w:u w:val="none"/>
          </w:rPr>
          <w:t>Milaan</w:t>
        </w:r>
      </w:hyperlink>
      <w:r w:rsidR="007C2D91" w:rsidRPr="00DF1B68">
        <w:rPr>
          <w:szCs w:val="24"/>
        </w:rPr>
        <w:t xml:space="preserve"> maakt de rivier een "val" van 435 meter, het gemiddelde hellingspercentage is 6%. </w:t>
      </w:r>
    </w:p>
    <w:p w:rsidR="00DF1B68" w:rsidRDefault="007C2D91" w:rsidP="00DF1B68">
      <w:pPr>
        <w:pStyle w:val="BusTic"/>
        <w:rPr>
          <w:szCs w:val="24"/>
        </w:rPr>
      </w:pPr>
      <w:r w:rsidRPr="00DF1B68">
        <w:rPr>
          <w:szCs w:val="24"/>
        </w:rPr>
        <w:t xml:space="preserve">Ten zuiden van de stad </w:t>
      </w:r>
      <w:proofErr w:type="spellStart"/>
      <w:r w:rsidRPr="00DF1B68">
        <w:rPr>
          <w:szCs w:val="24"/>
        </w:rPr>
        <w:t>Varese</w:t>
      </w:r>
      <w:proofErr w:type="spellEnd"/>
      <w:r w:rsidRPr="00DF1B68">
        <w:rPr>
          <w:szCs w:val="24"/>
        </w:rPr>
        <w:t xml:space="preserve"> heeft de Olona een diep dal uitgesleten, hier zal de rivier in de toekomst gestuwd gaan worden. </w:t>
      </w:r>
    </w:p>
    <w:p w:rsidR="00DF1B68" w:rsidRDefault="007C2D91" w:rsidP="00DF1B68">
      <w:pPr>
        <w:pStyle w:val="BusTic"/>
        <w:rPr>
          <w:szCs w:val="24"/>
        </w:rPr>
      </w:pPr>
      <w:r w:rsidRPr="00DF1B68">
        <w:rPr>
          <w:szCs w:val="24"/>
        </w:rPr>
        <w:t xml:space="preserve">Een groot aantal </w:t>
      </w:r>
      <w:proofErr w:type="spellStart"/>
      <w:r w:rsidRPr="00DF1B68">
        <w:rPr>
          <w:szCs w:val="24"/>
        </w:rPr>
        <w:t>rivertjes</w:t>
      </w:r>
      <w:proofErr w:type="spellEnd"/>
      <w:r w:rsidRPr="00DF1B68">
        <w:rPr>
          <w:szCs w:val="24"/>
        </w:rPr>
        <w:t xml:space="preserve"> stroomt samen met de Olona waaronder de </w:t>
      </w:r>
      <w:r w:rsidRPr="00DF1B68">
        <w:rPr>
          <w:iCs/>
          <w:szCs w:val="24"/>
        </w:rPr>
        <w:t xml:space="preserve">Rio </w:t>
      </w:r>
      <w:proofErr w:type="spellStart"/>
      <w:r w:rsidRPr="00DF1B68">
        <w:rPr>
          <w:iCs/>
          <w:szCs w:val="24"/>
        </w:rPr>
        <w:t>Vellone</w:t>
      </w:r>
      <w:proofErr w:type="spellEnd"/>
      <w:r w:rsidRPr="00DF1B68">
        <w:rPr>
          <w:szCs w:val="24"/>
        </w:rPr>
        <w:t xml:space="preserve">, </w:t>
      </w:r>
      <w:proofErr w:type="spellStart"/>
      <w:r w:rsidRPr="00DF1B68">
        <w:rPr>
          <w:iCs/>
          <w:szCs w:val="24"/>
        </w:rPr>
        <w:t>Torrente</w:t>
      </w:r>
      <w:proofErr w:type="spellEnd"/>
      <w:r w:rsidRPr="00DF1B68">
        <w:rPr>
          <w:iCs/>
          <w:szCs w:val="24"/>
        </w:rPr>
        <w:t xml:space="preserve"> </w:t>
      </w:r>
      <w:proofErr w:type="spellStart"/>
      <w:r w:rsidRPr="00DF1B68">
        <w:rPr>
          <w:iCs/>
          <w:szCs w:val="24"/>
        </w:rPr>
        <w:t>Bevera</w:t>
      </w:r>
      <w:proofErr w:type="spellEnd"/>
      <w:r w:rsidRPr="00DF1B68">
        <w:rPr>
          <w:szCs w:val="24"/>
        </w:rPr>
        <w:t xml:space="preserve">, </w:t>
      </w:r>
      <w:r w:rsidRPr="00DF1B68">
        <w:rPr>
          <w:iCs/>
          <w:szCs w:val="24"/>
        </w:rPr>
        <w:t xml:space="preserve">Rio </w:t>
      </w:r>
      <w:proofErr w:type="spellStart"/>
      <w:r w:rsidRPr="00DF1B68">
        <w:rPr>
          <w:iCs/>
          <w:szCs w:val="24"/>
        </w:rPr>
        <w:t>Gaggiolo</w:t>
      </w:r>
      <w:proofErr w:type="spellEnd"/>
      <w:r w:rsidRPr="00DF1B68">
        <w:rPr>
          <w:szCs w:val="24"/>
        </w:rPr>
        <w:t xml:space="preserve">, </w:t>
      </w:r>
      <w:proofErr w:type="spellStart"/>
      <w:r w:rsidRPr="00DF1B68">
        <w:rPr>
          <w:iCs/>
          <w:szCs w:val="24"/>
        </w:rPr>
        <w:t>Lanza</w:t>
      </w:r>
      <w:proofErr w:type="spellEnd"/>
      <w:r w:rsidRPr="00DF1B68">
        <w:rPr>
          <w:szCs w:val="24"/>
        </w:rPr>
        <w:t xml:space="preserve"> en </w:t>
      </w:r>
      <w:proofErr w:type="spellStart"/>
      <w:r w:rsidRPr="00DF1B68">
        <w:rPr>
          <w:iCs/>
          <w:szCs w:val="24"/>
        </w:rPr>
        <w:t>Roggia</w:t>
      </w:r>
      <w:proofErr w:type="spellEnd"/>
      <w:r w:rsidRPr="00DF1B68">
        <w:rPr>
          <w:iCs/>
          <w:szCs w:val="24"/>
        </w:rPr>
        <w:t xml:space="preserve"> </w:t>
      </w:r>
      <w:proofErr w:type="spellStart"/>
      <w:r w:rsidRPr="00DF1B68">
        <w:rPr>
          <w:iCs/>
          <w:szCs w:val="24"/>
        </w:rPr>
        <w:t>Selvagna</w:t>
      </w:r>
      <w:proofErr w:type="spellEnd"/>
      <w:r w:rsidRPr="00DF1B68">
        <w:rPr>
          <w:szCs w:val="24"/>
        </w:rPr>
        <w:t xml:space="preserve">. </w:t>
      </w:r>
    </w:p>
    <w:p w:rsidR="00DF1B68" w:rsidRDefault="007C2D91" w:rsidP="00DF1B68">
      <w:pPr>
        <w:pStyle w:val="BusTic"/>
        <w:rPr>
          <w:szCs w:val="24"/>
        </w:rPr>
      </w:pPr>
      <w:r w:rsidRPr="00DF1B68">
        <w:rPr>
          <w:szCs w:val="24"/>
        </w:rPr>
        <w:t xml:space="preserve">Ten zuiden van Milaan vloeit de Olona samen met </w:t>
      </w:r>
      <w:hyperlink r:id="rId22" w:tooltip="Lambro Meridionale (de pagina bestaat niet)" w:history="1">
        <w:r w:rsidRPr="00DF1B68">
          <w:rPr>
            <w:rStyle w:val="Hyperlink"/>
            <w:color w:val="auto"/>
            <w:szCs w:val="24"/>
            <w:u w:val="none"/>
          </w:rPr>
          <w:t>Lambro Meridionale</w:t>
        </w:r>
      </w:hyperlink>
      <w:r w:rsidRPr="00DF1B68">
        <w:rPr>
          <w:szCs w:val="24"/>
        </w:rPr>
        <w:t xml:space="preserve"> die later in de </w:t>
      </w:r>
      <w:hyperlink r:id="rId23" w:tooltip="Po (rivier)" w:history="1">
        <w:r w:rsidRPr="00DF1B68">
          <w:rPr>
            <w:rStyle w:val="Hyperlink"/>
            <w:color w:val="auto"/>
            <w:szCs w:val="24"/>
            <w:u w:val="none"/>
          </w:rPr>
          <w:t>Po</w:t>
        </w:r>
      </w:hyperlink>
      <w:r w:rsidRPr="00DF1B68">
        <w:rPr>
          <w:szCs w:val="24"/>
        </w:rPr>
        <w:t xml:space="preserve"> uitstroomt. </w:t>
      </w:r>
    </w:p>
    <w:p w:rsidR="007C2D91" w:rsidRPr="00DF1B68" w:rsidRDefault="007C2D91" w:rsidP="00DF1B68">
      <w:pPr>
        <w:pStyle w:val="BusTic"/>
        <w:rPr>
          <w:szCs w:val="24"/>
        </w:rPr>
      </w:pPr>
      <w:r w:rsidRPr="00DF1B68">
        <w:rPr>
          <w:szCs w:val="24"/>
        </w:rPr>
        <w:t xml:space="preserve">In het westen van </w:t>
      </w:r>
      <w:hyperlink r:id="rId24" w:tooltip="Milaan (provincie)" w:history="1">
        <w:r w:rsidRPr="00DF1B68">
          <w:rPr>
            <w:rStyle w:val="Hyperlink"/>
            <w:color w:val="auto"/>
            <w:szCs w:val="24"/>
            <w:u w:val="none"/>
          </w:rPr>
          <w:t>Milaan</w:t>
        </w:r>
      </w:hyperlink>
      <w:r w:rsidRPr="00DF1B68">
        <w:rPr>
          <w:szCs w:val="24"/>
        </w:rPr>
        <w:t xml:space="preserve"> takt een zijrivier af van de Olona die de verwarrende naam </w:t>
      </w:r>
      <w:r w:rsidRPr="00DF1B68">
        <w:rPr>
          <w:iCs/>
          <w:szCs w:val="24"/>
        </w:rPr>
        <w:t>Olona</w:t>
      </w:r>
      <w:r w:rsidRPr="00DF1B68">
        <w:rPr>
          <w:szCs w:val="24"/>
        </w:rPr>
        <w:t xml:space="preserve"> heeft, deze stroomt na 50 kilometer eveneens uit in de Po.</w:t>
      </w:r>
    </w:p>
    <w:p w:rsidR="00861648" w:rsidRPr="00DF1B68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DF1B68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50" w:rsidRDefault="002A7150" w:rsidP="00A64884">
      <w:r>
        <w:separator/>
      </w:r>
    </w:p>
  </w:endnote>
  <w:endnote w:type="continuationSeparator" w:id="0">
    <w:p w:rsidR="002A7150" w:rsidRDefault="002A715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715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F1B6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50" w:rsidRDefault="002A7150" w:rsidP="00A64884">
      <w:r>
        <w:separator/>
      </w:r>
    </w:p>
  </w:footnote>
  <w:footnote w:type="continuationSeparator" w:id="0">
    <w:p w:rsidR="002A7150" w:rsidRDefault="002A715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71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440E97" wp14:editId="7DF0AB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F1B68">
      <w:rPr>
        <w:rFonts w:asciiTheme="majorHAnsi" w:hAnsiTheme="majorHAnsi"/>
        <w:b/>
        <w:sz w:val="24"/>
        <w:szCs w:val="24"/>
      </w:rPr>
      <w:t xml:space="preserve">De Olona </w:t>
    </w:r>
  </w:p>
  <w:p w:rsidR="00A64884" w:rsidRDefault="002A715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A715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8D5705"/>
    <w:multiLevelType w:val="hybridMultilevel"/>
    <w:tmpl w:val="5846CDE2"/>
    <w:lvl w:ilvl="0" w:tplc="0413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A7150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2D91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C0E52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DF1B68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1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26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Lombardije" TargetMode="External"/><Relationship Id="rId18" Type="http://schemas.openxmlformats.org/officeDocument/2006/relationships/hyperlink" Target="http://nl.wikipedia.org/wiki/Rasa_di_Varese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ilaan_(stad)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://nl.wikipedia.org/wiki/Pavia_(provincie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laan_(provincie)" TargetMode="External"/><Relationship Id="rId20" Type="http://schemas.openxmlformats.org/officeDocument/2006/relationships/image" Target="media/image2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mbardije" TargetMode="External"/><Relationship Id="rId24" Type="http://schemas.openxmlformats.org/officeDocument/2006/relationships/hyperlink" Target="http://nl.wikipedia.org/wiki/Milaan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mo_(provincie)" TargetMode="External"/><Relationship Id="rId23" Type="http://schemas.openxmlformats.org/officeDocument/2006/relationships/hyperlink" Target="http://nl.wikipedia.org/wiki/Po_(rivier)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Po_(rivier)" TargetMode="External"/><Relationship Id="rId19" Type="http://schemas.openxmlformats.org/officeDocument/2006/relationships/hyperlink" Target="http://nl.wikipedia.org/wiki/Campo_dei_Fior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Varese_(provincie)" TargetMode="External"/><Relationship Id="rId22" Type="http://schemas.openxmlformats.org/officeDocument/2006/relationships/hyperlink" Target="http://nl.wikipedia.org/w/index.php?title=Lambro_Meridionale&amp;action=edit&amp;redlink=1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352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2010-08-11T15:31:00Z</dcterms:created>
  <dcterms:modified xsi:type="dcterms:W3CDTF">2010-08-17T12:27:00Z</dcterms:modified>
  <cp:category>2010</cp:category>
</cp:coreProperties>
</file>