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18" w:rsidRPr="00BE7B34" w:rsidRDefault="00255A18" w:rsidP="00BE7B34">
      <w:pPr>
        <w:pStyle w:val="Com12"/>
        <w:rPr>
          <w:b/>
          <w:color w:val="000000" w:themeColor="text1"/>
        </w:rPr>
      </w:pPr>
      <w:r w:rsidRPr="00BE7B34">
        <w:rPr>
          <w:b/>
          <w:color w:val="000000" w:themeColor="text1"/>
        </w:rPr>
        <w:t>Viaur</w:t>
      </w:r>
    </w:p>
    <w:tbl>
      <w:tblPr>
        <w:tblW w:w="401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100"/>
      </w:tblGrid>
      <w:tr w:rsidR="00BE7B34" w:rsidRPr="00BE7B34" w:rsidTr="00BE7B34">
        <w:trPr>
          <w:tblCellSpacing w:w="6" w:type="dxa"/>
        </w:trPr>
        <w:tc>
          <w:tcPr>
            <w:tcW w:w="0" w:type="auto"/>
            <w:vAlign w:val="center"/>
            <w:hideMark/>
          </w:tcPr>
          <w:p w:rsidR="00255A18" w:rsidRPr="00BE7B34" w:rsidRDefault="00255A18" w:rsidP="00BE7B34">
            <w:pPr>
              <w:pStyle w:val="Com12"/>
              <w:rPr>
                <w:bCs/>
                <w:color w:val="000000" w:themeColor="text1"/>
              </w:rPr>
            </w:pPr>
            <w:r w:rsidRPr="00BE7B34">
              <w:rPr>
                <w:rFonts w:eastAsiaTheme="majorEastAsia"/>
                <w:bCs/>
                <w:color w:val="000000" w:themeColor="text1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255A18" w:rsidRPr="00BE7B34" w:rsidRDefault="00255A18" w:rsidP="00BE7B34">
            <w:pPr>
              <w:pStyle w:val="Com12"/>
              <w:rPr>
                <w:color w:val="000000" w:themeColor="text1"/>
              </w:rPr>
            </w:pPr>
            <w:r w:rsidRPr="00BE7B34">
              <w:rPr>
                <w:color w:val="000000" w:themeColor="text1"/>
              </w:rPr>
              <w:t>163 km</w:t>
            </w:r>
          </w:p>
        </w:tc>
      </w:tr>
      <w:tr w:rsidR="00BE7B34" w:rsidRPr="00BE7B34" w:rsidTr="00BE7B34">
        <w:trPr>
          <w:tblCellSpacing w:w="6" w:type="dxa"/>
        </w:trPr>
        <w:tc>
          <w:tcPr>
            <w:tcW w:w="0" w:type="auto"/>
            <w:vAlign w:val="center"/>
            <w:hideMark/>
          </w:tcPr>
          <w:p w:rsidR="00255A18" w:rsidRPr="00BE7B34" w:rsidRDefault="00B83BA8" w:rsidP="00BE7B34">
            <w:pPr>
              <w:pStyle w:val="Com12"/>
              <w:rPr>
                <w:bCs/>
                <w:color w:val="000000" w:themeColor="text1"/>
              </w:rPr>
            </w:pPr>
            <w:hyperlink r:id="rId8" w:tooltip="Debiet" w:history="1">
              <w:r w:rsidR="00255A18" w:rsidRPr="00BE7B34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255A18" w:rsidRPr="00BE7B34" w:rsidRDefault="00255A18" w:rsidP="00BE7B34">
            <w:pPr>
              <w:pStyle w:val="Com12"/>
              <w:rPr>
                <w:color w:val="000000" w:themeColor="text1"/>
              </w:rPr>
            </w:pPr>
            <w:r w:rsidRPr="00BE7B34">
              <w:rPr>
                <w:color w:val="000000" w:themeColor="text1"/>
              </w:rPr>
              <w:t>6 m³/s</w:t>
            </w:r>
          </w:p>
        </w:tc>
      </w:tr>
      <w:tr w:rsidR="00BE7B34" w:rsidRPr="00BE7B34" w:rsidTr="00BE7B34">
        <w:trPr>
          <w:tblCellSpacing w:w="6" w:type="dxa"/>
        </w:trPr>
        <w:tc>
          <w:tcPr>
            <w:tcW w:w="0" w:type="auto"/>
            <w:vAlign w:val="center"/>
            <w:hideMark/>
          </w:tcPr>
          <w:p w:rsidR="00255A18" w:rsidRPr="00BE7B34" w:rsidRDefault="00B83BA8" w:rsidP="00BE7B34">
            <w:pPr>
              <w:pStyle w:val="Com12"/>
              <w:rPr>
                <w:bCs/>
                <w:color w:val="000000" w:themeColor="text1"/>
              </w:rPr>
            </w:pPr>
            <w:hyperlink r:id="rId9" w:tooltip="Stroomgebied" w:history="1">
              <w:r w:rsidR="00255A18" w:rsidRPr="00BE7B34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255A18" w:rsidRPr="00BE7B34" w:rsidRDefault="00255A18" w:rsidP="00BE7B34">
            <w:pPr>
              <w:pStyle w:val="Com12"/>
              <w:rPr>
                <w:color w:val="000000" w:themeColor="text1"/>
              </w:rPr>
            </w:pPr>
            <w:r w:rsidRPr="00BE7B34">
              <w:rPr>
                <w:color w:val="000000" w:themeColor="text1"/>
              </w:rPr>
              <w:t>1530 km²</w:t>
            </w:r>
          </w:p>
        </w:tc>
      </w:tr>
      <w:tr w:rsidR="00BE7B34" w:rsidRPr="00BE7B34" w:rsidTr="00BE7B34">
        <w:trPr>
          <w:tblCellSpacing w:w="6" w:type="dxa"/>
        </w:trPr>
        <w:tc>
          <w:tcPr>
            <w:tcW w:w="0" w:type="auto"/>
            <w:vAlign w:val="center"/>
            <w:hideMark/>
          </w:tcPr>
          <w:p w:rsidR="00255A18" w:rsidRPr="00BE7B34" w:rsidRDefault="00255A18" w:rsidP="00BE7B34">
            <w:pPr>
              <w:pStyle w:val="Com12"/>
              <w:rPr>
                <w:bCs/>
                <w:color w:val="000000" w:themeColor="text1"/>
              </w:rPr>
            </w:pPr>
            <w:r w:rsidRPr="00BE7B34">
              <w:rPr>
                <w:bCs/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255A18" w:rsidRPr="00BE7B34" w:rsidRDefault="00255A18" w:rsidP="00BE7B34">
            <w:pPr>
              <w:pStyle w:val="Com12"/>
              <w:rPr>
                <w:color w:val="000000" w:themeColor="text1"/>
              </w:rPr>
            </w:pPr>
            <w:r w:rsidRPr="00BE7B34">
              <w:rPr>
                <w:color w:val="000000" w:themeColor="text1"/>
              </w:rPr>
              <w:t xml:space="preserve">de </w:t>
            </w:r>
            <w:hyperlink r:id="rId10" w:tooltip="Aveyron (rivier)" w:history="1">
              <w:r w:rsidRPr="00BE7B3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Aveyron</w:t>
              </w:r>
            </w:hyperlink>
          </w:p>
        </w:tc>
      </w:tr>
      <w:tr w:rsidR="00BE7B34" w:rsidRPr="00BE7B34" w:rsidTr="00BE7B34">
        <w:trPr>
          <w:tblCellSpacing w:w="6" w:type="dxa"/>
        </w:trPr>
        <w:tc>
          <w:tcPr>
            <w:tcW w:w="0" w:type="auto"/>
            <w:vAlign w:val="center"/>
            <w:hideMark/>
          </w:tcPr>
          <w:p w:rsidR="00255A18" w:rsidRPr="00BE7B34" w:rsidRDefault="00255A18" w:rsidP="00BE7B34">
            <w:pPr>
              <w:pStyle w:val="Com12"/>
              <w:rPr>
                <w:bCs/>
                <w:color w:val="000000" w:themeColor="text1"/>
              </w:rPr>
            </w:pPr>
            <w:r w:rsidRPr="00BE7B34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255A18" w:rsidRPr="00BE7B34" w:rsidRDefault="00B83BA8" w:rsidP="00BE7B34">
            <w:pPr>
              <w:pStyle w:val="Com12"/>
              <w:rPr>
                <w:color w:val="000000" w:themeColor="text1"/>
              </w:rPr>
            </w:pPr>
            <w:hyperlink r:id="rId11" w:tooltip="Midi-Pyreneeën" w:history="1">
              <w:r w:rsidR="00255A18" w:rsidRPr="00BE7B3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Midi-Pyreneeën</w:t>
              </w:r>
            </w:hyperlink>
          </w:p>
        </w:tc>
      </w:tr>
    </w:tbl>
    <w:p w:rsidR="00BE7B34" w:rsidRDefault="00BE7B34" w:rsidP="00BE7B34">
      <w:pPr>
        <w:pStyle w:val="BusTic"/>
      </w:pPr>
      <w:r w:rsidRPr="00BE7B34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772C583" wp14:editId="290FEEE9">
            <wp:simplePos x="0" y="0"/>
            <wp:positionH relativeFrom="column">
              <wp:posOffset>3926840</wp:posOffset>
            </wp:positionH>
            <wp:positionV relativeFrom="paragraph">
              <wp:posOffset>449580</wp:posOffset>
            </wp:positionV>
            <wp:extent cx="2514600" cy="1508760"/>
            <wp:effectExtent l="133350" t="57150" r="76200" b="129540"/>
            <wp:wrapSquare wrapText="bothSides"/>
            <wp:docPr id="3" name="Afbeelding 3" descr="LaguépieFrance1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guépieFrance199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08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A18" w:rsidRPr="00BE7B34">
        <w:t xml:space="preserve">De </w:t>
      </w:r>
      <w:r w:rsidR="00255A18" w:rsidRPr="00BE7B34">
        <w:rPr>
          <w:bCs/>
        </w:rPr>
        <w:t>Viaur</w:t>
      </w:r>
      <w:r w:rsidR="00255A18" w:rsidRPr="00BE7B34">
        <w:t xml:space="preserve"> is een </w:t>
      </w:r>
      <w:hyperlink r:id="rId14" w:tooltip="Rivier" w:history="1">
        <w:r w:rsidR="00255A18" w:rsidRPr="00BE7B34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="00255A18" w:rsidRPr="00BE7B34">
        <w:t xml:space="preserve"> in het zuiden van </w:t>
      </w:r>
      <w:hyperlink r:id="rId15" w:tooltip="Frankrijk" w:history="1">
        <w:r w:rsidR="00255A18" w:rsidRPr="00BE7B34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="00255A18" w:rsidRPr="00BE7B34">
        <w:t xml:space="preserve">. </w:t>
      </w:r>
    </w:p>
    <w:p w:rsidR="00BE7B34" w:rsidRDefault="00255A18" w:rsidP="00BE7B34">
      <w:pPr>
        <w:pStyle w:val="BusTic"/>
      </w:pPr>
      <w:r w:rsidRPr="00BE7B34">
        <w:t xml:space="preserve">Ze stroomt door drie departementen van de Midi-Pyreneeën: </w:t>
      </w:r>
      <w:hyperlink r:id="rId16" w:tooltip="Aveyron (departement)" w:history="1">
        <w:r w:rsidRPr="00BE7B34">
          <w:rPr>
            <w:rStyle w:val="Hyperlink"/>
            <w:rFonts w:eastAsiaTheme="majorEastAsia"/>
            <w:color w:val="000000" w:themeColor="text1"/>
            <w:u w:val="none"/>
          </w:rPr>
          <w:t>Aveyron</w:t>
        </w:r>
      </w:hyperlink>
      <w:r w:rsidRPr="00BE7B34">
        <w:t xml:space="preserve">, </w:t>
      </w:r>
      <w:hyperlink r:id="rId17" w:tooltip="Tarn (departement)" w:history="1">
        <w:r w:rsidRPr="00BE7B34">
          <w:rPr>
            <w:rStyle w:val="Hyperlink"/>
            <w:rFonts w:eastAsiaTheme="majorEastAsia"/>
            <w:color w:val="000000" w:themeColor="text1"/>
            <w:u w:val="none"/>
          </w:rPr>
          <w:t>Tarn</w:t>
        </w:r>
      </w:hyperlink>
      <w:r w:rsidRPr="00BE7B34">
        <w:t xml:space="preserve"> en </w:t>
      </w:r>
      <w:r w:rsidR="00BE7B34">
        <w:t xml:space="preserve">                 </w:t>
      </w:r>
      <w:hyperlink r:id="rId18" w:tooltip="Tarn-et-Garonne" w:history="1">
        <w:r w:rsidRPr="00BE7B34">
          <w:rPr>
            <w:rStyle w:val="Hyperlink"/>
            <w:rFonts w:eastAsiaTheme="majorEastAsia"/>
            <w:color w:val="000000" w:themeColor="text1"/>
            <w:u w:val="none"/>
          </w:rPr>
          <w:t>Tarn-et-Garonne</w:t>
        </w:r>
      </w:hyperlink>
      <w:r w:rsidRPr="00BE7B34">
        <w:t xml:space="preserve">. </w:t>
      </w:r>
    </w:p>
    <w:p w:rsidR="00255A18" w:rsidRPr="00BE7B34" w:rsidRDefault="00255A18" w:rsidP="00BE7B34">
      <w:pPr>
        <w:pStyle w:val="BusTic"/>
      </w:pPr>
      <w:r w:rsidRPr="00BE7B34">
        <w:t xml:space="preserve">De Viaur ontspringt in het </w:t>
      </w:r>
      <w:hyperlink r:id="rId19" w:tooltip="Grands Causses (regionaal natuurpark)" w:history="1">
        <w:proofErr w:type="spellStart"/>
        <w:r w:rsidRPr="00BE7B34">
          <w:rPr>
            <w:rStyle w:val="Hyperlink"/>
            <w:rFonts w:eastAsiaTheme="majorEastAsia"/>
            <w:iCs/>
            <w:color w:val="000000" w:themeColor="text1"/>
            <w:u w:val="none"/>
          </w:rPr>
          <w:t>Parc</w:t>
        </w:r>
        <w:proofErr w:type="spellEnd"/>
        <w:r w:rsidRPr="00BE7B34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 naturel </w:t>
        </w:r>
        <w:proofErr w:type="spellStart"/>
        <w:r w:rsidRPr="00BE7B34">
          <w:rPr>
            <w:rStyle w:val="Hyperlink"/>
            <w:rFonts w:eastAsiaTheme="majorEastAsia"/>
            <w:iCs/>
            <w:color w:val="000000" w:themeColor="text1"/>
            <w:u w:val="none"/>
          </w:rPr>
          <w:t>régional</w:t>
        </w:r>
        <w:proofErr w:type="spellEnd"/>
        <w:r w:rsidRPr="00BE7B34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 des Grands </w:t>
        </w:r>
        <w:proofErr w:type="spellStart"/>
        <w:r w:rsidRPr="00BE7B34">
          <w:rPr>
            <w:rStyle w:val="Hyperlink"/>
            <w:rFonts w:eastAsiaTheme="majorEastAsia"/>
            <w:iCs/>
            <w:color w:val="000000" w:themeColor="text1"/>
            <w:u w:val="none"/>
          </w:rPr>
          <w:t>Causses</w:t>
        </w:r>
        <w:proofErr w:type="spellEnd"/>
      </w:hyperlink>
      <w:r w:rsidRPr="00BE7B34">
        <w:t xml:space="preserve"> aan de </w:t>
      </w:r>
      <w:proofErr w:type="spellStart"/>
      <w:r w:rsidRPr="00BE7B34">
        <w:rPr>
          <w:iCs/>
        </w:rPr>
        <w:t>Puech</w:t>
      </w:r>
      <w:proofErr w:type="spellEnd"/>
      <w:r w:rsidRPr="00BE7B34">
        <w:rPr>
          <w:iCs/>
        </w:rPr>
        <w:t xml:space="preserve"> del Pal</w:t>
      </w:r>
      <w:r w:rsidRPr="00BE7B34">
        <w:t xml:space="preserve"> op het </w:t>
      </w:r>
      <w:r w:rsidRPr="00BE7B34">
        <w:rPr>
          <w:iCs/>
        </w:rPr>
        <w:t xml:space="preserve">Plateau du </w:t>
      </w:r>
      <w:proofErr w:type="spellStart"/>
      <w:r w:rsidRPr="00BE7B34">
        <w:rPr>
          <w:iCs/>
        </w:rPr>
        <w:t>Lévézou</w:t>
      </w:r>
      <w:proofErr w:type="spellEnd"/>
      <w:r w:rsidRPr="00BE7B34">
        <w:t xml:space="preserve"> en mondt uit in de </w:t>
      </w:r>
      <w:hyperlink r:id="rId20" w:tooltip="Aveyron (rivier)" w:history="1">
        <w:r w:rsidRPr="00BE7B34">
          <w:rPr>
            <w:rStyle w:val="Hyperlink"/>
            <w:rFonts w:eastAsiaTheme="majorEastAsia"/>
            <w:color w:val="000000" w:themeColor="text1"/>
            <w:u w:val="none"/>
          </w:rPr>
          <w:t>Aveyron</w:t>
        </w:r>
      </w:hyperlink>
      <w:r w:rsidRPr="00BE7B34">
        <w:t xml:space="preserve"> te </w:t>
      </w:r>
      <w:hyperlink r:id="rId21" w:tooltip="Laguépie" w:history="1">
        <w:proofErr w:type="spellStart"/>
        <w:r w:rsidRPr="00BE7B34">
          <w:rPr>
            <w:rStyle w:val="Hyperlink"/>
            <w:rFonts w:eastAsiaTheme="majorEastAsia"/>
            <w:color w:val="000000" w:themeColor="text1"/>
            <w:u w:val="none"/>
          </w:rPr>
          <w:t>Laguépie</w:t>
        </w:r>
        <w:proofErr w:type="spellEnd"/>
      </w:hyperlink>
      <w:r w:rsidRPr="00BE7B34">
        <w:t>.</w:t>
      </w:r>
    </w:p>
    <w:p w:rsidR="00BE7B34" w:rsidRDefault="00BE7B34" w:rsidP="00BE7B34">
      <w:pPr>
        <w:pStyle w:val="Com12"/>
        <w:rPr>
          <w:color w:val="000000" w:themeColor="text1"/>
        </w:rPr>
      </w:pPr>
    </w:p>
    <w:p w:rsidR="00BE7B34" w:rsidRPr="00BE7B34" w:rsidRDefault="00255A18" w:rsidP="00BE7B34">
      <w:pPr>
        <w:pStyle w:val="Com12"/>
        <w:rPr>
          <w:b/>
          <w:color w:val="000000" w:themeColor="text1"/>
        </w:rPr>
      </w:pPr>
      <w:r w:rsidRPr="00BE7B34">
        <w:rPr>
          <w:b/>
          <w:color w:val="000000" w:themeColor="text1"/>
        </w:rPr>
        <w:t xml:space="preserve">De belangrijkste </w:t>
      </w:r>
      <w:hyperlink r:id="rId22" w:tooltip="Zijrivier" w:history="1">
        <w:r w:rsidRPr="00BE7B34">
          <w:rPr>
            <w:b/>
            <w:color w:val="000000" w:themeColor="text1"/>
          </w:rPr>
          <w:t>zijrivieren</w:t>
        </w:r>
      </w:hyperlink>
      <w:r w:rsidRPr="00BE7B34">
        <w:rPr>
          <w:b/>
          <w:color w:val="000000" w:themeColor="text1"/>
        </w:rPr>
        <w:t xml:space="preserve"> zijn</w:t>
      </w:r>
      <w:r w:rsidR="00BE7B34" w:rsidRPr="00BE7B34">
        <w:rPr>
          <w:b/>
          <w:color w:val="000000" w:themeColor="text1"/>
        </w:rPr>
        <w:t>:</w:t>
      </w:r>
      <w:r w:rsidRPr="00BE7B34">
        <w:rPr>
          <w:b/>
          <w:color w:val="000000" w:themeColor="text1"/>
        </w:rPr>
        <w:t xml:space="preserve"> </w:t>
      </w:r>
    </w:p>
    <w:p w:rsidR="00BE7B34" w:rsidRDefault="00BE7B34" w:rsidP="00BE7B34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23" w:tooltip="Varairous (de pagina bestaat niet)" w:history="1">
        <w:proofErr w:type="spellStart"/>
        <w:r w:rsidR="00255A18" w:rsidRPr="00BE7B34">
          <w:rPr>
            <w:rStyle w:val="Hyperlink"/>
            <w:rFonts w:eastAsiaTheme="majorEastAsia"/>
            <w:color w:val="000000" w:themeColor="text1"/>
            <w:u w:val="none"/>
          </w:rPr>
          <w:t>Varairous</w:t>
        </w:r>
        <w:proofErr w:type="spellEnd"/>
      </w:hyperlink>
      <w:r w:rsidR="00255A18" w:rsidRPr="00BE7B34">
        <w:rPr>
          <w:color w:val="000000" w:themeColor="text1"/>
        </w:rPr>
        <w:t xml:space="preserve">, </w:t>
      </w:r>
    </w:p>
    <w:p w:rsidR="00BE7B34" w:rsidRDefault="00BE7B34" w:rsidP="00BE7B34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24" w:tooltip="Bage (rivier) (de pagina bestaat niet)" w:history="1">
        <w:proofErr w:type="spellStart"/>
        <w:r w:rsidR="00255A18" w:rsidRPr="00BE7B34">
          <w:rPr>
            <w:rStyle w:val="Hyperlink"/>
            <w:rFonts w:eastAsiaTheme="majorEastAsia"/>
            <w:color w:val="000000" w:themeColor="text1"/>
            <w:u w:val="none"/>
          </w:rPr>
          <w:t>Bage</w:t>
        </w:r>
        <w:proofErr w:type="spellEnd"/>
      </w:hyperlink>
      <w:r w:rsidR="00255A18" w:rsidRPr="00BE7B34">
        <w:rPr>
          <w:color w:val="000000" w:themeColor="text1"/>
        </w:rPr>
        <w:t xml:space="preserve">, </w:t>
      </w:r>
    </w:p>
    <w:p w:rsidR="00BE7B34" w:rsidRDefault="00BE7B34" w:rsidP="00BE7B34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25" w:tooltip="Vioulou (de pagina bestaat niet)" w:history="1">
        <w:proofErr w:type="spellStart"/>
        <w:r w:rsidR="00255A18" w:rsidRPr="00BE7B34">
          <w:rPr>
            <w:rStyle w:val="Hyperlink"/>
            <w:rFonts w:eastAsiaTheme="majorEastAsia"/>
            <w:color w:val="000000" w:themeColor="text1"/>
            <w:u w:val="none"/>
          </w:rPr>
          <w:t>Vioulou</w:t>
        </w:r>
        <w:proofErr w:type="spellEnd"/>
      </w:hyperlink>
      <w:r w:rsidR="00255A18" w:rsidRPr="00BE7B34">
        <w:rPr>
          <w:color w:val="000000" w:themeColor="text1"/>
        </w:rPr>
        <w:t xml:space="preserve">, </w:t>
      </w:r>
    </w:p>
    <w:p w:rsidR="00BE7B34" w:rsidRDefault="00BE7B34" w:rsidP="00BE7B34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26" w:tooltip="Céor (de pagina bestaat niet)" w:history="1">
        <w:proofErr w:type="spellStart"/>
        <w:r w:rsidR="00255A18" w:rsidRPr="00BE7B34">
          <w:rPr>
            <w:rStyle w:val="Hyperlink"/>
            <w:rFonts w:eastAsiaTheme="majorEastAsia"/>
            <w:color w:val="000000" w:themeColor="text1"/>
            <w:u w:val="none"/>
          </w:rPr>
          <w:t>Céor</w:t>
        </w:r>
        <w:proofErr w:type="spellEnd"/>
      </w:hyperlink>
      <w:r w:rsidR="00255A18" w:rsidRPr="00BE7B34">
        <w:rPr>
          <w:color w:val="000000" w:themeColor="text1"/>
        </w:rPr>
        <w:t xml:space="preserve">, </w:t>
      </w:r>
    </w:p>
    <w:p w:rsidR="00BE7B34" w:rsidRDefault="00BE7B34" w:rsidP="00BE7B34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27" w:tooltip="Griffou (de pagina bestaat niet)" w:history="1">
        <w:proofErr w:type="spellStart"/>
        <w:r w:rsidR="00255A18" w:rsidRPr="00BE7B34">
          <w:rPr>
            <w:rStyle w:val="Hyperlink"/>
            <w:rFonts w:eastAsiaTheme="majorEastAsia"/>
            <w:color w:val="000000" w:themeColor="text1"/>
            <w:u w:val="none"/>
          </w:rPr>
          <w:t>Griffou</w:t>
        </w:r>
        <w:proofErr w:type="spellEnd"/>
      </w:hyperlink>
      <w:r w:rsidR="00255A18" w:rsidRPr="00BE7B34">
        <w:rPr>
          <w:color w:val="000000" w:themeColor="text1"/>
        </w:rPr>
        <w:t xml:space="preserve"> </w:t>
      </w:r>
    </w:p>
    <w:p w:rsidR="00255A18" w:rsidRPr="00BE7B34" w:rsidRDefault="00BE7B34" w:rsidP="00BE7B34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BE7B34">
        <w:rPr>
          <w:color w:val="000000" w:themeColor="text1"/>
        </w:rPr>
        <w:t>D</w:t>
      </w:r>
      <w:r w:rsidR="00255A18" w:rsidRPr="00BE7B34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bookmarkStart w:id="0" w:name="_GoBack"/>
      <w:bookmarkEnd w:id="0"/>
      <w:r w:rsidR="00B83BA8" w:rsidRPr="00BE7B34">
        <w:rPr>
          <w:color w:val="000000" w:themeColor="text1"/>
        </w:rPr>
        <w:fldChar w:fldCharType="begin"/>
      </w:r>
      <w:r w:rsidR="00B83BA8" w:rsidRPr="00BE7B34">
        <w:rPr>
          <w:color w:val="000000" w:themeColor="text1"/>
        </w:rPr>
        <w:instrText xml:space="preserve"> HYPERLINK "http://nl.wikipedia.org/w/index.php?title=L%C3%A9zert&amp;action=edit&amp;redl</w:instrText>
      </w:r>
      <w:r w:rsidR="00B83BA8" w:rsidRPr="00BE7B34">
        <w:rPr>
          <w:color w:val="000000" w:themeColor="text1"/>
        </w:rPr>
        <w:instrText xml:space="preserve">ink=1" \o "Lézert (de pagina bestaat niet)" </w:instrText>
      </w:r>
      <w:r w:rsidR="00B83BA8" w:rsidRPr="00BE7B34">
        <w:rPr>
          <w:color w:val="000000" w:themeColor="text1"/>
        </w:rPr>
        <w:fldChar w:fldCharType="separate"/>
      </w:r>
      <w:proofErr w:type="spellStart"/>
      <w:r w:rsidR="00255A18" w:rsidRPr="00BE7B34">
        <w:rPr>
          <w:rStyle w:val="Hyperlink"/>
          <w:rFonts w:eastAsiaTheme="majorEastAsia"/>
          <w:color w:val="000000" w:themeColor="text1"/>
          <w:u w:val="none"/>
        </w:rPr>
        <w:t>Lézert</w:t>
      </w:r>
      <w:proofErr w:type="spellEnd"/>
      <w:r w:rsidR="00B83BA8" w:rsidRPr="00BE7B34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255A18" w:rsidRPr="00BE7B34">
        <w:rPr>
          <w:color w:val="000000" w:themeColor="text1"/>
        </w:rPr>
        <w:t>.</w:t>
      </w:r>
    </w:p>
    <w:p w:rsidR="007C53C1" w:rsidRPr="00BE7B34" w:rsidRDefault="007C53C1" w:rsidP="00BE7B34">
      <w:pPr>
        <w:pStyle w:val="Com12"/>
        <w:rPr>
          <w:color w:val="000000" w:themeColor="text1"/>
          <w:szCs w:val="24"/>
        </w:rPr>
      </w:pPr>
    </w:p>
    <w:sectPr w:rsidR="007C53C1" w:rsidRPr="00BE7B34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A8" w:rsidRDefault="00B83BA8" w:rsidP="00A64884">
      <w:r>
        <w:separator/>
      </w:r>
    </w:p>
  </w:endnote>
  <w:endnote w:type="continuationSeparator" w:id="0">
    <w:p w:rsidR="00B83BA8" w:rsidRDefault="00B83BA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83BA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A868F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A868F7" w:rsidRPr="00A64884">
          <w:rPr>
            <w:rFonts w:asciiTheme="majorHAnsi" w:hAnsiTheme="majorHAnsi"/>
            <w:b/>
          </w:rPr>
          <w:fldChar w:fldCharType="separate"/>
        </w:r>
        <w:r w:rsidR="00BE7B34">
          <w:rPr>
            <w:rFonts w:asciiTheme="majorHAnsi" w:hAnsiTheme="majorHAnsi"/>
            <w:b/>
            <w:noProof/>
          </w:rPr>
          <w:t>1</w:t>
        </w:r>
        <w:r w:rsidR="00A868F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A8" w:rsidRDefault="00B83BA8" w:rsidP="00A64884">
      <w:r>
        <w:separator/>
      </w:r>
    </w:p>
  </w:footnote>
  <w:footnote w:type="continuationSeparator" w:id="0">
    <w:p w:rsidR="00B83BA8" w:rsidRDefault="00B83BA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83B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F164264" wp14:editId="53FDBC2A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7B34">
      <w:rPr>
        <w:rFonts w:asciiTheme="majorHAnsi" w:hAnsiTheme="majorHAnsi"/>
        <w:b/>
        <w:sz w:val="24"/>
        <w:szCs w:val="24"/>
      </w:rPr>
      <w:t>De Viaur</w:t>
    </w:r>
  </w:p>
  <w:p w:rsidR="00A64884" w:rsidRDefault="00B83BA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83B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10C4B"/>
    <w:multiLevelType w:val="hybridMultilevel"/>
    <w:tmpl w:val="A0546448"/>
    <w:lvl w:ilvl="0" w:tplc="2DE4CAC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5A18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0A85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68F7"/>
    <w:rsid w:val="00A925ED"/>
    <w:rsid w:val="00AA7BBE"/>
    <w:rsid w:val="00AC2126"/>
    <w:rsid w:val="00B11AE0"/>
    <w:rsid w:val="00B16F19"/>
    <w:rsid w:val="00B34037"/>
    <w:rsid w:val="00B83BA8"/>
    <w:rsid w:val="00BA10BA"/>
    <w:rsid w:val="00BA10FC"/>
    <w:rsid w:val="00BB0A36"/>
    <w:rsid w:val="00BB733D"/>
    <w:rsid w:val="00BD139B"/>
    <w:rsid w:val="00BD55C8"/>
    <w:rsid w:val="00BE7B34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5032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255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Tarn-et-Garonne" TargetMode="External"/><Relationship Id="rId26" Type="http://schemas.openxmlformats.org/officeDocument/2006/relationships/hyperlink" Target="http://nl.wikipedia.org/w/index.php?title=C%C3%A9or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gu%C3%A9p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Lagu%C3%A9pieFrance1995.jpg" TargetMode="External"/><Relationship Id="rId17" Type="http://schemas.openxmlformats.org/officeDocument/2006/relationships/hyperlink" Target="http://nl.wikipedia.org/wiki/Tarn_(departement)" TargetMode="External"/><Relationship Id="rId25" Type="http://schemas.openxmlformats.org/officeDocument/2006/relationships/hyperlink" Target="http://nl.wikipedia.org/w/index.php?title=Vioulou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veyron_(departement)" TargetMode="External"/><Relationship Id="rId20" Type="http://schemas.openxmlformats.org/officeDocument/2006/relationships/hyperlink" Target="http://nl.wikipedia.org/wiki/Aveyron_(rivier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i-Pyrenee%C3%ABn" TargetMode="External"/><Relationship Id="rId24" Type="http://schemas.openxmlformats.org/officeDocument/2006/relationships/hyperlink" Target="http://nl.wikipedia.org/w/index.php?title=Bage_(rivier)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hyperlink" Target="http://nl.wikipedia.org/w/index.php?title=Varairous&amp;action=edit&amp;redlink=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Aveyron_(rivier)" TargetMode="External"/><Relationship Id="rId19" Type="http://schemas.openxmlformats.org/officeDocument/2006/relationships/hyperlink" Target="http://nl.wikipedia.org/wiki/Grands_Causses_(regionaal_natuurpark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yperlink" Target="http://nl.wikipedia.org/wiki/Zijrivier" TargetMode="External"/><Relationship Id="rId27" Type="http://schemas.openxmlformats.org/officeDocument/2006/relationships/hyperlink" Target="http://nl.wikipedia.org/w/index.php?title=Griffou&amp;action=edit&amp;redlink=1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2010-07-21T08:14:00Z</dcterms:created>
  <dcterms:modified xsi:type="dcterms:W3CDTF">2010-07-21T15:39:00Z</dcterms:modified>
  <cp:category>2010</cp:category>
</cp:coreProperties>
</file>