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A6" w:rsidRPr="008403F7" w:rsidRDefault="004944A6" w:rsidP="008403F7">
      <w:pPr>
        <w:pStyle w:val="Com12"/>
        <w:rPr>
          <w:color w:val="000000" w:themeColor="text1"/>
        </w:rPr>
      </w:pPr>
      <w:r w:rsidRPr="008403F7">
        <w:rPr>
          <w:b/>
          <w:color w:val="000000" w:themeColor="text1"/>
        </w:rPr>
        <w:t>Indre</w:t>
      </w:r>
      <w:r w:rsidRPr="008403F7">
        <w:rPr>
          <w:color w:val="000000" w:themeColor="text1"/>
        </w:rPr>
        <w:t xml:space="preserve"> (rivier)</w:t>
      </w:r>
    </w:p>
    <w:tbl>
      <w:tblPr>
        <w:tblW w:w="4734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2410"/>
      </w:tblGrid>
      <w:tr w:rsidR="008403F7" w:rsidRPr="008403F7" w:rsidTr="008403F7">
        <w:trPr>
          <w:tblCellSpacing w:w="6" w:type="dxa"/>
        </w:trPr>
        <w:tc>
          <w:tcPr>
            <w:tcW w:w="2306" w:type="dxa"/>
            <w:vAlign w:val="center"/>
            <w:hideMark/>
          </w:tcPr>
          <w:p w:rsidR="004944A6" w:rsidRPr="008403F7" w:rsidRDefault="004934CC" w:rsidP="008403F7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4944A6" w:rsidRPr="008403F7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2392" w:type="dxa"/>
            <w:vAlign w:val="center"/>
            <w:hideMark/>
          </w:tcPr>
          <w:p w:rsidR="004944A6" w:rsidRPr="008403F7" w:rsidRDefault="004944A6" w:rsidP="008403F7">
            <w:pPr>
              <w:pStyle w:val="Com12"/>
              <w:rPr>
                <w:color w:val="000000" w:themeColor="text1"/>
              </w:rPr>
            </w:pPr>
            <w:r w:rsidRPr="008403F7">
              <w:rPr>
                <w:color w:val="000000" w:themeColor="text1"/>
              </w:rPr>
              <w:t>265 km</w:t>
            </w:r>
          </w:p>
        </w:tc>
      </w:tr>
      <w:tr w:rsidR="008403F7" w:rsidRPr="008403F7" w:rsidTr="008403F7">
        <w:trPr>
          <w:tblCellSpacing w:w="6" w:type="dxa"/>
        </w:trPr>
        <w:tc>
          <w:tcPr>
            <w:tcW w:w="2306" w:type="dxa"/>
            <w:vAlign w:val="center"/>
            <w:hideMark/>
          </w:tcPr>
          <w:p w:rsidR="004944A6" w:rsidRPr="008403F7" w:rsidRDefault="004934CC" w:rsidP="008403F7">
            <w:pPr>
              <w:pStyle w:val="Com12"/>
              <w:rPr>
                <w:bCs/>
                <w:color w:val="000000" w:themeColor="text1"/>
              </w:rPr>
            </w:pPr>
            <w:hyperlink r:id="rId9" w:tooltip="Hoogte" w:history="1">
              <w:r w:rsidR="004944A6" w:rsidRPr="008403F7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Hoogte</w:t>
              </w:r>
            </w:hyperlink>
            <w:r w:rsidR="004944A6" w:rsidRPr="008403F7">
              <w:rPr>
                <w:bCs/>
                <w:color w:val="000000" w:themeColor="text1"/>
              </w:rPr>
              <w:t xml:space="preserve"> van de bron</w:t>
            </w:r>
          </w:p>
        </w:tc>
        <w:tc>
          <w:tcPr>
            <w:tcW w:w="2392" w:type="dxa"/>
            <w:vAlign w:val="center"/>
            <w:hideMark/>
          </w:tcPr>
          <w:p w:rsidR="004944A6" w:rsidRPr="008403F7" w:rsidRDefault="004944A6" w:rsidP="008403F7">
            <w:pPr>
              <w:pStyle w:val="Com12"/>
              <w:rPr>
                <w:color w:val="000000" w:themeColor="text1"/>
              </w:rPr>
            </w:pPr>
            <w:r w:rsidRPr="008403F7">
              <w:rPr>
                <w:color w:val="000000" w:themeColor="text1"/>
              </w:rPr>
              <w:t>504 m</w:t>
            </w:r>
          </w:p>
        </w:tc>
      </w:tr>
      <w:tr w:rsidR="008403F7" w:rsidRPr="008403F7" w:rsidTr="008403F7">
        <w:trPr>
          <w:tblCellSpacing w:w="6" w:type="dxa"/>
        </w:trPr>
        <w:tc>
          <w:tcPr>
            <w:tcW w:w="2306" w:type="dxa"/>
            <w:vAlign w:val="center"/>
            <w:hideMark/>
          </w:tcPr>
          <w:p w:rsidR="004944A6" w:rsidRPr="008403F7" w:rsidRDefault="004934CC" w:rsidP="008403F7">
            <w:pPr>
              <w:pStyle w:val="Com12"/>
              <w:rPr>
                <w:bCs/>
                <w:color w:val="000000" w:themeColor="text1"/>
              </w:rPr>
            </w:pPr>
            <w:hyperlink r:id="rId10" w:tooltip="Debiet" w:history="1">
              <w:r w:rsidR="004944A6" w:rsidRPr="008403F7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2392" w:type="dxa"/>
            <w:vAlign w:val="center"/>
            <w:hideMark/>
          </w:tcPr>
          <w:p w:rsidR="004944A6" w:rsidRPr="008403F7" w:rsidRDefault="004944A6" w:rsidP="008403F7">
            <w:pPr>
              <w:pStyle w:val="Com12"/>
              <w:rPr>
                <w:color w:val="000000" w:themeColor="text1"/>
              </w:rPr>
            </w:pPr>
            <w:r w:rsidRPr="008403F7">
              <w:rPr>
                <w:color w:val="000000" w:themeColor="text1"/>
              </w:rPr>
              <w:t>19 m³/s</w:t>
            </w:r>
          </w:p>
        </w:tc>
      </w:tr>
      <w:tr w:rsidR="008403F7" w:rsidRPr="008403F7" w:rsidTr="008403F7">
        <w:trPr>
          <w:tblCellSpacing w:w="6" w:type="dxa"/>
        </w:trPr>
        <w:tc>
          <w:tcPr>
            <w:tcW w:w="2306" w:type="dxa"/>
            <w:vAlign w:val="center"/>
            <w:hideMark/>
          </w:tcPr>
          <w:p w:rsidR="004944A6" w:rsidRPr="008403F7" w:rsidRDefault="004934CC" w:rsidP="008403F7">
            <w:pPr>
              <w:pStyle w:val="Com12"/>
              <w:rPr>
                <w:bCs/>
                <w:color w:val="000000" w:themeColor="text1"/>
              </w:rPr>
            </w:pPr>
            <w:hyperlink r:id="rId11" w:tooltip="Stroomgebied" w:history="1">
              <w:r w:rsidR="004944A6" w:rsidRPr="008403F7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2392" w:type="dxa"/>
            <w:vAlign w:val="center"/>
            <w:hideMark/>
          </w:tcPr>
          <w:p w:rsidR="004944A6" w:rsidRPr="008403F7" w:rsidRDefault="004944A6" w:rsidP="008403F7">
            <w:pPr>
              <w:pStyle w:val="Com12"/>
              <w:rPr>
                <w:color w:val="000000" w:themeColor="text1"/>
              </w:rPr>
            </w:pPr>
            <w:r w:rsidRPr="008403F7">
              <w:rPr>
                <w:color w:val="000000" w:themeColor="text1"/>
              </w:rPr>
              <w:t>3 462 km²</w:t>
            </w:r>
          </w:p>
        </w:tc>
      </w:tr>
      <w:tr w:rsidR="008403F7" w:rsidRPr="008403F7" w:rsidTr="008403F7">
        <w:trPr>
          <w:tblCellSpacing w:w="6" w:type="dxa"/>
        </w:trPr>
        <w:tc>
          <w:tcPr>
            <w:tcW w:w="2306" w:type="dxa"/>
            <w:vAlign w:val="center"/>
            <w:hideMark/>
          </w:tcPr>
          <w:p w:rsidR="004944A6" w:rsidRPr="008403F7" w:rsidRDefault="004944A6" w:rsidP="008403F7">
            <w:pPr>
              <w:pStyle w:val="Com12"/>
              <w:rPr>
                <w:bCs/>
                <w:color w:val="000000" w:themeColor="text1"/>
              </w:rPr>
            </w:pPr>
            <w:r w:rsidRPr="008403F7">
              <w:rPr>
                <w:bCs/>
                <w:color w:val="000000" w:themeColor="text1"/>
              </w:rPr>
              <w:t>Naar</w:t>
            </w:r>
          </w:p>
        </w:tc>
        <w:tc>
          <w:tcPr>
            <w:tcW w:w="2392" w:type="dxa"/>
            <w:vAlign w:val="center"/>
            <w:hideMark/>
          </w:tcPr>
          <w:p w:rsidR="004944A6" w:rsidRPr="008403F7" w:rsidRDefault="004934CC" w:rsidP="008403F7">
            <w:pPr>
              <w:pStyle w:val="Com12"/>
              <w:rPr>
                <w:color w:val="000000" w:themeColor="text1"/>
              </w:rPr>
            </w:pPr>
            <w:hyperlink r:id="rId12" w:tooltip="Loire (rivier)" w:history="1">
              <w:r w:rsidR="004944A6" w:rsidRPr="008403F7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Loire</w:t>
              </w:r>
            </w:hyperlink>
          </w:p>
        </w:tc>
      </w:tr>
      <w:tr w:rsidR="008403F7" w:rsidRPr="008403F7" w:rsidTr="008403F7">
        <w:trPr>
          <w:tblCellSpacing w:w="6" w:type="dxa"/>
        </w:trPr>
        <w:tc>
          <w:tcPr>
            <w:tcW w:w="2306" w:type="dxa"/>
            <w:vAlign w:val="center"/>
            <w:hideMark/>
          </w:tcPr>
          <w:p w:rsidR="004944A6" w:rsidRPr="008403F7" w:rsidRDefault="004944A6" w:rsidP="008403F7">
            <w:pPr>
              <w:pStyle w:val="Com12"/>
              <w:rPr>
                <w:bCs/>
                <w:color w:val="000000" w:themeColor="text1"/>
              </w:rPr>
            </w:pPr>
            <w:r w:rsidRPr="008403F7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2392" w:type="dxa"/>
            <w:vAlign w:val="center"/>
            <w:hideMark/>
          </w:tcPr>
          <w:p w:rsidR="004944A6" w:rsidRPr="008403F7" w:rsidRDefault="004934CC" w:rsidP="008403F7">
            <w:pPr>
              <w:pStyle w:val="Com12"/>
              <w:rPr>
                <w:color w:val="000000" w:themeColor="text1"/>
              </w:rPr>
            </w:pPr>
            <w:hyperlink r:id="rId13" w:tooltip="Limousin" w:history="1">
              <w:r w:rsidR="004944A6" w:rsidRPr="008403F7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Limousin</w:t>
              </w:r>
            </w:hyperlink>
            <w:r w:rsidR="004944A6" w:rsidRPr="008403F7">
              <w:rPr>
                <w:color w:val="000000" w:themeColor="text1"/>
              </w:rPr>
              <w:t xml:space="preserve">, </w:t>
            </w:r>
            <w:hyperlink r:id="rId14" w:tooltip="Centre (Frankrijk)" w:history="1">
              <w:r w:rsidR="004944A6" w:rsidRPr="008403F7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Centre</w:t>
              </w:r>
            </w:hyperlink>
          </w:p>
        </w:tc>
      </w:tr>
    </w:tbl>
    <w:p w:rsidR="008403F7" w:rsidRDefault="008403F7" w:rsidP="008403F7">
      <w:pPr>
        <w:pStyle w:val="BusTic"/>
      </w:pPr>
      <w:r w:rsidRPr="008403F7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F0F18A6" wp14:editId="11316CCA">
            <wp:simplePos x="0" y="0"/>
            <wp:positionH relativeFrom="column">
              <wp:posOffset>3921760</wp:posOffset>
            </wp:positionH>
            <wp:positionV relativeFrom="paragraph">
              <wp:posOffset>191135</wp:posOffset>
            </wp:positionV>
            <wp:extent cx="2514600" cy="1889760"/>
            <wp:effectExtent l="133350" t="57150" r="76200" b="129540"/>
            <wp:wrapSquare wrapText="bothSides"/>
            <wp:docPr id="3" name="Afbeelding 3" descr="De In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Indre">
                      <a:hlinkClick r:id="rId15" tooltip="&quot;De Ind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97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4A6" w:rsidRPr="008403F7">
        <w:t xml:space="preserve">De </w:t>
      </w:r>
      <w:r w:rsidR="004944A6" w:rsidRPr="008403F7">
        <w:rPr>
          <w:bCs/>
        </w:rPr>
        <w:t>Indre</w:t>
      </w:r>
      <w:r w:rsidR="004944A6" w:rsidRPr="008403F7">
        <w:t xml:space="preserve"> is een rivier in </w:t>
      </w:r>
      <w:hyperlink r:id="rId17" w:tooltip="Centre (Frankrijk)" w:history="1"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Midden-Frankrijk</w:t>
        </w:r>
      </w:hyperlink>
      <w:r w:rsidR="004944A6" w:rsidRPr="008403F7">
        <w:t xml:space="preserve">. </w:t>
      </w:r>
    </w:p>
    <w:p w:rsidR="004944A6" w:rsidRPr="008403F7" w:rsidRDefault="004944A6" w:rsidP="008403F7">
      <w:pPr>
        <w:pStyle w:val="BusTic"/>
      </w:pPr>
      <w:r w:rsidRPr="008403F7">
        <w:t xml:space="preserve">Het is een zijrivier van de </w:t>
      </w:r>
      <w:hyperlink r:id="rId18" w:tooltip="Loire (rivier)" w:history="1">
        <w:r w:rsidRPr="008403F7">
          <w:rPr>
            <w:rStyle w:val="Hyperlink"/>
            <w:rFonts w:eastAsiaTheme="majorEastAsia"/>
            <w:color w:val="000000" w:themeColor="text1"/>
            <w:u w:val="none"/>
          </w:rPr>
          <w:t>Loire</w:t>
        </w:r>
      </w:hyperlink>
      <w:r w:rsidRPr="008403F7">
        <w:t xml:space="preserve"> met een lengte van 265 km.</w:t>
      </w:r>
      <w:r w:rsidR="008403F7" w:rsidRPr="008403F7">
        <w:rPr>
          <w:noProof/>
          <w:color w:val="000000" w:themeColor="text1"/>
        </w:rPr>
        <w:t xml:space="preserve"> </w:t>
      </w:r>
    </w:p>
    <w:p w:rsidR="008403F7" w:rsidRDefault="008403F7" w:rsidP="008403F7">
      <w:pPr>
        <w:pStyle w:val="Com12"/>
        <w:rPr>
          <w:color w:val="000000" w:themeColor="text1"/>
        </w:rPr>
      </w:pPr>
    </w:p>
    <w:p w:rsidR="004944A6" w:rsidRPr="008403F7" w:rsidRDefault="004944A6" w:rsidP="008403F7">
      <w:pPr>
        <w:pStyle w:val="Com12"/>
        <w:rPr>
          <w:b/>
          <w:color w:val="000000" w:themeColor="text1"/>
        </w:rPr>
      </w:pPr>
      <w:r w:rsidRPr="008403F7">
        <w:rPr>
          <w:b/>
          <w:color w:val="000000" w:themeColor="text1"/>
        </w:rPr>
        <w:t>Hij doorloopt de volgende departementen :</w:t>
      </w:r>
    </w:p>
    <w:p w:rsidR="004944A6" w:rsidRPr="008403F7" w:rsidRDefault="004934CC" w:rsidP="008403F7">
      <w:pPr>
        <w:pStyle w:val="Com12"/>
        <w:numPr>
          <w:ilvl w:val="0"/>
          <w:numId w:val="19"/>
        </w:numPr>
        <w:ind w:left="283" w:hanging="283"/>
        <w:rPr>
          <w:color w:val="000000" w:themeColor="text1"/>
        </w:rPr>
      </w:pPr>
      <w:hyperlink r:id="rId19" w:tooltip="Creuse (departement)" w:history="1"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Creuse</w:t>
        </w:r>
      </w:hyperlink>
      <w:r w:rsidR="004944A6" w:rsidRPr="008403F7">
        <w:rPr>
          <w:color w:val="000000" w:themeColor="text1"/>
        </w:rPr>
        <w:t xml:space="preserve"> in de regio </w:t>
      </w:r>
      <w:hyperlink r:id="rId20" w:tooltip="Limousin" w:history="1"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Limousin</w:t>
        </w:r>
      </w:hyperlink>
      <w:r w:rsidR="008403F7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hyperlink r:id="rId21" w:tooltip="Cher (departement)" w:history="1"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Cher</w:t>
        </w:r>
      </w:hyperlink>
      <w:r w:rsidR="004944A6" w:rsidRPr="008403F7">
        <w:rPr>
          <w:color w:val="000000" w:themeColor="text1"/>
        </w:rPr>
        <w:t xml:space="preserve">, </w:t>
      </w:r>
      <w:hyperlink r:id="rId22" w:tooltip="Indre (departement)" w:history="1"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Indre</w:t>
        </w:r>
      </w:hyperlink>
      <w:r w:rsidR="004944A6" w:rsidRPr="008403F7">
        <w:rPr>
          <w:color w:val="000000" w:themeColor="text1"/>
        </w:rPr>
        <w:t xml:space="preserve"> en </w:t>
      </w:r>
      <w:hyperlink r:id="rId23" w:tooltip="Indre-et-Loire" w:history="1"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Indre-et-Loire</w:t>
        </w:r>
      </w:hyperlink>
      <w:r w:rsidR="004944A6" w:rsidRPr="008403F7">
        <w:rPr>
          <w:color w:val="000000" w:themeColor="text1"/>
        </w:rPr>
        <w:t xml:space="preserve"> in de regio </w:t>
      </w:r>
      <w:hyperlink r:id="rId24" w:tooltip="Centre (Frankrijk)" w:history="1"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Centre</w:t>
        </w:r>
      </w:hyperlink>
    </w:p>
    <w:p w:rsidR="008403F7" w:rsidRDefault="008403F7" w:rsidP="008403F7">
      <w:pPr>
        <w:pStyle w:val="Com12"/>
        <w:rPr>
          <w:color w:val="000000" w:themeColor="text1"/>
        </w:rPr>
      </w:pPr>
    </w:p>
    <w:p w:rsidR="004944A6" w:rsidRPr="008403F7" w:rsidRDefault="004944A6" w:rsidP="008403F7">
      <w:pPr>
        <w:pStyle w:val="Com12"/>
        <w:rPr>
          <w:b/>
          <w:color w:val="000000" w:themeColor="text1"/>
        </w:rPr>
      </w:pPr>
      <w:r w:rsidRPr="008403F7">
        <w:rPr>
          <w:b/>
          <w:color w:val="000000" w:themeColor="text1"/>
        </w:rPr>
        <w:t>De volgende gemeentenamen verwijzen naar de rivier:</w:t>
      </w:r>
    </w:p>
    <w:p w:rsidR="008403F7" w:rsidRPr="008403F7" w:rsidRDefault="008403F7" w:rsidP="008403F7">
      <w:pPr>
        <w:pStyle w:val="Com12"/>
        <w:rPr>
          <w:b/>
          <w:color w:val="000000" w:themeColor="text1"/>
        </w:rPr>
      </w:pPr>
      <w:r w:rsidRPr="008403F7">
        <w:rPr>
          <w:b/>
          <w:color w:val="000000" w:themeColor="text1"/>
        </w:rPr>
        <w:t>I</w:t>
      </w:r>
      <w:r w:rsidR="004944A6" w:rsidRPr="008403F7">
        <w:rPr>
          <w:b/>
          <w:color w:val="000000" w:themeColor="text1"/>
        </w:rPr>
        <w:t>n</w:t>
      </w:r>
      <w:r>
        <w:rPr>
          <w:b/>
          <w:color w:val="000000" w:themeColor="text1"/>
        </w:rPr>
        <w:t xml:space="preserve"> </w:t>
      </w:r>
      <w:r w:rsidR="004944A6" w:rsidRPr="008403F7">
        <w:rPr>
          <w:b/>
          <w:color w:val="000000" w:themeColor="text1"/>
        </w:rPr>
        <w:t xml:space="preserve">het departement Indre: </w:t>
      </w:r>
    </w:p>
    <w:p w:rsidR="008403F7" w:rsidRDefault="004934CC" w:rsidP="008403F7">
      <w:pPr>
        <w:pStyle w:val="Com12"/>
        <w:numPr>
          <w:ilvl w:val="0"/>
          <w:numId w:val="20"/>
        </w:numPr>
        <w:ind w:left="283" w:hanging="283"/>
        <w:rPr>
          <w:color w:val="000000" w:themeColor="text1"/>
        </w:rPr>
      </w:pPr>
      <w:hyperlink r:id="rId25" w:tooltip="Châtillon-sur-Indre" w:history="1">
        <w:proofErr w:type="spellStart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Châtillon</w:t>
        </w:r>
        <w:proofErr w:type="spellEnd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-</w:t>
        </w:r>
        <w:proofErr w:type="spellStart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sur</w:t>
        </w:r>
        <w:proofErr w:type="spellEnd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-Indre</w:t>
        </w:r>
      </w:hyperlink>
      <w:r w:rsidR="004944A6" w:rsidRPr="008403F7">
        <w:rPr>
          <w:color w:val="000000" w:themeColor="text1"/>
        </w:rPr>
        <w:t xml:space="preserve">, </w:t>
      </w:r>
    </w:p>
    <w:p w:rsidR="008403F7" w:rsidRDefault="004934CC" w:rsidP="008403F7">
      <w:pPr>
        <w:pStyle w:val="Com12"/>
        <w:numPr>
          <w:ilvl w:val="0"/>
          <w:numId w:val="20"/>
        </w:numPr>
        <w:ind w:left="283" w:hanging="283"/>
        <w:rPr>
          <w:color w:val="000000" w:themeColor="text1"/>
        </w:rPr>
      </w:pPr>
      <w:hyperlink r:id="rId26" w:tooltip="Mers-sur-Indre" w:history="1">
        <w:proofErr w:type="spellStart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Mers</w:t>
        </w:r>
        <w:proofErr w:type="spellEnd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-</w:t>
        </w:r>
        <w:proofErr w:type="spellStart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sur</w:t>
        </w:r>
        <w:proofErr w:type="spellEnd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-Indre</w:t>
        </w:r>
      </w:hyperlink>
      <w:r w:rsidR="004944A6" w:rsidRPr="008403F7">
        <w:rPr>
          <w:color w:val="000000" w:themeColor="text1"/>
        </w:rPr>
        <w:t xml:space="preserve">, </w:t>
      </w:r>
    </w:p>
    <w:p w:rsidR="008403F7" w:rsidRDefault="004934CC" w:rsidP="008403F7">
      <w:pPr>
        <w:pStyle w:val="Com12"/>
        <w:numPr>
          <w:ilvl w:val="0"/>
          <w:numId w:val="20"/>
        </w:numPr>
        <w:ind w:left="283" w:hanging="283"/>
        <w:rPr>
          <w:color w:val="000000" w:themeColor="text1"/>
        </w:rPr>
      </w:pPr>
      <w:hyperlink r:id="rId27" w:tooltip="Palluau-sur-Indre" w:history="1">
        <w:proofErr w:type="spellStart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Palluau</w:t>
        </w:r>
        <w:proofErr w:type="spellEnd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-</w:t>
        </w:r>
        <w:proofErr w:type="spellStart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sur</w:t>
        </w:r>
        <w:proofErr w:type="spellEnd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-Indre</w:t>
        </w:r>
      </w:hyperlink>
      <w:r w:rsidR="004944A6" w:rsidRPr="008403F7">
        <w:rPr>
          <w:color w:val="000000" w:themeColor="text1"/>
        </w:rPr>
        <w:t xml:space="preserve">, </w:t>
      </w:r>
    </w:p>
    <w:p w:rsidR="004944A6" w:rsidRPr="008403F7" w:rsidRDefault="004934CC" w:rsidP="008403F7">
      <w:pPr>
        <w:pStyle w:val="Com12"/>
        <w:numPr>
          <w:ilvl w:val="0"/>
          <w:numId w:val="20"/>
        </w:numPr>
        <w:ind w:left="283" w:hanging="283"/>
        <w:rPr>
          <w:color w:val="000000" w:themeColor="text1"/>
        </w:rPr>
      </w:pPr>
      <w:hyperlink r:id="rId28" w:tooltip="Sainte-Sévère-sur-Indre" w:history="1">
        <w:proofErr w:type="spellStart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Sainte</w:t>
        </w:r>
        <w:proofErr w:type="spellEnd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-Sévère-</w:t>
        </w:r>
        <w:proofErr w:type="spellStart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sur</w:t>
        </w:r>
        <w:proofErr w:type="spellEnd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-Indre</w:t>
        </w:r>
      </w:hyperlink>
      <w:r w:rsidR="004944A6" w:rsidRPr="008403F7">
        <w:rPr>
          <w:color w:val="000000" w:themeColor="text1"/>
        </w:rPr>
        <w:t xml:space="preserve">, </w:t>
      </w:r>
      <w:hyperlink r:id="rId29" w:tooltip="Villedieu-sur-Indre" w:history="1">
        <w:proofErr w:type="spellStart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Villedieu</w:t>
        </w:r>
        <w:proofErr w:type="spellEnd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-</w:t>
        </w:r>
        <w:proofErr w:type="spellStart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sur</w:t>
        </w:r>
        <w:proofErr w:type="spellEnd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-Indre</w:t>
        </w:r>
      </w:hyperlink>
    </w:p>
    <w:p w:rsidR="008403F7" w:rsidRDefault="008403F7" w:rsidP="008403F7">
      <w:pPr>
        <w:pStyle w:val="Com12"/>
        <w:rPr>
          <w:color w:val="000000" w:themeColor="text1"/>
        </w:rPr>
      </w:pPr>
    </w:p>
    <w:p w:rsidR="008403F7" w:rsidRPr="008403F7" w:rsidRDefault="008403F7" w:rsidP="008403F7">
      <w:pPr>
        <w:pStyle w:val="Com12"/>
        <w:rPr>
          <w:b/>
          <w:color w:val="000000" w:themeColor="text1"/>
        </w:rPr>
      </w:pPr>
      <w:r w:rsidRPr="008403F7">
        <w:rPr>
          <w:b/>
          <w:color w:val="000000" w:themeColor="text1"/>
        </w:rPr>
        <w:t>I</w:t>
      </w:r>
      <w:r w:rsidR="004944A6" w:rsidRPr="008403F7">
        <w:rPr>
          <w:b/>
          <w:color w:val="000000" w:themeColor="text1"/>
        </w:rPr>
        <w:t>n</w:t>
      </w:r>
      <w:r>
        <w:rPr>
          <w:b/>
          <w:color w:val="000000" w:themeColor="text1"/>
        </w:rPr>
        <w:t xml:space="preserve"> </w:t>
      </w:r>
      <w:r w:rsidR="004944A6" w:rsidRPr="008403F7">
        <w:rPr>
          <w:b/>
          <w:color w:val="000000" w:themeColor="text1"/>
        </w:rPr>
        <w:t xml:space="preserve">Indre-et-Loire: </w:t>
      </w:r>
    </w:p>
    <w:p w:rsidR="008403F7" w:rsidRDefault="004934CC" w:rsidP="008403F7">
      <w:pPr>
        <w:pStyle w:val="Com12"/>
        <w:numPr>
          <w:ilvl w:val="0"/>
          <w:numId w:val="21"/>
        </w:numPr>
        <w:ind w:left="283" w:hanging="283"/>
        <w:rPr>
          <w:color w:val="000000" w:themeColor="text1"/>
        </w:rPr>
      </w:pPr>
      <w:hyperlink r:id="rId30" w:tooltip="Azay-sur-Indre" w:history="1">
        <w:proofErr w:type="spellStart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Azay</w:t>
        </w:r>
        <w:proofErr w:type="spellEnd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-</w:t>
        </w:r>
        <w:proofErr w:type="spellStart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sur</w:t>
        </w:r>
        <w:proofErr w:type="spellEnd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-Indre</w:t>
        </w:r>
      </w:hyperlink>
      <w:r w:rsidR="004944A6" w:rsidRPr="008403F7">
        <w:rPr>
          <w:color w:val="000000" w:themeColor="text1"/>
        </w:rPr>
        <w:t xml:space="preserve">, </w:t>
      </w:r>
    </w:p>
    <w:p w:rsidR="008403F7" w:rsidRDefault="004934CC" w:rsidP="008403F7">
      <w:pPr>
        <w:pStyle w:val="Com12"/>
        <w:numPr>
          <w:ilvl w:val="0"/>
          <w:numId w:val="21"/>
        </w:numPr>
        <w:ind w:left="283" w:hanging="283"/>
        <w:rPr>
          <w:color w:val="000000" w:themeColor="text1"/>
        </w:rPr>
      </w:pPr>
      <w:hyperlink r:id="rId31" w:tooltip="Chambourg-sur-Indre" w:history="1">
        <w:proofErr w:type="spellStart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Chambourg</w:t>
        </w:r>
        <w:proofErr w:type="spellEnd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-</w:t>
        </w:r>
        <w:proofErr w:type="spellStart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sur</w:t>
        </w:r>
        <w:proofErr w:type="spellEnd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-Indre</w:t>
        </w:r>
      </w:hyperlink>
      <w:r w:rsidR="004944A6" w:rsidRPr="008403F7">
        <w:rPr>
          <w:color w:val="000000" w:themeColor="text1"/>
        </w:rPr>
        <w:t>,</w:t>
      </w:r>
    </w:p>
    <w:p w:rsidR="008403F7" w:rsidRDefault="004934CC" w:rsidP="008403F7">
      <w:pPr>
        <w:pStyle w:val="Com12"/>
        <w:numPr>
          <w:ilvl w:val="0"/>
          <w:numId w:val="21"/>
        </w:numPr>
        <w:ind w:left="283" w:hanging="283"/>
        <w:rPr>
          <w:color w:val="000000" w:themeColor="text1"/>
        </w:rPr>
      </w:pPr>
      <w:hyperlink r:id="rId32" w:tooltip="Reignac-sur-Indre" w:history="1">
        <w:proofErr w:type="spellStart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Reignac</w:t>
        </w:r>
        <w:proofErr w:type="spellEnd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-</w:t>
        </w:r>
        <w:proofErr w:type="spellStart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sur</w:t>
        </w:r>
        <w:proofErr w:type="spellEnd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-Indre</w:t>
        </w:r>
      </w:hyperlink>
      <w:r w:rsidR="004944A6" w:rsidRPr="008403F7">
        <w:rPr>
          <w:color w:val="000000" w:themeColor="text1"/>
        </w:rPr>
        <w:t xml:space="preserve">, </w:t>
      </w:r>
    </w:p>
    <w:p w:rsidR="004944A6" w:rsidRPr="008403F7" w:rsidRDefault="004934CC" w:rsidP="008403F7">
      <w:pPr>
        <w:pStyle w:val="Com12"/>
        <w:numPr>
          <w:ilvl w:val="0"/>
          <w:numId w:val="21"/>
        </w:numPr>
        <w:ind w:left="283" w:hanging="283"/>
        <w:rPr>
          <w:color w:val="000000" w:themeColor="text1"/>
        </w:rPr>
      </w:pPr>
      <w:hyperlink r:id="rId33" w:tooltip="Verneuil-sur-Indre" w:history="1">
        <w:proofErr w:type="spellStart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Verneuil</w:t>
        </w:r>
        <w:proofErr w:type="spellEnd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-</w:t>
        </w:r>
        <w:proofErr w:type="spellStart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sur</w:t>
        </w:r>
        <w:proofErr w:type="spellEnd"/>
        <w:r w:rsidR="004944A6" w:rsidRPr="008403F7">
          <w:rPr>
            <w:rStyle w:val="Hyperlink"/>
            <w:rFonts w:eastAsiaTheme="majorEastAsia"/>
            <w:color w:val="000000" w:themeColor="text1"/>
            <w:u w:val="none"/>
          </w:rPr>
          <w:t>-Indre</w:t>
        </w:r>
      </w:hyperlink>
    </w:p>
    <w:p w:rsidR="008403F7" w:rsidRDefault="008403F7" w:rsidP="008403F7">
      <w:pPr>
        <w:pStyle w:val="Com12"/>
        <w:rPr>
          <w:color w:val="000000" w:themeColor="text1"/>
        </w:rPr>
      </w:pPr>
    </w:p>
    <w:p w:rsidR="004944A6" w:rsidRPr="008403F7" w:rsidRDefault="004944A6" w:rsidP="008403F7">
      <w:pPr>
        <w:pStyle w:val="Com12"/>
        <w:numPr>
          <w:ilvl w:val="0"/>
          <w:numId w:val="22"/>
        </w:numPr>
        <w:ind w:left="283" w:hanging="283"/>
        <w:rPr>
          <w:color w:val="000000" w:themeColor="text1"/>
        </w:rPr>
      </w:pPr>
      <w:bookmarkStart w:id="0" w:name="_GoBack"/>
      <w:bookmarkEnd w:id="0"/>
      <w:r w:rsidRPr="008403F7">
        <w:rPr>
          <w:color w:val="000000" w:themeColor="text1"/>
        </w:rPr>
        <w:t xml:space="preserve">De belangrijkste zijrivier is de </w:t>
      </w:r>
      <w:hyperlink r:id="rId34" w:tooltip="Igneray (de pagina bestaat niet)" w:history="1">
        <w:proofErr w:type="spellStart"/>
        <w:r w:rsidRPr="008403F7">
          <w:rPr>
            <w:rStyle w:val="Hyperlink"/>
            <w:rFonts w:eastAsiaTheme="majorEastAsia"/>
            <w:color w:val="000000" w:themeColor="text1"/>
            <w:u w:val="none"/>
          </w:rPr>
          <w:t>Igneray</w:t>
        </w:r>
        <w:proofErr w:type="spellEnd"/>
      </w:hyperlink>
      <w:r w:rsidRPr="008403F7">
        <w:rPr>
          <w:color w:val="000000" w:themeColor="text1"/>
        </w:rPr>
        <w:t>.</w:t>
      </w:r>
    </w:p>
    <w:p w:rsidR="007C53C1" w:rsidRPr="008403F7" w:rsidRDefault="007C53C1" w:rsidP="008403F7">
      <w:pPr>
        <w:pStyle w:val="Com12"/>
        <w:rPr>
          <w:color w:val="000000" w:themeColor="text1"/>
          <w:szCs w:val="24"/>
        </w:rPr>
      </w:pPr>
    </w:p>
    <w:sectPr w:rsidR="007C53C1" w:rsidRPr="008403F7" w:rsidSect="00CD4559">
      <w:headerReference w:type="even" r:id="rId35"/>
      <w:headerReference w:type="default" r:id="rId36"/>
      <w:footerReference w:type="default" r:id="rId37"/>
      <w:headerReference w:type="first" r:id="rId3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4CC" w:rsidRDefault="004934CC" w:rsidP="00A64884">
      <w:r>
        <w:separator/>
      </w:r>
    </w:p>
  </w:endnote>
  <w:endnote w:type="continuationSeparator" w:id="0">
    <w:p w:rsidR="004934CC" w:rsidRDefault="004934C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934CC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EA64B1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EA64B1" w:rsidRPr="00A64884">
          <w:rPr>
            <w:rFonts w:asciiTheme="majorHAnsi" w:hAnsiTheme="majorHAnsi"/>
            <w:b/>
          </w:rPr>
          <w:fldChar w:fldCharType="separate"/>
        </w:r>
        <w:r w:rsidR="008403F7">
          <w:rPr>
            <w:rFonts w:asciiTheme="majorHAnsi" w:hAnsiTheme="majorHAnsi"/>
            <w:b/>
            <w:noProof/>
          </w:rPr>
          <w:t>1</w:t>
        </w:r>
        <w:r w:rsidR="00EA64B1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4CC" w:rsidRDefault="004934CC" w:rsidP="00A64884">
      <w:r>
        <w:separator/>
      </w:r>
    </w:p>
  </w:footnote>
  <w:footnote w:type="continuationSeparator" w:id="0">
    <w:p w:rsidR="004934CC" w:rsidRDefault="004934C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934C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703C497" wp14:editId="1699B8BD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03F7">
      <w:rPr>
        <w:rFonts w:asciiTheme="majorHAnsi" w:hAnsiTheme="majorHAnsi"/>
        <w:b/>
        <w:sz w:val="24"/>
        <w:szCs w:val="24"/>
      </w:rPr>
      <w:t xml:space="preserve">De Indre </w:t>
    </w:r>
  </w:p>
  <w:p w:rsidR="00A64884" w:rsidRDefault="004934CC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934C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331"/>
    <w:multiLevelType w:val="hybridMultilevel"/>
    <w:tmpl w:val="0B980A92"/>
    <w:lvl w:ilvl="0" w:tplc="8BC4691E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22851"/>
    <w:multiLevelType w:val="hybridMultilevel"/>
    <w:tmpl w:val="D5D4A344"/>
    <w:lvl w:ilvl="0" w:tplc="8BC4691E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274F9"/>
    <w:multiLevelType w:val="hybridMultilevel"/>
    <w:tmpl w:val="9F8A23A6"/>
    <w:lvl w:ilvl="0" w:tplc="8BC4691E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24578"/>
    <w:multiLevelType w:val="hybridMultilevel"/>
    <w:tmpl w:val="B9BC0398"/>
    <w:lvl w:ilvl="0" w:tplc="8BC4691E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836E7"/>
    <w:multiLevelType w:val="multilevel"/>
    <w:tmpl w:val="ED44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F73B3B"/>
    <w:multiLevelType w:val="multilevel"/>
    <w:tmpl w:val="2894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1"/>
  </w:num>
  <w:num w:numId="4">
    <w:abstractNumId w:val="7"/>
  </w:num>
  <w:num w:numId="5">
    <w:abstractNumId w:val="4"/>
  </w:num>
  <w:num w:numId="6">
    <w:abstractNumId w:val="8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9"/>
  </w:num>
  <w:num w:numId="15">
    <w:abstractNumId w:val="9"/>
  </w:num>
  <w:num w:numId="16">
    <w:abstractNumId w:val="9"/>
  </w:num>
  <w:num w:numId="17">
    <w:abstractNumId w:val="6"/>
  </w:num>
  <w:num w:numId="18">
    <w:abstractNumId w:val="5"/>
  </w:num>
  <w:num w:numId="19">
    <w:abstractNumId w:val="1"/>
  </w:num>
  <w:num w:numId="20">
    <w:abstractNumId w:val="0"/>
  </w:num>
  <w:num w:numId="21">
    <w:abstractNumId w:val="3"/>
  </w:num>
  <w:num w:numId="2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934CC"/>
    <w:rsid w:val="004944A6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03F7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0741B"/>
    <w:rsid w:val="00B11AE0"/>
    <w:rsid w:val="00B16F19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67165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A64B1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Limousin" TargetMode="External"/><Relationship Id="rId18" Type="http://schemas.openxmlformats.org/officeDocument/2006/relationships/hyperlink" Target="http://nl.wikipedia.org/wiki/Loire_(rivier)" TargetMode="External"/><Relationship Id="rId26" Type="http://schemas.openxmlformats.org/officeDocument/2006/relationships/hyperlink" Target="http://nl.wikipedia.org/wiki/Mers-sur-Indre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her_(departement)" TargetMode="External"/><Relationship Id="rId34" Type="http://schemas.openxmlformats.org/officeDocument/2006/relationships/hyperlink" Target="http://nl.wikipedia.org/w/index.php?title=Igneray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oire_(rivier)" TargetMode="External"/><Relationship Id="rId17" Type="http://schemas.openxmlformats.org/officeDocument/2006/relationships/hyperlink" Target="http://nl.wikipedia.org/wiki/Centre_(Frankrijk)" TargetMode="External"/><Relationship Id="rId25" Type="http://schemas.openxmlformats.org/officeDocument/2006/relationships/hyperlink" Target="http://nl.wikipedia.org/wiki/Ch%C3%A2tillon-sur-Indre" TargetMode="External"/><Relationship Id="rId33" Type="http://schemas.openxmlformats.org/officeDocument/2006/relationships/hyperlink" Target="http://nl.wikipedia.org/wiki/Verneuil-sur-Indre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://nl.wikipedia.org/wiki/Limousin" TargetMode="External"/><Relationship Id="rId29" Type="http://schemas.openxmlformats.org/officeDocument/2006/relationships/hyperlink" Target="http://nl.wikipedia.org/wiki/Villedieu-sur-Indr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roomgebied" TargetMode="External"/><Relationship Id="rId24" Type="http://schemas.openxmlformats.org/officeDocument/2006/relationships/hyperlink" Target="http://nl.wikipedia.org/wiki/Centre_(Frankrijk)" TargetMode="External"/><Relationship Id="rId32" Type="http://schemas.openxmlformats.org/officeDocument/2006/relationships/hyperlink" Target="http://nl.wikipedia.org/wiki/Reignac-sur-Indre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tand:L'Indre_%C3%A0_Rigny-Uss%C3%A9.jpg" TargetMode="External"/><Relationship Id="rId23" Type="http://schemas.openxmlformats.org/officeDocument/2006/relationships/hyperlink" Target="http://nl.wikipedia.org/wiki/Indre-et-Loire" TargetMode="External"/><Relationship Id="rId28" Type="http://schemas.openxmlformats.org/officeDocument/2006/relationships/hyperlink" Target="http://nl.wikipedia.org/wiki/Sainte-S%C3%A9v%C3%A8re-sur-Indre" TargetMode="External"/><Relationship Id="rId36" Type="http://schemas.openxmlformats.org/officeDocument/2006/relationships/header" Target="header2.xml"/><Relationship Id="rId10" Type="http://schemas.openxmlformats.org/officeDocument/2006/relationships/hyperlink" Target="http://nl.wikipedia.org/wiki/Debiet" TargetMode="External"/><Relationship Id="rId19" Type="http://schemas.openxmlformats.org/officeDocument/2006/relationships/hyperlink" Target="http://nl.wikipedia.org/wiki/Creuse_(departement)" TargetMode="External"/><Relationship Id="rId31" Type="http://schemas.openxmlformats.org/officeDocument/2006/relationships/hyperlink" Target="http://nl.wikipedia.org/wiki/Chambourg-sur-Indr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oogte" TargetMode="External"/><Relationship Id="rId14" Type="http://schemas.openxmlformats.org/officeDocument/2006/relationships/hyperlink" Target="http://nl.wikipedia.org/wiki/Centre_(Frankrijk)" TargetMode="External"/><Relationship Id="rId22" Type="http://schemas.openxmlformats.org/officeDocument/2006/relationships/hyperlink" Target="http://nl.wikipedia.org/wiki/Indre_(departement)" TargetMode="External"/><Relationship Id="rId27" Type="http://schemas.openxmlformats.org/officeDocument/2006/relationships/hyperlink" Target="http://nl.wikipedia.org/wiki/Palluau-sur-Indre" TargetMode="External"/><Relationship Id="rId30" Type="http://schemas.openxmlformats.org/officeDocument/2006/relationships/hyperlink" Target="http://nl.wikipedia.org/wiki/Azay-sur-Indre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2010-07-17T08:13:00Z</dcterms:created>
  <dcterms:modified xsi:type="dcterms:W3CDTF">2010-07-21T13:01:00Z</dcterms:modified>
  <cp:category>2010</cp:category>
</cp:coreProperties>
</file>