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7C" w:rsidRPr="003568A7" w:rsidRDefault="00D01F7C" w:rsidP="003568A7">
      <w:pPr>
        <w:pStyle w:val="Com12"/>
        <w:rPr>
          <w:color w:val="000000" w:themeColor="text1"/>
        </w:rPr>
      </w:pPr>
      <w:r w:rsidRPr="003568A7">
        <w:rPr>
          <w:b/>
          <w:color w:val="000000" w:themeColor="text1"/>
        </w:rPr>
        <w:t>Essonne</w:t>
      </w:r>
      <w:r w:rsidRPr="003568A7">
        <w:rPr>
          <w:color w:val="000000" w:themeColor="text1"/>
        </w:rPr>
        <w:t xml:space="preserve"> </w:t>
      </w:r>
      <w:r w:rsidR="003568A7">
        <w:rPr>
          <w:color w:val="000000" w:themeColor="text1"/>
        </w:rPr>
        <w:t xml:space="preserve"> </w:t>
      </w:r>
      <w:r w:rsidRPr="003568A7">
        <w:rPr>
          <w:color w:val="000000" w:themeColor="text1"/>
        </w:rPr>
        <w:t>(rivier)</w:t>
      </w:r>
    </w:p>
    <w:tbl>
      <w:tblPr>
        <w:tblW w:w="5586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609"/>
        <w:gridCol w:w="2977"/>
      </w:tblGrid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D01F7C" w:rsidRPr="003568A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956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color w:val="000000" w:themeColor="text1"/>
              </w:rPr>
            </w:pPr>
            <w:r w:rsidRPr="003568A7">
              <w:rPr>
                <w:color w:val="000000" w:themeColor="text1"/>
              </w:rPr>
              <w:t>90 km</w:t>
            </w:r>
          </w:p>
        </w:tc>
      </w:tr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D01F7C" w:rsidRPr="003568A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D01F7C" w:rsidRPr="003568A7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956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color w:val="000000" w:themeColor="text1"/>
              </w:rPr>
            </w:pPr>
            <w:r w:rsidRPr="003568A7">
              <w:rPr>
                <w:color w:val="000000" w:themeColor="text1"/>
              </w:rPr>
              <w:t>182 m</w:t>
            </w:r>
          </w:p>
        </w:tc>
      </w:tr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D01F7C" w:rsidRPr="003568A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956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color w:val="000000" w:themeColor="text1"/>
              </w:rPr>
            </w:pPr>
            <w:r w:rsidRPr="003568A7">
              <w:rPr>
                <w:color w:val="000000" w:themeColor="text1"/>
              </w:rPr>
              <w:t>8 m³/s</w:t>
            </w:r>
          </w:p>
        </w:tc>
      </w:tr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D01F7C" w:rsidRPr="003568A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956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color w:val="000000" w:themeColor="text1"/>
              </w:rPr>
            </w:pPr>
            <w:r w:rsidRPr="003568A7">
              <w:rPr>
                <w:color w:val="000000" w:themeColor="text1"/>
              </w:rPr>
              <w:t>1 850 km²</w:t>
            </w:r>
          </w:p>
        </w:tc>
      </w:tr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bCs/>
                <w:color w:val="000000" w:themeColor="text1"/>
              </w:rPr>
            </w:pPr>
            <w:r w:rsidRPr="003568A7">
              <w:rPr>
                <w:bCs/>
                <w:color w:val="000000" w:themeColor="text1"/>
              </w:rPr>
              <w:t>Naar</w:t>
            </w:r>
          </w:p>
        </w:tc>
        <w:tc>
          <w:tcPr>
            <w:tcW w:w="2956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color w:val="000000" w:themeColor="text1"/>
              </w:rPr>
            </w:pPr>
            <w:hyperlink r:id="rId11" w:tooltip="Seine" w:history="1">
              <w:r w:rsidR="00D01F7C" w:rsidRPr="003568A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Seine</w:t>
              </w:r>
            </w:hyperlink>
          </w:p>
        </w:tc>
      </w:tr>
      <w:tr w:rsidR="00D01F7C" w:rsidRPr="003568A7" w:rsidTr="003568A7">
        <w:trPr>
          <w:tblCellSpacing w:w="7" w:type="dxa"/>
        </w:trPr>
        <w:tc>
          <w:tcPr>
            <w:tcW w:w="2588" w:type="dxa"/>
            <w:vAlign w:val="center"/>
            <w:hideMark/>
          </w:tcPr>
          <w:p w:rsidR="00D01F7C" w:rsidRPr="003568A7" w:rsidRDefault="00D01F7C" w:rsidP="003568A7">
            <w:pPr>
              <w:pStyle w:val="Com12"/>
              <w:rPr>
                <w:bCs/>
                <w:color w:val="000000" w:themeColor="text1"/>
              </w:rPr>
            </w:pPr>
            <w:r w:rsidRPr="003568A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956" w:type="dxa"/>
            <w:vAlign w:val="center"/>
            <w:hideMark/>
          </w:tcPr>
          <w:p w:rsidR="00D01F7C" w:rsidRPr="003568A7" w:rsidRDefault="00803E94" w:rsidP="003568A7">
            <w:pPr>
              <w:pStyle w:val="Com12"/>
              <w:rPr>
                <w:color w:val="000000" w:themeColor="text1"/>
              </w:rPr>
            </w:pPr>
            <w:hyperlink r:id="rId12" w:tooltip="Île-de-France" w:history="1">
              <w:r w:rsidR="00D01F7C" w:rsidRPr="003568A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Île-de-France</w:t>
              </w:r>
            </w:hyperlink>
          </w:p>
        </w:tc>
      </w:tr>
    </w:tbl>
    <w:p w:rsidR="00D01F7C" w:rsidRDefault="00D01F7C" w:rsidP="003568A7">
      <w:pPr>
        <w:pStyle w:val="BusTic"/>
      </w:pPr>
      <w:r w:rsidRPr="003568A7">
        <w:t xml:space="preserve">De </w:t>
      </w:r>
      <w:r w:rsidRPr="003568A7">
        <w:rPr>
          <w:b/>
          <w:bCs/>
        </w:rPr>
        <w:t>Essonne</w:t>
      </w:r>
      <w:r w:rsidRPr="003568A7">
        <w:t xml:space="preserve"> is een rivier in </w:t>
      </w:r>
      <w:hyperlink r:id="rId13" w:tooltip="Île-de-France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Île-de-France</w:t>
        </w:r>
      </w:hyperlink>
      <w:r w:rsidRPr="003568A7">
        <w:t xml:space="preserve">, een zijrivier van de </w:t>
      </w:r>
      <w:hyperlink r:id="rId14" w:tooltip="Seine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3568A7">
        <w:t xml:space="preserve"> in de departementen van de </w:t>
      </w:r>
      <w:hyperlink r:id="rId15" w:tooltip="Loiret (departement)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Loiret</w:t>
        </w:r>
      </w:hyperlink>
      <w:r w:rsidRPr="003568A7">
        <w:t xml:space="preserve"> en de </w:t>
      </w:r>
      <w:hyperlink r:id="rId16" w:tooltip="Essonne (departement)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Essonne</w:t>
        </w:r>
      </w:hyperlink>
      <w:r w:rsidRPr="003568A7">
        <w:t>.</w:t>
      </w:r>
    </w:p>
    <w:p w:rsidR="003568A7" w:rsidRPr="003568A7" w:rsidRDefault="003568A7" w:rsidP="003568A7">
      <w:pPr>
        <w:pStyle w:val="Com12"/>
        <w:rPr>
          <w:color w:val="000000" w:themeColor="text1"/>
        </w:rPr>
      </w:pPr>
    </w:p>
    <w:p w:rsidR="00D01F7C" w:rsidRDefault="00D01F7C" w:rsidP="003568A7">
      <w:pPr>
        <w:pStyle w:val="BusTic"/>
      </w:pPr>
      <w:r w:rsidRPr="003568A7">
        <w:t xml:space="preserve">De rivier ontstaat in </w:t>
      </w:r>
      <w:hyperlink r:id="rId17" w:tooltip="La Neuville-sur-Essonne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La Neuville-sur-Essonne</w:t>
        </w:r>
      </w:hyperlink>
      <w:r w:rsidRPr="003568A7">
        <w:t xml:space="preserve"> bij de samenvloeiing van twee andere riviertjes, de Œuf, die komt van </w:t>
      </w:r>
      <w:hyperlink r:id="rId18" w:tooltip="Chilleurs-aux-Bois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Chilleurs-aux-Bois</w:t>
        </w:r>
      </w:hyperlink>
      <w:r w:rsidRPr="003568A7">
        <w:t xml:space="preserve">, en de Rimarde, die qui ontspringt bij </w:t>
      </w:r>
      <w:hyperlink r:id="rId19" w:tooltip="Nibelle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Nibelle</w:t>
        </w:r>
      </w:hyperlink>
      <w:r w:rsidRPr="003568A7">
        <w:t xml:space="preserve">; 90 km verder, bij </w:t>
      </w:r>
      <w:hyperlink r:id="rId20" w:tooltip="Corbeil-Essonnes" w:history="1">
        <w:r w:rsidRPr="003568A7">
          <w:rPr>
            <w:rStyle w:val="Hyperlink"/>
            <w:rFonts w:eastAsiaTheme="majorEastAsia"/>
            <w:color w:val="000000" w:themeColor="text1"/>
            <w:u w:val="none"/>
          </w:rPr>
          <w:t>Corbeil-Essonnes</w:t>
        </w:r>
      </w:hyperlink>
      <w:r w:rsidRPr="003568A7">
        <w:t xml:space="preserve"> modt de Essonne uit in de Seine.</w:t>
      </w:r>
    </w:p>
    <w:p w:rsidR="003568A7" w:rsidRPr="003568A7" w:rsidRDefault="003568A7" w:rsidP="003568A7">
      <w:pPr>
        <w:pStyle w:val="Com12"/>
        <w:rPr>
          <w:color w:val="000000" w:themeColor="text1"/>
        </w:rPr>
      </w:pPr>
    </w:p>
    <w:p w:rsidR="00D01F7C" w:rsidRPr="003568A7" w:rsidRDefault="00D01F7C" w:rsidP="003568A7">
      <w:pPr>
        <w:pStyle w:val="BusTic"/>
      </w:pPr>
      <w:r w:rsidRPr="003568A7">
        <w:t>De belangrijkste zijrivier is de Juine; andere zijrivieren zijn slechts beekjes: de Velvette, de Ru de D’Huison, de Ru de Misery op de linkeroever, en de Ru de Boigny en de Ru de Ballancourt op de rechteroever.</w:t>
      </w:r>
    </w:p>
    <w:p w:rsidR="007C53C1" w:rsidRPr="003568A7" w:rsidRDefault="007C53C1" w:rsidP="003568A7">
      <w:pPr>
        <w:pStyle w:val="Com12"/>
        <w:rPr>
          <w:color w:val="000000" w:themeColor="text1"/>
          <w:szCs w:val="24"/>
        </w:rPr>
      </w:pPr>
    </w:p>
    <w:sectPr w:rsidR="007C53C1" w:rsidRPr="003568A7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5F1" w:rsidRDefault="00DE35F1" w:rsidP="00A64884">
      <w:r>
        <w:separator/>
      </w:r>
    </w:p>
  </w:endnote>
  <w:endnote w:type="continuationSeparator" w:id="0">
    <w:p w:rsidR="00DE35F1" w:rsidRDefault="00DE35F1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568A7">
    <w:pPr>
      <w:pStyle w:val="Voettekst"/>
      <w:jc w:val="right"/>
      <w:rPr>
        <w:rFonts w:asciiTheme="majorHAnsi" w:hAnsiTheme="majorHAnsi"/>
        <w:b/>
      </w:rPr>
    </w:pPr>
    <w:r w:rsidRPr="00803E94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803E94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03E94" w:rsidRPr="00A64884">
          <w:rPr>
            <w:rFonts w:asciiTheme="majorHAnsi" w:hAnsiTheme="majorHAnsi"/>
            <w:b/>
          </w:rPr>
          <w:fldChar w:fldCharType="separate"/>
        </w:r>
        <w:r w:rsidR="003568A7">
          <w:rPr>
            <w:rFonts w:asciiTheme="majorHAnsi" w:hAnsiTheme="majorHAnsi"/>
            <w:b/>
            <w:noProof/>
          </w:rPr>
          <w:t>1</w:t>
        </w:r>
        <w:r w:rsidR="00803E94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5F1" w:rsidRDefault="00DE35F1" w:rsidP="00A64884">
      <w:r>
        <w:separator/>
      </w:r>
    </w:p>
  </w:footnote>
  <w:footnote w:type="continuationSeparator" w:id="0">
    <w:p w:rsidR="00DE35F1" w:rsidRDefault="00DE35F1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03E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568A7">
      <w:rPr>
        <w:rFonts w:asciiTheme="majorHAnsi" w:hAnsiTheme="majorHAnsi"/>
        <w:b/>
        <w:sz w:val="24"/>
        <w:szCs w:val="24"/>
      </w:rPr>
      <w:t xml:space="preserve">De Essonne </w:t>
    </w:r>
  </w:p>
  <w:p w:rsidR="00A64884" w:rsidRDefault="00803E94" w:rsidP="00A64884">
    <w:pPr>
      <w:pStyle w:val="Koptekst"/>
      <w:jc w:val="center"/>
    </w:pPr>
    <w:r w:rsidRPr="00803E94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03E9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568A7"/>
    <w:rsid w:val="00391B53"/>
    <w:rsid w:val="003B35FD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03E94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CF2A7E"/>
    <w:rsid w:val="00D01F7C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35F1"/>
    <w:rsid w:val="00DE7B51"/>
    <w:rsid w:val="00E108D3"/>
    <w:rsid w:val="00E12027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2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4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%C3%8Ele-de-France" TargetMode="External"/><Relationship Id="rId18" Type="http://schemas.openxmlformats.org/officeDocument/2006/relationships/hyperlink" Target="http://nl.wikipedia.org/wiki/Chilleurs-aux-Boi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%C3%8Ele-de-France" TargetMode="External"/><Relationship Id="rId17" Type="http://schemas.openxmlformats.org/officeDocument/2006/relationships/hyperlink" Target="http://nl.wikipedia.org/wiki/La_Neuville-sur-Essonn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sonne_(departement)" TargetMode="External"/><Relationship Id="rId20" Type="http://schemas.openxmlformats.org/officeDocument/2006/relationships/hyperlink" Target="http://nl.wikipedia.org/wiki/Corbeil-Essonn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Seine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oiret_(departement)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Nibel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Seine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2010-07-03T10:00:00Z</dcterms:created>
  <dcterms:modified xsi:type="dcterms:W3CDTF">2010-07-03T10:42:00Z</dcterms:modified>
  <cp:category>2010</cp:category>
</cp:coreProperties>
</file>