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53" w:rsidRPr="00882F4F" w:rsidRDefault="00436553" w:rsidP="00882F4F">
      <w:pPr>
        <w:pStyle w:val="Com12"/>
        <w:rPr>
          <w:kern w:val="36"/>
        </w:rPr>
      </w:pPr>
      <w:r w:rsidRPr="00882F4F">
        <w:rPr>
          <w:b/>
          <w:kern w:val="36"/>
        </w:rPr>
        <w:t>Authie</w:t>
      </w:r>
      <w:r w:rsidRPr="00882F4F">
        <w:rPr>
          <w:kern w:val="36"/>
        </w:rPr>
        <w:t xml:space="preserve"> (rivier)</w:t>
      </w:r>
    </w:p>
    <w:tbl>
      <w:tblPr>
        <w:tblW w:w="728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8"/>
        <w:gridCol w:w="4819"/>
      </w:tblGrid>
      <w:tr w:rsidR="00436553" w:rsidRPr="00882F4F" w:rsidTr="00882F4F">
        <w:trPr>
          <w:tblCellSpacing w:w="7" w:type="dxa"/>
        </w:trPr>
        <w:tc>
          <w:tcPr>
            <w:tcW w:w="7259" w:type="dxa"/>
            <w:gridSpan w:val="2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Authie près de Mainten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hie près de Maintenay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53" w:rsidRPr="00882F4F" w:rsidTr="00882F4F">
        <w:trPr>
          <w:tblCellSpacing w:w="7" w:type="dxa"/>
        </w:trPr>
        <w:tc>
          <w:tcPr>
            <w:tcW w:w="2447" w:type="dxa"/>
            <w:vAlign w:val="center"/>
            <w:hideMark/>
          </w:tcPr>
          <w:p w:rsidR="00436553" w:rsidRPr="00882F4F" w:rsidRDefault="0001329C" w:rsidP="00882F4F">
            <w:pPr>
              <w:pStyle w:val="Com12"/>
            </w:pPr>
            <w:hyperlink r:id="rId9" w:tooltip="Lengte (meetkunde)" w:history="1">
              <w:r w:rsidR="00436553" w:rsidRPr="00882F4F">
                <w:t>Lengte</w:t>
              </w:r>
            </w:hyperlink>
          </w:p>
        </w:tc>
        <w:tc>
          <w:tcPr>
            <w:tcW w:w="4798" w:type="dxa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t>103 km</w:t>
            </w:r>
          </w:p>
        </w:tc>
      </w:tr>
      <w:tr w:rsidR="00436553" w:rsidRPr="00882F4F" w:rsidTr="00882F4F">
        <w:trPr>
          <w:tblCellSpacing w:w="7" w:type="dxa"/>
        </w:trPr>
        <w:tc>
          <w:tcPr>
            <w:tcW w:w="2447" w:type="dxa"/>
            <w:vAlign w:val="center"/>
            <w:hideMark/>
          </w:tcPr>
          <w:p w:rsidR="00436553" w:rsidRPr="00882F4F" w:rsidRDefault="0001329C" w:rsidP="00882F4F">
            <w:pPr>
              <w:pStyle w:val="Com12"/>
            </w:pPr>
            <w:hyperlink r:id="rId10" w:tooltip="Debiet" w:history="1">
              <w:r w:rsidR="00436553" w:rsidRPr="00882F4F">
                <w:t>Debiet</w:t>
              </w:r>
            </w:hyperlink>
          </w:p>
        </w:tc>
        <w:tc>
          <w:tcPr>
            <w:tcW w:w="4798" w:type="dxa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t>10,8 m³/s</w:t>
            </w:r>
          </w:p>
        </w:tc>
      </w:tr>
      <w:tr w:rsidR="00436553" w:rsidRPr="00882F4F" w:rsidTr="00882F4F">
        <w:trPr>
          <w:tblCellSpacing w:w="7" w:type="dxa"/>
        </w:trPr>
        <w:tc>
          <w:tcPr>
            <w:tcW w:w="2447" w:type="dxa"/>
            <w:vAlign w:val="center"/>
            <w:hideMark/>
          </w:tcPr>
          <w:p w:rsidR="00436553" w:rsidRPr="00882F4F" w:rsidRDefault="0001329C" w:rsidP="00882F4F">
            <w:pPr>
              <w:pStyle w:val="Com12"/>
            </w:pPr>
            <w:hyperlink r:id="rId11" w:tooltip="Stroomgebied" w:history="1">
              <w:r w:rsidR="00436553" w:rsidRPr="00882F4F">
                <w:t>Stroomgebied</w:t>
              </w:r>
            </w:hyperlink>
          </w:p>
        </w:tc>
        <w:tc>
          <w:tcPr>
            <w:tcW w:w="4798" w:type="dxa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t>1304 km²</w:t>
            </w:r>
          </w:p>
        </w:tc>
      </w:tr>
      <w:tr w:rsidR="00436553" w:rsidRPr="00882F4F" w:rsidTr="00882F4F">
        <w:trPr>
          <w:tblCellSpacing w:w="7" w:type="dxa"/>
        </w:trPr>
        <w:tc>
          <w:tcPr>
            <w:tcW w:w="2447" w:type="dxa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t>Naar</w:t>
            </w:r>
          </w:p>
        </w:tc>
        <w:tc>
          <w:tcPr>
            <w:tcW w:w="4798" w:type="dxa"/>
            <w:vAlign w:val="center"/>
            <w:hideMark/>
          </w:tcPr>
          <w:p w:rsidR="00436553" w:rsidRPr="00882F4F" w:rsidRDefault="0001329C" w:rsidP="00882F4F">
            <w:pPr>
              <w:pStyle w:val="Com12"/>
            </w:pPr>
            <w:hyperlink r:id="rId12" w:tooltip="Het Kanaal" w:history="1">
              <w:r w:rsidR="00436553" w:rsidRPr="00882F4F">
                <w:t>het Kanaal</w:t>
              </w:r>
            </w:hyperlink>
          </w:p>
        </w:tc>
      </w:tr>
      <w:tr w:rsidR="00436553" w:rsidRPr="00882F4F" w:rsidTr="00882F4F">
        <w:trPr>
          <w:tblCellSpacing w:w="7" w:type="dxa"/>
        </w:trPr>
        <w:tc>
          <w:tcPr>
            <w:tcW w:w="2447" w:type="dxa"/>
            <w:vAlign w:val="center"/>
            <w:hideMark/>
          </w:tcPr>
          <w:p w:rsidR="00436553" w:rsidRPr="00882F4F" w:rsidRDefault="00436553" w:rsidP="00882F4F">
            <w:pPr>
              <w:pStyle w:val="Com12"/>
            </w:pPr>
            <w:r w:rsidRPr="00882F4F">
              <w:t>Stroomt door</w:t>
            </w:r>
          </w:p>
        </w:tc>
        <w:tc>
          <w:tcPr>
            <w:tcW w:w="4798" w:type="dxa"/>
            <w:vAlign w:val="center"/>
            <w:hideMark/>
          </w:tcPr>
          <w:p w:rsidR="00436553" w:rsidRPr="00882F4F" w:rsidRDefault="0001329C" w:rsidP="00882F4F">
            <w:pPr>
              <w:pStyle w:val="Com12"/>
            </w:pPr>
            <w:hyperlink r:id="rId13" w:tooltip="Nord-Pas-de-Calais" w:history="1">
              <w:r w:rsidR="00436553" w:rsidRPr="00882F4F">
                <w:t>Nord-Pas-de-Calais</w:t>
              </w:r>
            </w:hyperlink>
            <w:r w:rsidR="00436553" w:rsidRPr="00882F4F">
              <w:t xml:space="preserve">, </w:t>
            </w:r>
            <w:hyperlink r:id="rId14" w:tooltip="Picardië" w:history="1">
              <w:r w:rsidR="00436553" w:rsidRPr="00882F4F">
                <w:t>Picardië</w:t>
              </w:r>
            </w:hyperlink>
          </w:p>
        </w:tc>
      </w:tr>
    </w:tbl>
    <w:p w:rsidR="00882F4F" w:rsidRDefault="00436553" w:rsidP="00882F4F">
      <w:pPr>
        <w:pStyle w:val="BusTic"/>
        <w:rPr>
          <w:szCs w:val="24"/>
        </w:rPr>
      </w:pPr>
      <w:r w:rsidRPr="00882F4F">
        <w:rPr>
          <w:szCs w:val="24"/>
        </w:rPr>
        <w:t>De Authie (</w:t>
      </w:r>
      <w:hyperlink r:id="rId15" w:tooltip="Nederlands" w:history="1">
        <w:r w:rsidRPr="00882F4F">
          <w:rPr>
            <w:szCs w:val="24"/>
          </w:rPr>
          <w:t>Nederlands</w:t>
        </w:r>
      </w:hyperlink>
      <w:r w:rsidRPr="00882F4F">
        <w:rPr>
          <w:szCs w:val="24"/>
        </w:rPr>
        <w:t xml:space="preserve">: </w:t>
      </w:r>
      <w:r w:rsidRPr="00882F4F">
        <w:rPr>
          <w:iCs/>
          <w:szCs w:val="24"/>
        </w:rPr>
        <w:t>De Otie</w:t>
      </w:r>
      <w:r w:rsidRPr="00882F4F">
        <w:rPr>
          <w:szCs w:val="24"/>
        </w:rPr>
        <w:t xml:space="preserve">) is een rivier op de grens van </w:t>
      </w:r>
      <w:hyperlink r:id="rId16" w:tooltip="Nord-Pas-de-Calais" w:history="1">
        <w:r w:rsidRPr="00882F4F">
          <w:rPr>
            <w:szCs w:val="24"/>
          </w:rPr>
          <w:t>Noord-Frankrijk</w:t>
        </w:r>
      </w:hyperlink>
      <w:r w:rsidRPr="00882F4F">
        <w:rPr>
          <w:szCs w:val="24"/>
        </w:rPr>
        <w:t xml:space="preserve"> en </w:t>
      </w:r>
      <w:hyperlink r:id="rId17" w:tooltip="Picardië" w:history="1">
        <w:r w:rsidRPr="00882F4F">
          <w:rPr>
            <w:szCs w:val="24"/>
          </w:rPr>
          <w:t>Picardië</w:t>
        </w:r>
      </w:hyperlink>
      <w:r w:rsidRPr="00882F4F">
        <w:rPr>
          <w:szCs w:val="24"/>
        </w:rPr>
        <w:t xml:space="preserve">. </w:t>
      </w:r>
    </w:p>
    <w:p w:rsidR="00882F4F" w:rsidRDefault="00436553" w:rsidP="00882F4F">
      <w:pPr>
        <w:pStyle w:val="BusTic"/>
        <w:rPr>
          <w:szCs w:val="24"/>
        </w:rPr>
      </w:pPr>
      <w:r w:rsidRPr="00882F4F">
        <w:rPr>
          <w:szCs w:val="24"/>
        </w:rPr>
        <w:t xml:space="preserve">In zijn loop van 103 km vormt hij even voorbij </w:t>
      </w:r>
      <w:hyperlink r:id="rId18" w:tooltip="Doullens" w:history="1">
        <w:r w:rsidRPr="00882F4F">
          <w:rPr>
            <w:szCs w:val="24"/>
          </w:rPr>
          <w:t>Doullens</w:t>
        </w:r>
      </w:hyperlink>
      <w:r w:rsidRPr="00882F4F">
        <w:rPr>
          <w:szCs w:val="24"/>
        </w:rPr>
        <w:t xml:space="preserve"> de grens van de </w:t>
      </w:r>
      <w:hyperlink r:id="rId19" w:tooltip="Frankrijk" w:history="1">
        <w:r w:rsidRPr="00882F4F">
          <w:rPr>
            <w:szCs w:val="24"/>
          </w:rPr>
          <w:t>Franse</w:t>
        </w:r>
      </w:hyperlink>
      <w:r w:rsidRPr="00882F4F">
        <w:rPr>
          <w:szCs w:val="24"/>
        </w:rPr>
        <w:t xml:space="preserve"> departementen van de </w:t>
      </w:r>
      <w:hyperlink r:id="rId20" w:tooltip="Somme (departement)" w:history="1">
        <w:r w:rsidRPr="00882F4F">
          <w:rPr>
            <w:szCs w:val="24"/>
          </w:rPr>
          <w:t>Somme</w:t>
        </w:r>
      </w:hyperlink>
      <w:r w:rsidRPr="00882F4F">
        <w:rPr>
          <w:szCs w:val="24"/>
        </w:rPr>
        <w:t xml:space="preserve"> en </w:t>
      </w:r>
      <w:hyperlink r:id="rId21" w:tooltip="Pas-de-Calais" w:history="1">
        <w:r w:rsidRPr="00882F4F">
          <w:rPr>
            <w:szCs w:val="24"/>
          </w:rPr>
          <w:t>Pas-de-Calais</w:t>
        </w:r>
      </w:hyperlink>
      <w:r w:rsidRPr="00882F4F">
        <w:rPr>
          <w:szCs w:val="24"/>
        </w:rPr>
        <w:t>.</w:t>
      </w:r>
    </w:p>
    <w:p w:rsidR="00882F4F" w:rsidRDefault="00436553" w:rsidP="00882F4F">
      <w:pPr>
        <w:pStyle w:val="BusTic"/>
        <w:rPr>
          <w:szCs w:val="24"/>
        </w:rPr>
      </w:pPr>
      <w:r w:rsidRPr="00882F4F">
        <w:rPr>
          <w:szCs w:val="24"/>
        </w:rPr>
        <w:t xml:space="preserve">Hij vormt dus de zuidelijke grens van de </w:t>
      </w:r>
      <w:hyperlink r:id="rId22" w:tooltip="Franse Nederlanden" w:history="1">
        <w:r w:rsidRPr="00882F4F">
          <w:rPr>
            <w:szCs w:val="24"/>
          </w:rPr>
          <w:t>Franse Nederlanden</w:t>
        </w:r>
      </w:hyperlink>
      <w:r w:rsidRPr="00882F4F">
        <w:rPr>
          <w:szCs w:val="24"/>
        </w:rPr>
        <w:t xml:space="preserve">. </w:t>
      </w:r>
    </w:p>
    <w:p w:rsidR="00436553" w:rsidRDefault="00436553" w:rsidP="00882F4F">
      <w:pPr>
        <w:pStyle w:val="BusTic"/>
        <w:rPr>
          <w:szCs w:val="24"/>
        </w:rPr>
      </w:pPr>
      <w:r w:rsidRPr="00882F4F">
        <w:rPr>
          <w:szCs w:val="24"/>
        </w:rPr>
        <w:t xml:space="preserve">De rivier ontspringt bij </w:t>
      </w:r>
      <w:hyperlink r:id="rId23" w:tooltip="Coigneux" w:history="1">
        <w:r w:rsidRPr="00882F4F">
          <w:rPr>
            <w:szCs w:val="24"/>
          </w:rPr>
          <w:t>Coigneux</w:t>
        </w:r>
      </w:hyperlink>
      <w:r w:rsidRPr="00882F4F">
        <w:rPr>
          <w:szCs w:val="24"/>
        </w:rPr>
        <w:t xml:space="preserve"> en mondt uit in </w:t>
      </w:r>
      <w:hyperlink r:id="rId24" w:tooltip="Het Kanaal" w:history="1">
        <w:r w:rsidRPr="00882F4F">
          <w:rPr>
            <w:szCs w:val="24"/>
          </w:rPr>
          <w:t>het Kanaal</w:t>
        </w:r>
      </w:hyperlink>
      <w:r w:rsidRPr="00882F4F">
        <w:rPr>
          <w:szCs w:val="24"/>
        </w:rPr>
        <w:t xml:space="preserve"> tussen </w:t>
      </w:r>
      <w:hyperlink r:id="rId25" w:tooltip="Fort-Mahon-Plage" w:history="1">
        <w:r w:rsidRPr="00882F4F">
          <w:rPr>
            <w:szCs w:val="24"/>
          </w:rPr>
          <w:t>Fort-Mahon-Plage</w:t>
        </w:r>
      </w:hyperlink>
      <w:r w:rsidRPr="00882F4F">
        <w:rPr>
          <w:szCs w:val="24"/>
        </w:rPr>
        <w:t xml:space="preserve"> en </w:t>
      </w:r>
      <w:hyperlink r:id="rId26" w:tooltip="Berck" w:history="1">
        <w:r w:rsidRPr="00882F4F">
          <w:rPr>
            <w:szCs w:val="24"/>
          </w:rPr>
          <w:t>Berck</w:t>
        </w:r>
      </w:hyperlink>
      <w:r w:rsidRPr="00882F4F">
        <w:rPr>
          <w:szCs w:val="24"/>
        </w:rPr>
        <w:t>.</w:t>
      </w:r>
    </w:p>
    <w:p w:rsidR="00882F4F" w:rsidRPr="00882F4F" w:rsidRDefault="00882F4F" w:rsidP="00882F4F">
      <w:pPr>
        <w:pStyle w:val="Com12"/>
        <w:rPr>
          <w:szCs w:val="24"/>
        </w:rPr>
      </w:pPr>
    </w:p>
    <w:p w:rsidR="00436553" w:rsidRPr="00882F4F" w:rsidRDefault="00436553" w:rsidP="00882F4F">
      <w:pPr>
        <w:pStyle w:val="BusTic"/>
        <w:rPr>
          <w:szCs w:val="24"/>
        </w:rPr>
      </w:pPr>
      <w:r w:rsidRPr="00882F4F">
        <w:t xml:space="preserve">De volgende gemeentenamen verwijzen naar de rivier of het gelijknamige dorpje </w:t>
      </w:r>
      <w:hyperlink r:id="rId27" w:tooltip="Authie (Somme)" w:history="1">
        <w:r w:rsidRPr="00882F4F">
          <w:rPr>
            <w:rStyle w:val="BusTicChar"/>
          </w:rPr>
          <w:t>Authie (Somme)</w:t>
        </w:r>
      </w:hyperlink>
      <w:r w:rsidRPr="00882F4F">
        <w:rPr>
          <w:szCs w:val="24"/>
        </w:rPr>
        <w:t>:</w:t>
      </w:r>
    </w:p>
    <w:p w:rsidR="00436553" w:rsidRPr="00882F4F" w:rsidRDefault="00882F4F" w:rsidP="00882F4F">
      <w:pPr>
        <w:pStyle w:val="BusTic"/>
        <w:rPr>
          <w:szCs w:val="24"/>
        </w:rPr>
      </w:pPr>
      <w:r w:rsidRPr="00882F4F">
        <w:rPr>
          <w:szCs w:val="24"/>
        </w:rPr>
        <w:t>I</w:t>
      </w:r>
      <w:r w:rsidR="00436553" w:rsidRPr="00882F4F">
        <w:rPr>
          <w:szCs w:val="24"/>
        </w:rPr>
        <w:t>n</w:t>
      </w:r>
      <w:r>
        <w:rPr>
          <w:szCs w:val="24"/>
        </w:rPr>
        <w:t xml:space="preserve"> </w:t>
      </w:r>
      <w:r w:rsidR="00436553" w:rsidRPr="00882F4F">
        <w:rPr>
          <w:szCs w:val="24"/>
        </w:rPr>
        <w:t xml:space="preserve">het departement van de Somme: </w:t>
      </w:r>
      <w:hyperlink r:id="rId28" w:tooltip="Authieule" w:history="1">
        <w:r w:rsidR="00436553" w:rsidRPr="00882F4F">
          <w:rPr>
            <w:szCs w:val="24"/>
          </w:rPr>
          <w:t>Authieule</w:t>
        </w:r>
      </w:hyperlink>
      <w:r w:rsidR="00436553" w:rsidRPr="00882F4F">
        <w:rPr>
          <w:szCs w:val="24"/>
        </w:rPr>
        <w:t xml:space="preserve">, </w:t>
      </w:r>
      <w:hyperlink r:id="rId29" w:tooltip="Dompierre-sur-Authie" w:history="1">
        <w:r w:rsidR="00436553" w:rsidRPr="00882F4F">
          <w:rPr>
            <w:szCs w:val="24"/>
          </w:rPr>
          <w:t>Dompierre-sur-Authie</w:t>
        </w:r>
      </w:hyperlink>
      <w:r w:rsidR="00436553" w:rsidRPr="00882F4F">
        <w:rPr>
          <w:szCs w:val="24"/>
        </w:rPr>
        <w:t xml:space="preserve">, </w:t>
      </w:r>
      <w:hyperlink r:id="rId30" w:tooltip="Saint-Léger-lès-Authie" w:history="1">
        <w:r w:rsidR="00436553" w:rsidRPr="00882F4F">
          <w:rPr>
            <w:szCs w:val="24"/>
          </w:rPr>
          <w:t>Saint-Léger-lès-Authie</w:t>
        </w:r>
      </w:hyperlink>
      <w:r w:rsidR="00436553" w:rsidRPr="00882F4F">
        <w:rPr>
          <w:szCs w:val="24"/>
        </w:rPr>
        <w:t xml:space="preserve">, </w:t>
      </w:r>
      <w:hyperlink r:id="rId31" w:tooltip="Vauchelles-lès-Authie" w:history="1">
        <w:r w:rsidR="00436553" w:rsidRPr="00882F4F">
          <w:rPr>
            <w:szCs w:val="24"/>
          </w:rPr>
          <w:t>Vauchelles-lès-Authie</w:t>
        </w:r>
      </w:hyperlink>
      <w:r w:rsidR="00436553" w:rsidRPr="00882F4F">
        <w:rPr>
          <w:szCs w:val="24"/>
        </w:rPr>
        <w:t xml:space="preserve">, </w:t>
      </w:r>
      <w:hyperlink r:id="rId32" w:tooltip="Villers-sur-Authie" w:history="1">
        <w:r w:rsidR="00436553" w:rsidRPr="00882F4F">
          <w:rPr>
            <w:szCs w:val="24"/>
          </w:rPr>
          <w:t>Villers-sur-Authie</w:t>
        </w:r>
      </w:hyperlink>
      <w:r w:rsidR="00436553" w:rsidRPr="00882F4F">
        <w:rPr>
          <w:szCs w:val="24"/>
        </w:rPr>
        <w:t xml:space="preserve">, </w:t>
      </w:r>
      <w:hyperlink r:id="rId33" w:tooltip="Vitz-sur-Authie" w:history="1">
        <w:r w:rsidR="00436553" w:rsidRPr="00882F4F">
          <w:rPr>
            <w:szCs w:val="24"/>
          </w:rPr>
          <w:t>Vitz-sur-Authie</w:t>
        </w:r>
      </w:hyperlink>
    </w:p>
    <w:p w:rsidR="00436553" w:rsidRPr="00882F4F" w:rsidRDefault="00882F4F" w:rsidP="00882F4F">
      <w:pPr>
        <w:pStyle w:val="BusTic"/>
        <w:rPr>
          <w:szCs w:val="24"/>
        </w:rPr>
      </w:pPr>
      <w:r w:rsidRPr="00882F4F">
        <w:rPr>
          <w:szCs w:val="24"/>
        </w:rPr>
        <w:t>I</w:t>
      </w:r>
      <w:r w:rsidR="00436553" w:rsidRPr="00882F4F">
        <w:rPr>
          <w:szCs w:val="24"/>
        </w:rPr>
        <w:t>n</w:t>
      </w:r>
      <w:r>
        <w:rPr>
          <w:szCs w:val="24"/>
        </w:rPr>
        <w:t xml:space="preserve"> </w:t>
      </w:r>
      <w:r w:rsidR="00436553" w:rsidRPr="00882F4F">
        <w:rPr>
          <w:szCs w:val="24"/>
        </w:rPr>
        <w:t xml:space="preserve">Pas-de-Calais: </w:t>
      </w:r>
      <w:hyperlink r:id="rId34" w:tooltip="Raye-sur-Authie" w:history="1">
        <w:r w:rsidR="00436553" w:rsidRPr="00882F4F">
          <w:rPr>
            <w:szCs w:val="24"/>
          </w:rPr>
          <w:t>Raye-sur-Authie</w:t>
        </w:r>
      </w:hyperlink>
    </w:p>
    <w:p w:rsidR="00882F4F" w:rsidRPr="00882F4F" w:rsidRDefault="00882F4F" w:rsidP="00882F4F">
      <w:pPr>
        <w:pStyle w:val="BusTic"/>
        <w:numPr>
          <w:ilvl w:val="0"/>
          <w:numId w:val="0"/>
        </w:numPr>
        <w:rPr>
          <w:szCs w:val="24"/>
        </w:rPr>
      </w:pPr>
    </w:p>
    <w:p w:rsidR="00436553" w:rsidRDefault="00436553" w:rsidP="00882F4F">
      <w:pPr>
        <w:pStyle w:val="BusTic"/>
        <w:rPr>
          <w:szCs w:val="24"/>
        </w:rPr>
      </w:pPr>
      <w:r w:rsidRPr="00882F4F">
        <w:rPr>
          <w:szCs w:val="24"/>
        </w:rPr>
        <w:t xml:space="preserve">Er is nog een dorpje met de naam </w:t>
      </w:r>
      <w:hyperlink r:id="rId35" w:tooltip="Authie (Calvados)" w:history="1">
        <w:r w:rsidRPr="00882F4F">
          <w:rPr>
            <w:szCs w:val="24"/>
          </w:rPr>
          <w:t>Authie (Calvados)</w:t>
        </w:r>
      </w:hyperlink>
      <w:r w:rsidRPr="00882F4F">
        <w:rPr>
          <w:szCs w:val="24"/>
        </w:rPr>
        <w:t xml:space="preserve"> in Normandië dat niets met de rivier te maken heeft.</w:t>
      </w:r>
    </w:p>
    <w:p w:rsidR="00882F4F" w:rsidRPr="00882F4F" w:rsidRDefault="00882F4F" w:rsidP="00882F4F">
      <w:pPr>
        <w:pStyle w:val="Com12"/>
        <w:rPr>
          <w:szCs w:val="24"/>
        </w:rPr>
      </w:pPr>
    </w:p>
    <w:p w:rsidR="00436553" w:rsidRPr="00882F4F" w:rsidRDefault="00436553" w:rsidP="00882F4F">
      <w:pPr>
        <w:pStyle w:val="BusTic"/>
      </w:pPr>
      <w:r w:rsidRPr="00882F4F">
        <w:t>De voornaamste zijrivieren zijn de Quillienne, de rau de Marieux, de Grouche, de Gézincourtoise en de Fliers.</w:t>
      </w:r>
    </w:p>
    <w:p w:rsidR="007C53C1" w:rsidRPr="00882F4F" w:rsidRDefault="007C53C1" w:rsidP="00882F4F">
      <w:pPr>
        <w:pStyle w:val="Com12"/>
      </w:pPr>
    </w:p>
    <w:sectPr w:rsidR="007C53C1" w:rsidRPr="00882F4F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61" w:rsidRDefault="00F37B61" w:rsidP="00A64884">
      <w:r>
        <w:separator/>
      </w:r>
    </w:p>
  </w:endnote>
  <w:endnote w:type="continuationSeparator" w:id="0">
    <w:p w:rsidR="00F37B61" w:rsidRDefault="00F37B61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82F4F">
    <w:pPr>
      <w:pStyle w:val="Voettekst"/>
      <w:jc w:val="right"/>
      <w:rPr>
        <w:rFonts w:asciiTheme="majorHAnsi" w:hAnsiTheme="majorHAnsi"/>
        <w:b/>
      </w:rPr>
    </w:pPr>
    <w:r w:rsidRPr="0001329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1329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1329C" w:rsidRPr="00A64884">
          <w:rPr>
            <w:rFonts w:asciiTheme="majorHAnsi" w:hAnsiTheme="majorHAnsi"/>
            <w:b/>
          </w:rPr>
          <w:fldChar w:fldCharType="separate"/>
        </w:r>
        <w:r w:rsidR="00882F4F">
          <w:rPr>
            <w:rFonts w:asciiTheme="majorHAnsi" w:hAnsiTheme="majorHAnsi"/>
            <w:b/>
            <w:noProof/>
          </w:rPr>
          <w:t>1</w:t>
        </w:r>
        <w:r w:rsidR="0001329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61" w:rsidRDefault="00F37B61" w:rsidP="00A64884">
      <w:r>
        <w:separator/>
      </w:r>
    </w:p>
  </w:footnote>
  <w:footnote w:type="continuationSeparator" w:id="0">
    <w:p w:rsidR="00F37B61" w:rsidRDefault="00F37B61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132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2F4F">
      <w:rPr>
        <w:rFonts w:asciiTheme="majorHAnsi" w:hAnsiTheme="majorHAnsi"/>
        <w:b/>
        <w:sz w:val="24"/>
        <w:szCs w:val="24"/>
      </w:rPr>
      <w:t xml:space="preserve">De Authie </w:t>
    </w:r>
  </w:p>
  <w:p w:rsidR="00A64884" w:rsidRDefault="0001329C" w:rsidP="00A64884">
    <w:pPr>
      <w:pStyle w:val="Koptekst"/>
      <w:jc w:val="center"/>
    </w:pPr>
    <w:r w:rsidRPr="0001329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132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43BD"/>
    <w:multiLevelType w:val="multilevel"/>
    <w:tmpl w:val="CDE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1329C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22F"/>
    <w:rsid w:val="003B7806"/>
    <w:rsid w:val="003C2669"/>
    <w:rsid w:val="003D0C08"/>
    <w:rsid w:val="003D2025"/>
    <w:rsid w:val="003D4136"/>
    <w:rsid w:val="003E52B3"/>
    <w:rsid w:val="0043655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6E2AB1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2F4F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37B61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36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Nord-Pas-de-Calais" TargetMode="External"/><Relationship Id="rId18" Type="http://schemas.openxmlformats.org/officeDocument/2006/relationships/hyperlink" Target="http://nl.wikipedia.org/wiki/Doullens" TargetMode="External"/><Relationship Id="rId26" Type="http://schemas.openxmlformats.org/officeDocument/2006/relationships/hyperlink" Target="http://nl.wikipedia.org/wiki/Berck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as-de-Calais" TargetMode="External"/><Relationship Id="rId34" Type="http://schemas.openxmlformats.org/officeDocument/2006/relationships/hyperlink" Target="http://nl.wikipedia.org/wiki/Raye-sur-Authie" TargetMode="External"/><Relationship Id="rId7" Type="http://schemas.openxmlformats.org/officeDocument/2006/relationships/hyperlink" Target="http://nl.wikipedia.org/wiki/Bestand:Authie_pr%C3%A8s_de_Maintenay.jpg" TargetMode="External"/><Relationship Id="rId12" Type="http://schemas.openxmlformats.org/officeDocument/2006/relationships/hyperlink" Target="http://nl.wikipedia.org/wiki/Het_Kanaal" TargetMode="External"/><Relationship Id="rId17" Type="http://schemas.openxmlformats.org/officeDocument/2006/relationships/hyperlink" Target="http://nl.wikipedia.org/wiki/Picardi%C3%AB" TargetMode="External"/><Relationship Id="rId25" Type="http://schemas.openxmlformats.org/officeDocument/2006/relationships/hyperlink" Target="http://nl.wikipedia.org/wiki/Fort-Mahon-Plage" TargetMode="External"/><Relationship Id="rId33" Type="http://schemas.openxmlformats.org/officeDocument/2006/relationships/hyperlink" Target="http://nl.wikipedia.org/wiki/Vitz-sur-Authie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d-Pas-de-Calais" TargetMode="External"/><Relationship Id="rId20" Type="http://schemas.openxmlformats.org/officeDocument/2006/relationships/hyperlink" Target="http://nl.wikipedia.org/wiki/Somme_(departement)" TargetMode="External"/><Relationship Id="rId29" Type="http://schemas.openxmlformats.org/officeDocument/2006/relationships/hyperlink" Target="http://nl.wikipedia.org/wiki/Dompierre-sur-Authi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Het_Kanaal" TargetMode="External"/><Relationship Id="rId32" Type="http://schemas.openxmlformats.org/officeDocument/2006/relationships/hyperlink" Target="http://nl.wikipedia.org/wiki/Villers-sur-Authie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s" TargetMode="External"/><Relationship Id="rId23" Type="http://schemas.openxmlformats.org/officeDocument/2006/relationships/hyperlink" Target="http://nl.wikipedia.org/wiki/Coigneux" TargetMode="External"/><Relationship Id="rId28" Type="http://schemas.openxmlformats.org/officeDocument/2006/relationships/hyperlink" Target="http://nl.wikipedia.org/wiki/Authieul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Frankrijk" TargetMode="External"/><Relationship Id="rId31" Type="http://schemas.openxmlformats.org/officeDocument/2006/relationships/hyperlink" Target="http://nl.wikipedia.org/wiki/Vauchelles-l%C3%A8s-Aut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Picardi%C3%AB" TargetMode="External"/><Relationship Id="rId22" Type="http://schemas.openxmlformats.org/officeDocument/2006/relationships/hyperlink" Target="http://nl.wikipedia.org/wiki/Franse_Nederlanden" TargetMode="External"/><Relationship Id="rId27" Type="http://schemas.openxmlformats.org/officeDocument/2006/relationships/hyperlink" Target="http://nl.wikipedia.org/wiki/Authie_(Somme)" TargetMode="External"/><Relationship Id="rId30" Type="http://schemas.openxmlformats.org/officeDocument/2006/relationships/hyperlink" Target="http://nl.wikipedia.org/wiki/Saint-L%C3%A9ger-l%C3%A8s-Authie" TargetMode="External"/><Relationship Id="rId35" Type="http://schemas.openxmlformats.org/officeDocument/2006/relationships/hyperlink" Target="http://nl.wikipedia.org/wiki/Authie_(Calvados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2010-06-30T12:31:00Z</dcterms:created>
  <dcterms:modified xsi:type="dcterms:W3CDTF">2010-06-30T12:31:00Z</dcterms:modified>
  <cp:category>2010</cp:category>
</cp:coreProperties>
</file>