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CC2" w:rsidRPr="00DC4DCD" w:rsidRDefault="00DC4DCD" w:rsidP="00DC4DCD">
      <w:pPr>
        <w:pStyle w:val="Com12"/>
        <w:rPr>
          <w:color w:val="000000" w:themeColor="text1"/>
        </w:rPr>
      </w:pPr>
      <w:r w:rsidRPr="00DC4DCD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06EE57D2" wp14:editId="00ABBF34">
            <wp:simplePos x="0" y="0"/>
            <wp:positionH relativeFrom="column">
              <wp:posOffset>3987800</wp:posOffset>
            </wp:positionH>
            <wp:positionV relativeFrom="paragraph">
              <wp:posOffset>74295</wp:posOffset>
            </wp:positionV>
            <wp:extent cx="2377440" cy="1790700"/>
            <wp:effectExtent l="133350" t="57150" r="80010" b="133350"/>
            <wp:wrapSquare wrapText="bothSides"/>
            <wp:docPr id="3" name="Afbeelding 3" descr="http://upload.wikimedia.org/wikipedia/commons/thumb/1/13/Chateaulin_1.jpg/250px-Chateaulin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1/13/Chateaulin_1.jpg/250px-Chateaulin_1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CC2" w:rsidRPr="00DC4DCD">
        <w:rPr>
          <w:b/>
          <w:color w:val="000000" w:themeColor="text1"/>
        </w:rPr>
        <w:t>Aulne</w:t>
      </w:r>
      <w:r w:rsidR="00440CC2" w:rsidRPr="00DC4DCD">
        <w:rPr>
          <w:color w:val="000000" w:themeColor="text1"/>
        </w:rPr>
        <w:t xml:space="preserve"> (rivier)</w:t>
      </w:r>
    </w:p>
    <w:tbl>
      <w:tblPr>
        <w:tblW w:w="4025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7"/>
        <w:gridCol w:w="2268"/>
      </w:tblGrid>
      <w:tr w:rsidR="00DC4DCD" w:rsidRPr="00DC4DCD" w:rsidTr="00DC4DCD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40CC2" w:rsidRPr="00DC4DCD" w:rsidRDefault="00D82EA7" w:rsidP="00DC4DCD">
            <w:pPr>
              <w:pStyle w:val="Com12"/>
              <w:rPr>
                <w:bCs/>
                <w:color w:val="000000" w:themeColor="text1"/>
              </w:rPr>
            </w:pPr>
            <w:hyperlink r:id="rId10" w:tooltip="Lengte (meetkunde)" w:history="1">
              <w:r w:rsidR="00440CC2" w:rsidRPr="00DC4DCD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250" w:type="dxa"/>
            <w:vAlign w:val="center"/>
            <w:hideMark/>
          </w:tcPr>
          <w:p w:rsidR="00440CC2" w:rsidRPr="00DC4DCD" w:rsidRDefault="00440CC2" w:rsidP="00DC4DCD">
            <w:pPr>
              <w:pStyle w:val="Com12"/>
              <w:rPr>
                <w:color w:val="000000" w:themeColor="text1"/>
              </w:rPr>
            </w:pPr>
            <w:r w:rsidRPr="00DC4DCD">
              <w:rPr>
                <w:color w:val="000000" w:themeColor="text1"/>
              </w:rPr>
              <w:t>140 km</w:t>
            </w:r>
          </w:p>
        </w:tc>
      </w:tr>
      <w:tr w:rsidR="00DC4DCD" w:rsidRPr="00DC4DCD" w:rsidTr="00DC4DCD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40CC2" w:rsidRPr="00DC4DCD" w:rsidRDefault="00440CC2" w:rsidP="00DC4DCD">
            <w:pPr>
              <w:pStyle w:val="Com12"/>
              <w:rPr>
                <w:bCs/>
                <w:color w:val="000000" w:themeColor="text1"/>
              </w:rPr>
            </w:pPr>
            <w:r w:rsidRPr="00DC4DCD">
              <w:rPr>
                <w:bCs/>
                <w:color w:val="000000" w:themeColor="text1"/>
              </w:rPr>
              <w:t>Van</w:t>
            </w:r>
          </w:p>
        </w:tc>
        <w:tc>
          <w:tcPr>
            <w:tcW w:w="2250" w:type="dxa"/>
            <w:vAlign w:val="center"/>
            <w:hideMark/>
          </w:tcPr>
          <w:p w:rsidR="00440CC2" w:rsidRPr="00DC4DCD" w:rsidRDefault="00D82EA7" w:rsidP="00DC4DCD">
            <w:pPr>
              <w:pStyle w:val="Com12"/>
              <w:rPr>
                <w:color w:val="000000" w:themeColor="text1"/>
              </w:rPr>
            </w:pPr>
            <w:hyperlink r:id="rId11" w:tooltip="Lohuec" w:history="1">
              <w:proofErr w:type="spellStart"/>
              <w:r w:rsidR="00440CC2" w:rsidRPr="00DC4DC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Lohuec</w:t>
              </w:r>
              <w:proofErr w:type="spellEnd"/>
            </w:hyperlink>
          </w:p>
        </w:tc>
      </w:tr>
      <w:tr w:rsidR="00DC4DCD" w:rsidRPr="00DC4DCD" w:rsidTr="00DC4DCD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40CC2" w:rsidRPr="00DC4DCD" w:rsidRDefault="00440CC2" w:rsidP="00DC4DCD">
            <w:pPr>
              <w:pStyle w:val="Com12"/>
              <w:rPr>
                <w:bCs/>
                <w:color w:val="000000" w:themeColor="text1"/>
              </w:rPr>
            </w:pPr>
            <w:r w:rsidRPr="00DC4DCD">
              <w:rPr>
                <w:bCs/>
                <w:color w:val="000000" w:themeColor="text1"/>
              </w:rPr>
              <w:t>Naar</w:t>
            </w:r>
          </w:p>
        </w:tc>
        <w:tc>
          <w:tcPr>
            <w:tcW w:w="2250" w:type="dxa"/>
            <w:vAlign w:val="center"/>
            <w:hideMark/>
          </w:tcPr>
          <w:p w:rsidR="00440CC2" w:rsidRPr="00DC4DCD" w:rsidRDefault="00D82EA7" w:rsidP="00DC4DCD">
            <w:pPr>
              <w:pStyle w:val="Com12"/>
              <w:rPr>
                <w:color w:val="000000" w:themeColor="text1"/>
              </w:rPr>
            </w:pPr>
            <w:hyperlink r:id="rId12" w:tooltip="Atlantische Oceaan" w:history="1">
              <w:r w:rsidR="00440CC2" w:rsidRPr="00DC4DC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DC4DCD" w:rsidRPr="00DC4DCD" w:rsidTr="00DC4DCD">
        <w:trPr>
          <w:tblCellSpacing w:w="6" w:type="dxa"/>
        </w:trPr>
        <w:tc>
          <w:tcPr>
            <w:tcW w:w="1739" w:type="dxa"/>
            <w:vAlign w:val="center"/>
            <w:hideMark/>
          </w:tcPr>
          <w:p w:rsidR="00440CC2" w:rsidRPr="00DC4DCD" w:rsidRDefault="00440CC2" w:rsidP="00DC4DCD">
            <w:pPr>
              <w:pStyle w:val="Com12"/>
              <w:rPr>
                <w:bCs/>
                <w:color w:val="000000" w:themeColor="text1"/>
              </w:rPr>
            </w:pPr>
            <w:r w:rsidRPr="00DC4DCD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250" w:type="dxa"/>
            <w:vAlign w:val="center"/>
            <w:hideMark/>
          </w:tcPr>
          <w:p w:rsidR="00440CC2" w:rsidRPr="00DC4DCD" w:rsidRDefault="00D82EA7" w:rsidP="00DC4DCD">
            <w:pPr>
              <w:pStyle w:val="Com12"/>
              <w:rPr>
                <w:color w:val="000000" w:themeColor="text1"/>
              </w:rPr>
            </w:pPr>
            <w:hyperlink r:id="rId13" w:tooltip="Bretagne (regio)" w:history="1">
              <w:r w:rsidR="00440CC2" w:rsidRPr="00DC4DC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Bretagne</w:t>
              </w:r>
            </w:hyperlink>
          </w:p>
        </w:tc>
      </w:tr>
    </w:tbl>
    <w:p w:rsidR="00DC4DCD" w:rsidRPr="00DC4DCD" w:rsidRDefault="00DC4DCD" w:rsidP="00DC4DCD">
      <w:pPr>
        <w:pStyle w:val="Com12"/>
        <w:ind w:left="6372" w:firstLine="708"/>
        <w:rPr>
          <w:color w:val="000000" w:themeColor="text1"/>
        </w:rPr>
      </w:pPr>
      <w:hyperlink r:id="rId14" w:tooltip="Châteaulin" w:history="1">
        <w:proofErr w:type="spellStart"/>
        <w:r w:rsidRPr="00DC4DCD">
          <w:rPr>
            <w:rStyle w:val="Hyperlink"/>
            <w:rFonts w:eastAsiaTheme="majorEastAsia"/>
            <w:color w:val="000000" w:themeColor="text1"/>
            <w:u w:val="none"/>
          </w:rPr>
          <w:t>Châteaulin</w:t>
        </w:r>
        <w:proofErr w:type="spellEnd"/>
      </w:hyperlink>
      <w:r w:rsidRPr="00DC4DCD">
        <w:rPr>
          <w:color w:val="000000" w:themeColor="text1"/>
        </w:rPr>
        <w:t xml:space="preserve"> &amp; Aulne</w:t>
      </w:r>
    </w:p>
    <w:p w:rsidR="00440CC2" w:rsidRPr="00DC4DCD" w:rsidRDefault="00440CC2" w:rsidP="00DC4DCD">
      <w:pPr>
        <w:pStyle w:val="Com12"/>
        <w:rPr>
          <w:color w:val="000000" w:themeColor="text1"/>
        </w:rPr>
      </w:pPr>
    </w:p>
    <w:p w:rsidR="00DC4DCD" w:rsidRDefault="00440CC2" w:rsidP="00DC4DCD">
      <w:pPr>
        <w:pStyle w:val="BusTic"/>
      </w:pPr>
      <w:r w:rsidRPr="00DC4DCD">
        <w:t xml:space="preserve">De </w:t>
      </w:r>
      <w:r w:rsidRPr="00DC4DCD">
        <w:rPr>
          <w:bCs/>
        </w:rPr>
        <w:t>Aulne</w:t>
      </w:r>
      <w:r w:rsidRPr="00DC4DCD">
        <w:t xml:space="preserve"> (</w:t>
      </w:r>
      <w:hyperlink r:id="rId15" w:tooltip="Bretons" w:history="1">
        <w:r w:rsidRPr="00DC4DCD">
          <w:rPr>
            <w:rStyle w:val="Hyperlink"/>
            <w:rFonts w:eastAsiaTheme="majorEastAsia"/>
            <w:color w:val="000000" w:themeColor="text1"/>
            <w:u w:val="none"/>
          </w:rPr>
          <w:t>Bretons</w:t>
        </w:r>
      </w:hyperlink>
      <w:r w:rsidRPr="00DC4DCD">
        <w:t xml:space="preserve">, de </w:t>
      </w:r>
      <w:r w:rsidRPr="00DC4DCD">
        <w:rPr>
          <w:iCs/>
        </w:rPr>
        <w:t>(</w:t>
      </w:r>
      <w:proofErr w:type="spellStart"/>
      <w:r w:rsidRPr="00DC4DCD">
        <w:rPr>
          <w:iCs/>
        </w:rPr>
        <w:t>Stêr</w:t>
      </w:r>
      <w:proofErr w:type="spellEnd"/>
      <w:r w:rsidRPr="00DC4DCD">
        <w:rPr>
          <w:iCs/>
        </w:rPr>
        <w:t xml:space="preserve">) </w:t>
      </w:r>
      <w:proofErr w:type="spellStart"/>
      <w:r w:rsidRPr="00DC4DCD">
        <w:rPr>
          <w:iCs/>
        </w:rPr>
        <w:t>Aon</w:t>
      </w:r>
      <w:proofErr w:type="spellEnd"/>
      <w:r w:rsidRPr="00DC4DCD">
        <w:t xml:space="preserve">) is een </w:t>
      </w:r>
      <w:hyperlink r:id="rId16" w:tooltip="Rivier" w:history="1">
        <w:r w:rsidRPr="00DC4DCD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DC4DCD">
        <w:t xml:space="preserve"> in </w:t>
      </w:r>
      <w:hyperlink r:id="rId17" w:tooltip="Bretagne (regio)" w:history="1">
        <w:r w:rsidRPr="00DC4DCD">
          <w:rPr>
            <w:rStyle w:val="Hyperlink"/>
            <w:rFonts w:eastAsiaTheme="majorEastAsia"/>
            <w:color w:val="000000" w:themeColor="text1"/>
            <w:u w:val="none"/>
          </w:rPr>
          <w:t>Bretagne</w:t>
        </w:r>
      </w:hyperlink>
      <w:r w:rsidRPr="00DC4DCD">
        <w:t xml:space="preserve"> in het uiterste westen van </w:t>
      </w:r>
      <w:hyperlink r:id="rId18" w:tooltip="Frankrijk" w:history="1">
        <w:r w:rsidRPr="00DC4DCD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DC4DCD">
        <w:t xml:space="preserve">. </w:t>
      </w:r>
    </w:p>
    <w:p w:rsidR="00DC4DCD" w:rsidRDefault="00440CC2" w:rsidP="00DC4DCD">
      <w:pPr>
        <w:pStyle w:val="BusTic"/>
      </w:pPr>
      <w:r w:rsidRPr="00DC4DCD">
        <w:t xml:space="preserve">Hij ontspringt in </w:t>
      </w:r>
      <w:hyperlink r:id="rId19" w:tooltip="Lohuec" w:history="1">
        <w:proofErr w:type="spellStart"/>
        <w:r w:rsidRPr="00DC4DCD">
          <w:rPr>
            <w:rStyle w:val="Hyperlink"/>
            <w:rFonts w:eastAsiaTheme="majorEastAsia"/>
            <w:color w:val="000000" w:themeColor="text1"/>
            <w:u w:val="none"/>
          </w:rPr>
          <w:t>Lohuec</w:t>
        </w:r>
        <w:proofErr w:type="spellEnd"/>
      </w:hyperlink>
      <w:r w:rsidRPr="00DC4DCD">
        <w:t xml:space="preserve"> en mondt uit in de </w:t>
      </w:r>
      <w:r w:rsidRPr="00DC4DCD">
        <w:rPr>
          <w:iCs/>
        </w:rPr>
        <w:t xml:space="preserve">Rade (fjord) van </w:t>
      </w:r>
      <w:hyperlink r:id="rId20" w:tooltip="Brest (Frankrijk)" w:history="1">
        <w:r w:rsidRPr="00DC4DCD">
          <w:rPr>
            <w:rStyle w:val="Hyperlink"/>
            <w:rFonts w:eastAsiaTheme="majorEastAsia"/>
            <w:iCs/>
            <w:color w:val="000000" w:themeColor="text1"/>
            <w:u w:val="none"/>
          </w:rPr>
          <w:t>Brest</w:t>
        </w:r>
      </w:hyperlink>
      <w:r w:rsidRPr="00DC4DCD">
        <w:t xml:space="preserve"> ter hoogte van </w:t>
      </w:r>
      <w:hyperlink r:id="rId21" w:tooltip="Landévennec" w:history="1">
        <w:proofErr w:type="spellStart"/>
        <w:r w:rsidRPr="00DC4DCD">
          <w:rPr>
            <w:rStyle w:val="Hyperlink"/>
            <w:rFonts w:eastAsiaTheme="majorEastAsia"/>
            <w:color w:val="000000" w:themeColor="text1"/>
            <w:u w:val="none"/>
          </w:rPr>
          <w:t>Landévennec</w:t>
        </w:r>
        <w:proofErr w:type="spellEnd"/>
      </w:hyperlink>
      <w:r w:rsidRPr="00DC4DCD">
        <w:t xml:space="preserve"> en </w:t>
      </w:r>
      <w:hyperlink r:id="rId22" w:tooltip="Rosnoën" w:history="1">
        <w:proofErr w:type="spellStart"/>
        <w:r w:rsidRPr="00DC4DCD">
          <w:rPr>
            <w:rStyle w:val="Hyperlink"/>
            <w:rFonts w:eastAsiaTheme="majorEastAsia"/>
            <w:color w:val="000000" w:themeColor="text1"/>
            <w:u w:val="none"/>
          </w:rPr>
          <w:t>Rosnoën</w:t>
        </w:r>
        <w:proofErr w:type="spellEnd"/>
      </w:hyperlink>
      <w:r w:rsidRPr="00DC4DCD">
        <w:t xml:space="preserve">. </w:t>
      </w:r>
    </w:p>
    <w:p w:rsidR="00440CC2" w:rsidRPr="00DC4DCD" w:rsidRDefault="00440CC2" w:rsidP="00DC4DCD">
      <w:pPr>
        <w:pStyle w:val="BusTic"/>
      </w:pPr>
      <w:r w:rsidRPr="00DC4DCD">
        <w:t xml:space="preserve">De Aulne is grotendeels gekanaliseerd als onderdeel van het kanaal van </w:t>
      </w:r>
      <w:hyperlink r:id="rId23" w:tooltip="Nantes" w:history="1">
        <w:r w:rsidRPr="00DC4DCD">
          <w:rPr>
            <w:rStyle w:val="Hyperlink"/>
            <w:rFonts w:eastAsiaTheme="majorEastAsia"/>
            <w:color w:val="000000" w:themeColor="text1"/>
            <w:u w:val="none"/>
          </w:rPr>
          <w:t>Nantes</w:t>
        </w:r>
      </w:hyperlink>
      <w:r w:rsidRPr="00DC4DCD">
        <w:t xml:space="preserve"> naar </w:t>
      </w:r>
      <w:hyperlink r:id="rId24" w:tooltip="Brest (Frankrijk)" w:history="1">
        <w:r w:rsidRPr="00DC4DCD">
          <w:rPr>
            <w:rStyle w:val="Hyperlink"/>
            <w:rFonts w:eastAsiaTheme="majorEastAsia"/>
            <w:color w:val="000000" w:themeColor="text1"/>
            <w:u w:val="none"/>
          </w:rPr>
          <w:t>Brest</w:t>
        </w:r>
      </w:hyperlink>
      <w:r w:rsidRPr="00DC4DCD">
        <w:t>.</w:t>
      </w:r>
    </w:p>
    <w:p w:rsidR="00DC4DCD" w:rsidRDefault="00DC4DCD" w:rsidP="00DC4DCD">
      <w:pPr>
        <w:pStyle w:val="Com12"/>
        <w:rPr>
          <w:color w:val="000000" w:themeColor="text1"/>
        </w:rPr>
      </w:pPr>
    </w:p>
    <w:p w:rsidR="00DC4DCD" w:rsidRPr="00DC4DCD" w:rsidRDefault="00440CC2" w:rsidP="00DC4DCD">
      <w:pPr>
        <w:pStyle w:val="Com12"/>
        <w:rPr>
          <w:b/>
          <w:color w:val="000000" w:themeColor="text1"/>
        </w:rPr>
      </w:pPr>
      <w:r w:rsidRPr="00DC4DCD">
        <w:rPr>
          <w:b/>
          <w:color w:val="000000" w:themeColor="text1"/>
        </w:rPr>
        <w:t xml:space="preserve">De voornaamste zijrivieren zijn </w:t>
      </w:r>
    </w:p>
    <w:p w:rsidR="00DC4DCD" w:rsidRDefault="00DC4DCD" w:rsidP="00DC4DCD">
      <w:pPr>
        <w:pStyle w:val="Com12"/>
        <w:numPr>
          <w:ilvl w:val="0"/>
          <w:numId w:val="17"/>
        </w:numPr>
        <w:ind w:left="284" w:hanging="284"/>
        <w:rPr>
          <w:color w:val="000000" w:themeColor="text1"/>
        </w:rPr>
      </w:pPr>
      <w:r w:rsidRPr="00DC4DCD">
        <w:rPr>
          <w:color w:val="000000" w:themeColor="text1"/>
        </w:rPr>
        <w:t>D</w:t>
      </w:r>
      <w:r w:rsidR="00440CC2" w:rsidRPr="00DC4DCD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440CC2" w:rsidRPr="00DC4DCD">
        <w:rPr>
          <w:color w:val="000000" w:themeColor="text1"/>
        </w:rPr>
        <w:t>Ellez</w:t>
      </w:r>
      <w:proofErr w:type="spellEnd"/>
      <w:r w:rsidR="00440CC2" w:rsidRPr="00DC4DCD">
        <w:rPr>
          <w:color w:val="000000" w:themeColor="text1"/>
        </w:rPr>
        <w:t xml:space="preserve">, de </w:t>
      </w:r>
      <w:proofErr w:type="spellStart"/>
      <w:r w:rsidR="00440CC2" w:rsidRPr="00DC4DCD">
        <w:rPr>
          <w:color w:val="000000" w:themeColor="text1"/>
        </w:rPr>
        <w:t>Stêr</w:t>
      </w:r>
      <w:proofErr w:type="spellEnd"/>
      <w:r w:rsidR="00440CC2" w:rsidRPr="00DC4DCD">
        <w:rPr>
          <w:color w:val="000000" w:themeColor="text1"/>
        </w:rPr>
        <w:t xml:space="preserve"> </w:t>
      </w:r>
      <w:proofErr w:type="spellStart"/>
      <w:r w:rsidR="00440CC2" w:rsidRPr="00DC4DCD">
        <w:rPr>
          <w:color w:val="000000" w:themeColor="text1"/>
        </w:rPr>
        <w:t>Goanez</w:t>
      </w:r>
      <w:proofErr w:type="spellEnd"/>
      <w:r w:rsidR="00440CC2" w:rsidRPr="00DC4DCD">
        <w:rPr>
          <w:color w:val="000000" w:themeColor="text1"/>
        </w:rPr>
        <w:t xml:space="preserve">, </w:t>
      </w:r>
    </w:p>
    <w:p w:rsidR="00DC4DCD" w:rsidRDefault="00DC4DCD" w:rsidP="00DC4DCD">
      <w:pPr>
        <w:pStyle w:val="Com12"/>
        <w:numPr>
          <w:ilvl w:val="0"/>
          <w:numId w:val="17"/>
        </w:numPr>
        <w:ind w:left="284" w:hanging="284"/>
        <w:rPr>
          <w:color w:val="000000" w:themeColor="text1"/>
        </w:rPr>
      </w:pPr>
      <w:r w:rsidRPr="00DC4DCD">
        <w:rPr>
          <w:color w:val="000000" w:themeColor="text1"/>
        </w:rPr>
        <w:t>D</w:t>
      </w:r>
      <w:r w:rsidR="00440CC2" w:rsidRPr="00DC4DCD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440CC2" w:rsidRPr="00DC4DCD">
        <w:rPr>
          <w:color w:val="000000" w:themeColor="text1"/>
        </w:rPr>
        <w:t>ruisseau</w:t>
      </w:r>
      <w:proofErr w:type="spellEnd"/>
      <w:r w:rsidR="00440CC2" w:rsidRPr="00DC4DCD">
        <w:rPr>
          <w:color w:val="000000" w:themeColor="text1"/>
        </w:rPr>
        <w:t xml:space="preserve"> du </w:t>
      </w:r>
      <w:proofErr w:type="spellStart"/>
      <w:r w:rsidR="00440CC2" w:rsidRPr="00DC4DCD">
        <w:rPr>
          <w:color w:val="000000" w:themeColor="text1"/>
        </w:rPr>
        <w:t>Crann</w:t>
      </w:r>
      <w:proofErr w:type="spellEnd"/>
      <w:r w:rsidR="00440CC2" w:rsidRPr="00DC4DCD">
        <w:rPr>
          <w:color w:val="000000" w:themeColor="text1"/>
        </w:rPr>
        <w:t xml:space="preserve">, </w:t>
      </w:r>
    </w:p>
    <w:p w:rsidR="00DC4DCD" w:rsidRDefault="00DC4DCD" w:rsidP="00DC4DCD">
      <w:pPr>
        <w:pStyle w:val="Com12"/>
        <w:numPr>
          <w:ilvl w:val="0"/>
          <w:numId w:val="17"/>
        </w:numPr>
        <w:ind w:left="284" w:hanging="284"/>
        <w:rPr>
          <w:color w:val="000000" w:themeColor="text1"/>
        </w:rPr>
      </w:pPr>
      <w:r w:rsidRPr="00DC4DCD">
        <w:rPr>
          <w:color w:val="000000" w:themeColor="text1"/>
        </w:rPr>
        <w:t>D</w:t>
      </w:r>
      <w:r w:rsidR="00440CC2" w:rsidRPr="00DC4DCD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440CC2" w:rsidRPr="00DC4DCD">
        <w:rPr>
          <w:color w:val="000000" w:themeColor="text1"/>
        </w:rPr>
        <w:t>Hyères</w:t>
      </w:r>
      <w:proofErr w:type="spellEnd"/>
      <w:r w:rsidR="00440CC2" w:rsidRPr="00DC4DCD">
        <w:rPr>
          <w:color w:val="000000" w:themeColor="text1"/>
        </w:rPr>
        <w:t xml:space="preserve"> </w:t>
      </w:r>
    </w:p>
    <w:p w:rsidR="007C53C1" w:rsidRPr="00DC4DCD" w:rsidRDefault="00DC4DCD" w:rsidP="00DC4DCD">
      <w:pPr>
        <w:pStyle w:val="Com12"/>
        <w:numPr>
          <w:ilvl w:val="0"/>
          <w:numId w:val="17"/>
        </w:numPr>
        <w:ind w:left="284" w:hanging="284"/>
        <w:rPr>
          <w:color w:val="000000" w:themeColor="text1"/>
          <w:szCs w:val="24"/>
        </w:rPr>
      </w:pPr>
      <w:r w:rsidRPr="00DC4DCD">
        <w:rPr>
          <w:color w:val="000000" w:themeColor="text1"/>
        </w:rPr>
        <w:t>D</w:t>
      </w:r>
      <w:r w:rsidR="00440CC2" w:rsidRPr="00DC4DCD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bookmarkStart w:id="0" w:name="_GoBack"/>
      <w:bookmarkEnd w:id="0"/>
      <w:proofErr w:type="spellStart"/>
      <w:r w:rsidR="00440CC2" w:rsidRPr="00DC4DCD">
        <w:rPr>
          <w:color w:val="000000" w:themeColor="text1"/>
        </w:rPr>
        <w:t>Douffine</w:t>
      </w:r>
      <w:proofErr w:type="spellEnd"/>
      <w:r w:rsidR="00440CC2" w:rsidRPr="00DC4DCD">
        <w:rPr>
          <w:color w:val="000000" w:themeColor="text1"/>
        </w:rPr>
        <w:t xml:space="preserve">. </w:t>
      </w:r>
    </w:p>
    <w:sectPr w:rsidR="007C53C1" w:rsidRPr="00DC4DCD" w:rsidSect="00CD4559">
      <w:headerReference w:type="even" r:id="rId25"/>
      <w:headerReference w:type="default" r:id="rId26"/>
      <w:footerReference w:type="default" r:id="rId27"/>
      <w:headerReference w:type="first" r:id="rId28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A7" w:rsidRDefault="00D82EA7" w:rsidP="00A64884">
      <w:r>
        <w:separator/>
      </w:r>
    </w:p>
  </w:endnote>
  <w:endnote w:type="continuationSeparator" w:id="0">
    <w:p w:rsidR="00D82EA7" w:rsidRDefault="00D82EA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2EA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0D79F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0D79F5" w:rsidRPr="00A64884">
          <w:rPr>
            <w:rFonts w:asciiTheme="majorHAnsi" w:hAnsiTheme="majorHAnsi"/>
            <w:b/>
          </w:rPr>
          <w:fldChar w:fldCharType="separate"/>
        </w:r>
        <w:r w:rsidR="00DC4DCD">
          <w:rPr>
            <w:rFonts w:asciiTheme="majorHAnsi" w:hAnsiTheme="majorHAnsi"/>
            <w:b/>
            <w:noProof/>
          </w:rPr>
          <w:t>1</w:t>
        </w:r>
        <w:r w:rsidR="000D79F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A7" w:rsidRDefault="00D82EA7" w:rsidP="00A64884">
      <w:r>
        <w:separator/>
      </w:r>
    </w:p>
  </w:footnote>
  <w:footnote w:type="continuationSeparator" w:id="0">
    <w:p w:rsidR="00D82EA7" w:rsidRDefault="00D82EA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2E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1824" behindDoc="1" locked="0" layoutInCell="1" allowOverlap="1" wp14:anchorId="58ABE20A" wp14:editId="550B817C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C4DCD">
      <w:rPr>
        <w:rFonts w:asciiTheme="majorHAnsi" w:hAnsiTheme="majorHAnsi"/>
        <w:b/>
        <w:sz w:val="24"/>
        <w:szCs w:val="24"/>
      </w:rPr>
      <w:t xml:space="preserve">De Aulne </w:t>
    </w:r>
  </w:p>
  <w:p w:rsidR="00A64884" w:rsidRDefault="00D82EA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82EA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67403E"/>
    <w:multiLevelType w:val="hybridMultilevel"/>
    <w:tmpl w:val="726AB876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1B3C"/>
    <w:rsid w:val="000778C0"/>
    <w:rsid w:val="000C44D3"/>
    <w:rsid w:val="000C6750"/>
    <w:rsid w:val="000D79F5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40CC2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87301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82EA7"/>
    <w:rsid w:val="00DA02DA"/>
    <w:rsid w:val="00DB1C93"/>
    <w:rsid w:val="00DB789D"/>
    <w:rsid w:val="00DC4DC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68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75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675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7888528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Chateaulin_1.jpg" TargetMode="External"/><Relationship Id="rId13" Type="http://schemas.openxmlformats.org/officeDocument/2006/relationships/hyperlink" Target="http://nl.wikipedia.org/wiki/Bretagne_(regio)" TargetMode="External"/><Relationship Id="rId18" Type="http://schemas.openxmlformats.org/officeDocument/2006/relationships/hyperlink" Target="http://nl.wikipedia.org/wiki/Frankrijk" TargetMode="External"/><Relationship Id="rId26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Land%C3%A9vennec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tlantische_Oceaan" TargetMode="External"/><Relationship Id="rId17" Type="http://schemas.openxmlformats.org/officeDocument/2006/relationships/hyperlink" Target="http://nl.wikipedia.org/wiki/Bretagne_(regio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Brest_(Frankrijk)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ohuec" TargetMode="External"/><Relationship Id="rId24" Type="http://schemas.openxmlformats.org/officeDocument/2006/relationships/hyperlink" Target="http://nl.wikipedia.org/wiki/Brest_(Frankrijk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retons" TargetMode="External"/><Relationship Id="rId23" Type="http://schemas.openxmlformats.org/officeDocument/2006/relationships/hyperlink" Target="http://nl.wikipedia.org/wiki/Nantes" TargetMode="External"/><Relationship Id="rId28" Type="http://schemas.openxmlformats.org/officeDocument/2006/relationships/header" Target="header3.xml"/><Relationship Id="rId10" Type="http://schemas.openxmlformats.org/officeDocument/2006/relationships/hyperlink" Target="http://nl.wikipedia.org/wiki/Lengte_(meetkunde)" TargetMode="External"/><Relationship Id="rId19" Type="http://schemas.openxmlformats.org/officeDocument/2006/relationships/hyperlink" Target="http://nl.wikipedia.org/wiki/Lohue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Ch%C3%A2teaulin" TargetMode="External"/><Relationship Id="rId22" Type="http://schemas.openxmlformats.org/officeDocument/2006/relationships/hyperlink" Target="http://nl.wikipedia.org/wiki/Rosno%C3%ABn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2010-07-20T08:58:00Z</dcterms:created>
  <dcterms:modified xsi:type="dcterms:W3CDTF">2010-07-20T08:58:00Z</dcterms:modified>
  <cp:category>2010</cp:category>
</cp:coreProperties>
</file>