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5BB0" w:rsidRPr="006A148D" w:rsidRDefault="00A55BB0" w:rsidP="006A148D">
      <w:pPr>
        <w:pStyle w:val="Com12"/>
        <w:rPr>
          <w:color w:val="000000" w:themeColor="text1"/>
        </w:rPr>
      </w:pPr>
      <w:r w:rsidRPr="006A148D">
        <w:rPr>
          <w:b/>
          <w:color w:val="000000" w:themeColor="text1"/>
        </w:rPr>
        <w:t>Aube</w:t>
      </w:r>
      <w:r w:rsidRPr="006A148D">
        <w:rPr>
          <w:color w:val="000000" w:themeColor="text1"/>
        </w:rPr>
        <w:t xml:space="preserve"> </w:t>
      </w:r>
      <w:r w:rsidR="006A148D">
        <w:rPr>
          <w:color w:val="000000" w:themeColor="text1"/>
        </w:rPr>
        <w:t xml:space="preserve"> </w:t>
      </w:r>
      <w:r w:rsidRPr="006A148D">
        <w:rPr>
          <w:color w:val="000000" w:themeColor="text1"/>
        </w:rPr>
        <w:t>(rivier)</w:t>
      </w:r>
    </w:p>
    <w:tbl>
      <w:tblPr>
        <w:tblW w:w="9555" w:type="dxa"/>
        <w:tblCellSpacing w:w="7" w:type="dxa"/>
        <w:tblInd w:w="240" w:type="dxa"/>
        <w:tblCellMar>
          <w:left w:w="0" w:type="dxa"/>
          <w:right w:w="0" w:type="dxa"/>
        </w:tblCellMar>
        <w:tblLook w:val="04A0"/>
      </w:tblPr>
      <w:tblGrid>
        <w:gridCol w:w="2980"/>
        <w:gridCol w:w="6575"/>
      </w:tblGrid>
      <w:tr w:rsidR="00A55BB0" w:rsidRPr="006A148D" w:rsidTr="006A148D">
        <w:trPr>
          <w:tblCellSpacing w:w="7" w:type="dxa"/>
        </w:trPr>
        <w:tc>
          <w:tcPr>
            <w:tcW w:w="2959" w:type="dxa"/>
            <w:vAlign w:val="center"/>
            <w:hideMark/>
          </w:tcPr>
          <w:p w:rsidR="00A55BB0" w:rsidRPr="006A148D" w:rsidRDefault="004A46CC" w:rsidP="006A148D">
            <w:pPr>
              <w:pStyle w:val="Com12"/>
              <w:rPr>
                <w:bCs/>
                <w:color w:val="000000" w:themeColor="text1"/>
              </w:rPr>
            </w:pPr>
            <w:hyperlink r:id="rId7" w:tooltip="Lengte (meetkunde)" w:history="1">
              <w:r w:rsidR="00A55BB0" w:rsidRPr="006A148D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6554" w:type="dxa"/>
            <w:vAlign w:val="center"/>
            <w:hideMark/>
          </w:tcPr>
          <w:p w:rsidR="00A55BB0" w:rsidRPr="006A148D" w:rsidRDefault="00A55BB0" w:rsidP="006A148D">
            <w:pPr>
              <w:pStyle w:val="Com12"/>
              <w:rPr>
                <w:color w:val="000000" w:themeColor="text1"/>
              </w:rPr>
            </w:pPr>
            <w:r w:rsidRPr="006A148D">
              <w:rPr>
                <w:color w:val="000000" w:themeColor="text1"/>
              </w:rPr>
              <w:t>248 km</w:t>
            </w:r>
          </w:p>
        </w:tc>
      </w:tr>
      <w:tr w:rsidR="00A55BB0" w:rsidRPr="006A148D" w:rsidTr="006A148D">
        <w:trPr>
          <w:tblCellSpacing w:w="7" w:type="dxa"/>
        </w:trPr>
        <w:tc>
          <w:tcPr>
            <w:tcW w:w="2959" w:type="dxa"/>
            <w:vAlign w:val="center"/>
            <w:hideMark/>
          </w:tcPr>
          <w:p w:rsidR="00A55BB0" w:rsidRPr="006A148D" w:rsidRDefault="004A46CC" w:rsidP="006A148D">
            <w:pPr>
              <w:pStyle w:val="Com12"/>
              <w:rPr>
                <w:bCs/>
                <w:color w:val="000000" w:themeColor="text1"/>
              </w:rPr>
            </w:pPr>
            <w:hyperlink r:id="rId8" w:tooltip="Hoogte" w:history="1">
              <w:r w:rsidR="00A55BB0" w:rsidRPr="006A148D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A55BB0" w:rsidRPr="006A148D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6554" w:type="dxa"/>
            <w:vAlign w:val="center"/>
            <w:hideMark/>
          </w:tcPr>
          <w:p w:rsidR="00A55BB0" w:rsidRPr="006A148D" w:rsidRDefault="00A55BB0" w:rsidP="006A148D">
            <w:pPr>
              <w:pStyle w:val="Com12"/>
              <w:rPr>
                <w:color w:val="000000" w:themeColor="text1"/>
              </w:rPr>
            </w:pPr>
            <w:r w:rsidRPr="006A148D">
              <w:rPr>
                <w:color w:val="000000" w:themeColor="text1"/>
              </w:rPr>
              <w:t>- m</w:t>
            </w:r>
          </w:p>
        </w:tc>
      </w:tr>
      <w:tr w:rsidR="00A55BB0" w:rsidRPr="006A148D" w:rsidTr="006A148D">
        <w:trPr>
          <w:tblCellSpacing w:w="7" w:type="dxa"/>
        </w:trPr>
        <w:tc>
          <w:tcPr>
            <w:tcW w:w="2959" w:type="dxa"/>
            <w:vAlign w:val="center"/>
            <w:hideMark/>
          </w:tcPr>
          <w:p w:rsidR="00A55BB0" w:rsidRPr="006A148D" w:rsidRDefault="004A46CC" w:rsidP="006A148D">
            <w:pPr>
              <w:pStyle w:val="Com12"/>
              <w:rPr>
                <w:bCs/>
                <w:color w:val="000000" w:themeColor="text1"/>
              </w:rPr>
            </w:pPr>
            <w:hyperlink r:id="rId9" w:tooltip="Debiet" w:history="1">
              <w:r w:rsidR="00A55BB0" w:rsidRPr="006A148D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6554" w:type="dxa"/>
            <w:vAlign w:val="center"/>
            <w:hideMark/>
          </w:tcPr>
          <w:p w:rsidR="00A55BB0" w:rsidRPr="006A148D" w:rsidRDefault="00A55BB0" w:rsidP="006A148D">
            <w:pPr>
              <w:pStyle w:val="Com12"/>
              <w:rPr>
                <w:color w:val="000000" w:themeColor="text1"/>
              </w:rPr>
            </w:pPr>
            <w:r w:rsidRPr="006A148D">
              <w:rPr>
                <w:color w:val="000000" w:themeColor="text1"/>
              </w:rPr>
              <w:t>41 m³/s</w:t>
            </w:r>
          </w:p>
        </w:tc>
      </w:tr>
      <w:tr w:rsidR="00A55BB0" w:rsidRPr="006A148D" w:rsidTr="006A148D">
        <w:trPr>
          <w:tblCellSpacing w:w="7" w:type="dxa"/>
        </w:trPr>
        <w:tc>
          <w:tcPr>
            <w:tcW w:w="2959" w:type="dxa"/>
            <w:vAlign w:val="center"/>
            <w:hideMark/>
          </w:tcPr>
          <w:p w:rsidR="00A55BB0" w:rsidRPr="006A148D" w:rsidRDefault="004A46CC" w:rsidP="006A148D">
            <w:pPr>
              <w:pStyle w:val="Com12"/>
              <w:rPr>
                <w:bCs/>
                <w:color w:val="000000" w:themeColor="text1"/>
              </w:rPr>
            </w:pPr>
            <w:hyperlink r:id="rId10" w:tooltip="Stroomgebied" w:history="1">
              <w:r w:rsidR="00A55BB0" w:rsidRPr="006A148D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6554" w:type="dxa"/>
            <w:vAlign w:val="center"/>
            <w:hideMark/>
          </w:tcPr>
          <w:p w:rsidR="00A55BB0" w:rsidRPr="006A148D" w:rsidRDefault="00A55BB0" w:rsidP="006A148D">
            <w:pPr>
              <w:pStyle w:val="Com12"/>
              <w:rPr>
                <w:color w:val="000000" w:themeColor="text1"/>
              </w:rPr>
            </w:pPr>
            <w:r w:rsidRPr="006A148D">
              <w:rPr>
                <w:color w:val="000000" w:themeColor="text1"/>
              </w:rPr>
              <w:t>4500 km²</w:t>
            </w:r>
          </w:p>
        </w:tc>
      </w:tr>
      <w:tr w:rsidR="00A55BB0" w:rsidRPr="006A148D" w:rsidTr="006A148D">
        <w:trPr>
          <w:tblCellSpacing w:w="7" w:type="dxa"/>
        </w:trPr>
        <w:tc>
          <w:tcPr>
            <w:tcW w:w="2959" w:type="dxa"/>
            <w:vAlign w:val="center"/>
            <w:hideMark/>
          </w:tcPr>
          <w:p w:rsidR="00A55BB0" w:rsidRPr="006A148D" w:rsidRDefault="00A55BB0" w:rsidP="006A148D">
            <w:pPr>
              <w:pStyle w:val="Com12"/>
              <w:rPr>
                <w:bCs/>
                <w:color w:val="000000" w:themeColor="text1"/>
              </w:rPr>
            </w:pPr>
            <w:r w:rsidRPr="006A148D">
              <w:rPr>
                <w:bCs/>
                <w:color w:val="000000" w:themeColor="text1"/>
              </w:rPr>
              <w:t>Van</w:t>
            </w:r>
          </w:p>
        </w:tc>
        <w:tc>
          <w:tcPr>
            <w:tcW w:w="6554" w:type="dxa"/>
            <w:vAlign w:val="center"/>
            <w:hideMark/>
          </w:tcPr>
          <w:p w:rsidR="00A55BB0" w:rsidRPr="006A148D" w:rsidRDefault="004A46CC" w:rsidP="006A148D">
            <w:pPr>
              <w:pStyle w:val="Com12"/>
              <w:rPr>
                <w:color w:val="000000" w:themeColor="text1"/>
              </w:rPr>
            </w:pPr>
            <w:hyperlink r:id="rId11" w:tooltip="Plateau van Langres" w:history="1">
              <w:r w:rsidR="00A55BB0" w:rsidRPr="006A148D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Plateau van Langres</w:t>
              </w:r>
            </w:hyperlink>
          </w:p>
        </w:tc>
      </w:tr>
      <w:tr w:rsidR="00A55BB0" w:rsidRPr="006A148D" w:rsidTr="006A148D">
        <w:trPr>
          <w:tblCellSpacing w:w="7" w:type="dxa"/>
        </w:trPr>
        <w:tc>
          <w:tcPr>
            <w:tcW w:w="2959" w:type="dxa"/>
            <w:vAlign w:val="center"/>
            <w:hideMark/>
          </w:tcPr>
          <w:p w:rsidR="00A55BB0" w:rsidRPr="006A148D" w:rsidRDefault="00A55BB0" w:rsidP="006A148D">
            <w:pPr>
              <w:pStyle w:val="Com12"/>
              <w:rPr>
                <w:bCs/>
                <w:color w:val="000000" w:themeColor="text1"/>
              </w:rPr>
            </w:pPr>
            <w:r w:rsidRPr="006A148D">
              <w:rPr>
                <w:bCs/>
                <w:color w:val="000000" w:themeColor="text1"/>
              </w:rPr>
              <w:t>Naar</w:t>
            </w:r>
          </w:p>
        </w:tc>
        <w:tc>
          <w:tcPr>
            <w:tcW w:w="6554" w:type="dxa"/>
            <w:vAlign w:val="center"/>
            <w:hideMark/>
          </w:tcPr>
          <w:p w:rsidR="00A55BB0" w:rsidRPr="006A148D" w:rsidRDefault="004A46CC" w:rsidP="006A148D">
            <w:pPr>
              <w:pStyle w:val="Com12"/>
              <w:rPr>
                <w:color w:val="000000" w:themeColor="text1"/>
              </w:rPr>
            </w:pPr>
            <w:hyperlink r:id="rId12" w:tooltip="Seine" w:history="1">
              <w:r w:rsidR="00A55BB0" w:rsidRPr="006A148D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Seine</w:t>
              </w:r>
            </w:hyperlink>
          </w:p>
        </w:tc>
      </w:tr>
      <w:tr w:rsidR="00A55BB0" w:rsidRPr="006A148D" w:rsidTr="006A148D">
        <w:trPr>
          <w:tblCellSpacing w:w="7" w:type="dxa"/>
        </w:trPr>
        <w:tc>
          <w:tcPr>
            <w:tcW w:w="2959" w:type="dxa"/>
            <w:vAlign w:val="center"/>
            <w:hideMark/>
          </w:tcPr>
          <w:p w:rsidR="00A55BB0" w:rsidRPr="006A148D" w:rsidRDefault="00A55BB0" w:rsidP="006A148D">
            <w:pPr>
              <w:pStyle w:val="Com12"/>
              <w:rPr>
                <w:bCs/>
                <w:color w:val="000000" w:themeColor="text1"/>
              </w:rPr>
            </w:pPr>
            <w:r w:rsidRPr="006A148D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6554" w:type="dxa"/>
            <w:vAlign w:val="center"/>
            <w:hideMark/>
          </w:tcPr>
          <w:p w:rsidR="00A55BB0" w:rsidRPr="006A148D" w:rsidRDefault="004A46CC" w:rsidP="006A148D">
            <w:pPr>
              <w:pStyle w:val="Com12"/>
              <w:rPr>
                <w:color w:val="000000" w:themeColor="text1"/>
              </w:rPr>
            </w:pPr>
            <w:hyperlink r:id="rId13" w:tooltip="Frankrijk" w:history="1">
              <w:r w:rsidR="00A55BB0" w:rsidRPr="006A148D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Frankrijk</w:t>
              </w:r>
            </w:hyperlink>
            <w:r w:rsidR="00A55BB0" w:rsidRPr="006A148D">
              <w:rPr>
                <w:color w:val="000000" w:themeColor="text1"/>
              </w:rPr>
              <w:br/>
              <w:t>Bar-sur-Aube</w:t>
            </w:r>
            <w:r w:rsidR="00A55BB0" w:rsidRPr="006A148D">
              <w:rPr>
                <w:color w:val="000000" w:themeColor="text1"/>
              </w:rPr>
              <w:br/>
              <w:t>Arcis-sur-Aube</w:t>
            </w:r>
          </w:p>
        </w:tc>
      </w:tr>
      <w:tr w:rsidR="00A55BB0" w:rsidRPr="006A148D" w:rsidTr="006A148D">
        <w:trPr>
          <w:tblCellSpacing w:w="7" w:type="dxa"/>
        </w:trPr>
        <w:tc>
          <w:tcPr>
            <w:tcW w:w="9527" w:type="dxa"/>
            <w:gridSpan w:val="2"/>
            <w:vAlign w:val="center"/>
            <w:hideMark/>
          </w:tcPr>
          <w:p w:rsidR="00A55BB0" w:rsidRPr="006A148D" w:rsidRDefault="00A55BB0" w:rsidP="006A148D">
            <w:pPr>
              <w:pStyle w:val="Com12"/>
              <w:rPr>
                <w:color w:val="000000" w:themeColor="text1"/>
              </w:rPr>
            </w:pPr>
            <w:r w:rsidRPr="006A148D">
              <w:rPr>
                <w:noProof/>
                <w:color w:val="000000" w:themeColor="text1"/>
              </w:rPr>
              <w:drawing>
                <wp:inline distT="0" distB="0" distL="0" distR="0">
                  <wp:extent cx="2514600" cy="1885950"/>
                  <wp:effectExtent l="133350" t="19050" r="76200" b="57150"/>
                  <wp:docPr id="3" name="Afbeelding 3" descr="De Aub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 Aube">
                            <a:hlinkClick r:id="rId14" tooltip="&quot;De Aube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14600" cy="1885950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ln>
                            <a:noFill/>
                          </a:ln>
                          <a:effectLst>
                            <a:outerShdw blurRad="76200" dist="38100" dir="7800000" algn="tl" rotWithShape="0">
                              <a:srgbClr val="000000">
                                <a:alpha val="40000"/>
                              </a:srgbClr>
                            </a:outerShdw>
                          </a:effectLst>
                          <a:scene3d>
                            <a:camera prst="orthographicFront"/>
                            <a:lightRig rig="contrasting" dir="t">
                              <a:rot lat="0" lon="0" rev="4200000"/>
                            </a:lightRig>
                          </a:scene3d>
                          <a:sp3d prstMaterial="plastic">
                            <a:bevelT w="381000" h="114300" prst="relaxedInset"/>
                            <a:contourClr>
                              <a:srgbClr val="969696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A148D" w:rsidRDefault="00A55BB0" w:rsidP="006A148D">
      <w:pPr>
        <w:pStyle w:val="BusTic"/>
      </w:pPr>
      <w:r w:rsidRPr="006A148D">
        <w:t xml:space="preserve">De </w:t>
      </w:r>
      <w:r w:rsidRPr="006A148D">
        <w:rPr>
          <w:bCs/>
        </w:rPr>
        <w:t>Aube</w:t>
      </w:r>
      <w:r w:rsidRPr="006A148D">
        <w:t xml:space="preserve"> is een </w:t>
      </w:r>
      <w:hyperlink r:id="rId16" w:tooltip="Rivier" w:history="1">
        <w:r w:rsidRPr="006A148D">
          <w:rPr>
            <w:rStyle w:val="Hyperlink"/>
            <w:rFonts w:eastAsiaTheme="majorEastAsia"/>
            <w:color w:val="000000" w:themeColor="text1"/>
            <w:u w:val="none"/>
          </w:rPr>
          <w:t>rivier</w:t>
        </w:r>
      </w:hyperlink>
      <w:r w:rsidRPr="006A148D">
        <w:t xml:space="preserve"> in </w:t>
      </w:r>
      <w:hyperlink r:id="rId17" w:tooltip="Frankrijk" w:history="1">
        <w:r w:rsidRPr="006A148D">
          <w:rPr>
            <w:rStyle w:val="Hyperlink"/>
            <w:rFonts w:eastAsiaTheme="majorEastAsia"/>
            <w:color w:val="000000" w:themeColor="text1"/>
            <w:u w:val="none"/>
          </w:rPr>
          <w:t>Frankrijk</w:t>
        </w:r>
      </w:hyperlink>
      <w:r w:rsidRPr="006A148D">
        <w:t xml:space="preserve">. </w:t>
      </w:r>
    </w:p>
    <w:p w:rsidR="006A148D" w:rsidRDefault="00A55BB0" w:rsidP="006A148D">
      <w:pPr>
        <w:pStyle w:val="BusTic"/>
      </w:pPr>
      <w:r w:rsidRPr="006A148D">
        <w:t xml:space="preserve">Zij is 248 km lang en is een zijrivier van de </w:t>
      </w:r>
      <w:hyperlink r:id="rId18" w:tooltip="Seine" w:history="1">
        <w:r w:rsidRPr="006A148D">
          <w:rPr>
            <w:rStyle w:val="Hyperlink"/>
            <w:rFonts w:eastAsiaTheme="majorEastAsia"/>
            <w:color w:val="000000" w:themeColor="text1"/>
            <w:u w:val="none"/>
          </w:rPr>
          <w:t>Seine</w:t>
        </w:r>
      </w:hyperlink>
      <w:r w:rsidRPr="006A148D">
        <w:t xml:space="preserve">. </w:t>
      </w:r>
    </w:p>
    <w:p w:rsidR="00A55BB0" w:rsidRDefault="00A55BB0" w:rsidP="006A148D">
      <w:pPr>
        <w:pStyle w:val="BusTic"/>
      </w:pPr>
      <w:r w:rsidRPr="006A148D">
        <w:t xml:space="preserve">Naar deze rivier is het departement </w:t>
      </w:r>
      <w:hyperlink r:id="rId19" w:tooltip="Aube (departement)" w:history="1">
        <w:r w:rsidRPr="006A148D">
          <w:rPr>
            <w:rStyle w:val="Hyperlink"/>
            <w:rFonts w:eastAsiaTheme="majorEastAsia"/>
            <w:color w:val="000000" w:themeColor="text1"/>
            <w:u w:val="none"/>
          </w:rPr>
          <w:t>Aube</w:t>
        </w:r>
      </w:hyperlink>
      <w:r w:rsidRPr="006A148D">
        <w:t xml:space="preserve"> genoemd.</w:t>
      </w:r>
    </w:p>
    <w:p w:rsidR="006A148D" w:rsidRPr="006A148D" w:rsidRDefault="006A148D" w:rsidP="006A148D">
      <w:pPr>
        <w:pStyle w:val="Com12"/>
        <w:rPr>
          <w:color w:val="000000" w:themeColor="text1"/>
        </w:rPr>
      </w:pPr>
    </w:p>
    <w:p w:rsidR="006A148D" w:rsidRDefault="00A55BB0" w:rsidP="006A148D">
      <w:pPr>
        <w:pStyle w:val="BusTic"/>
      </w:pPr>
      <w:r w:rsidRPr="006A148D">
        <w:t xml:space="preserve">De </w:t>
      </w:r>
      <w:hyperlink r:id="rId20" w:tooltip="Bron (water)" w:history="1">
        <w:r w:rsidRPr="006A148D">
          <w:rPr>
            <w:rStyle w:val="Hyperlink"/>
            <w:rFonts w:eastAsiaTheme="majorEastAsia"/>
            <w:color w:val="000000" w:themeColor="text1"/>
            <w:u w:val="none"/>
          </w:rPr>
          <w:t>bron</w:t>
        </w:r>
      </w:hyperlink>
      <w:r w:rsidRPr="006A148D">
        <w:t xml:space="preserve"> van de Aube bevindt zich in het departement </w:t>
      </w:r>
      <w:hyperlink r:id="rId21" w:tooltip="Haute-Marne" w:history="1">
        <w:r w:rsidRPr="006A148D">
          <w:rPr>
            <w:rStyle w:val="Hyperlink"/>
            <w:rFonts w:eastAsiaTheme="majorEastAsia"/>
            <w:color w:val="000000" w:themeColor="text1"/>
            <w:u w:val="none"/>
          </w:rPr>
          <w:t>Haute-Marne</w:t>
        </w:r>
      </w:hyperlink>
      <w:r w:rsidRPr="006A148D">
        <w:t xml:space="preserve">, op het </w:t>
      </w:r>
      <w:hyperlink r:id="rId22" w:tooltip="Plateau van Langres" w:history="1">
        <w:r w:rsidRPr="006A148D">
          <w:rPr>
            <w:rStyle w:val="Hyperlink"/>
            <w:rFonts w:eastAsiaTheme="majorEastAsia"/>
            <w:color w:val="000000" w:themeColor="text1"/>
            <w:u w:val="none"/>
          </w:rPr>
          <w:t>plateau van Langres</w:t>
        </w:r>
      </w:hyperlink>
      <w:r w:rsidRPr="006A148D">
        <w:t xml:space="preserve">, vlakbij het plaatsje </w:t>
      </w:r>
      <w:hyperlink r:id="rId23" w:tooltip="Auberive" w:history="1">
        <w:r w:rsidRPr="006A148D">
          <w:rPr>
            <w:rStyle w:val="Hyperlink"/>
            <w:rFonts w:eastAsiaTheme="majorEastAsia"/>
            <w:color w:val="000000" w:themeColor="text1"/>
            <w:u w:val="none"/>
          </w:rPr>
          <w:t>Auberive</w:t>
        </w:r>
      </w:hyperlink>
      <w:r w:rsidRPr="006A148D">
        <w:t xml:space="preserve">. </w:t>
      </w:r>
    </w:p>
    <w:p w:rsidR="006A148D" w:rsidRDefault="00A55BB0" w:rsidP="006A148D">
      <w:pPr>
        <w:pStyle w:val="BusTic"/>
      </w:pPr>
      <w:r w:rsidRPr="006A148D">
        <w:t xml:space="preserve">De rivier stroomt door de departementen Haute-Marne, </w:t>
      </w:r>
      <w:hyperlink r:id="rId24" w:tooltip="Côte-d'Or" w:history="1">
        <w:r w:rsidRPr="006A148D">
          <w:rPr>
            <w:rStyle w:val="Hyperlink"/>
            <w:rFonts w:eastAsiaTheme="majorEastAsia"/>
            <w:color w:val="000000" w:themeColor="text1"/>
            <w:u w:val="none"/>
          </w:rPr>
          <w:t>Côte-d'Or</w:t>
        </w:r>
      </w:hyperlink>
      <w:r w:rsidRPr="006A148D">
        <w:t xml:space="preserve">, </w:t>
      </w:r>
      <w:hyperlink r:id="rId25" w:tooltip="Aube (departement)" w:history="1">
        <w:r w:rsidRPr="006A148D">
          <w:rPr>
            <w:rStyle w:val="Hyperlink"/>
            <w:rFonts w:eastAsiaTheme="majorEastAsia"/>
            <w:color w:val="000000" w:themeColor="text1"/>
            <w:u w:val="none"/>
          </w:rPr>
          <w:t>Aube</w:t>
        </w:r>
      </w:hyperlink>
      <w:r w:rsidRPr="006A148D">
        <w:t xml:space="preserve"> en </w:t>
      </w:r>
      <w:hyperlink r:id="rId26" w:tooltip="Marne (departement)" w:history="1">
        <w:r w:rsidRPr="006A148D">
          <w:rPr>
            <w:rStyle w:val="Hyperlink"/>
            <w:rFonts w:eastAsiaTheme="majorEastAsia"/>
            <w:color w:val="000000" w:themeColor="text1"/>
            <w:u w:val="none"/>
          </w:rPr>
          <w:t>Marne</w:t>
        </w:r>
      </w:hyperlink>
      <w:r w:rsidRPr="006A148D">
        <w:t xml:space="preserve">. </w:t>
      </w:r>
    </w:p>
    <w:p w:rsidR="006A148D" w:rsidRDefault="00A55BB0" w:rsidP="006A148D">
      <w:pPr>
        <w:pStyle w:val="BusTic"/>
      </w:pPr>
      <w:r w:rsidRPr="006A148D">
        <w:t xml:space="preserve">Bij Romilly-sur-Seine mondt de Aube uit in de Seine. </w:t>
      </w:r>
    </w:p>
    <w:p w:rsidR="00A55BB0" w:rsidRPr="006A148D" w:rsidRDefault="00A55BB0" w:rsidP="006A148D">
      <w:pPr>
        <w:pStyle w:val="BusTic"/>
      </w:pPr>
      <w:r w:rsidRPr="006A148D">
        <w:t xml:space="preserve">Langs de rivier zijn onder meer de steden </w:t>
      </w:r>
      <w:hyperlink r:id="rId27" w:tooltip="Bar-sur-Aube" w:history="1">
        <w:r w:rsidRPr="006A148D">
          <w:rPr>
            <w:rStyle w:val="Hyperlink"/>
            <w:rFonts w:eastAsiaTheme="majorEastAsia"/>
            <w:color w:val="000000" w:themeColor="text1"/>
            <w:u w:val="none"/>
          </w:rPr>
          <w:t>Bar-sur-Aube</w:t>
        </w:r>
      </w:hyperlink>
      <w:r w:rsidRPr="006A148D">
        <w:t xml:space="preserve"> and </w:t>
      </w:r>
      <w:hyperlink r:id="rId28" w:tooltip="Arcis-sur-Aube" w:history="1">
        <w:r w:rsidRPr="006A148D">
          <w:rPr>
            <w:rStyle w:val="Hyperlink"/>
            <w:rFonts w:eastAsiaTheme="majorEastAsia"/>
            <w:color w:val="000000" w:themeColor="text1"/>
            <w:u w:val="none"/>
          </w:rPr>
          <w:t>Arcis-sur-Aube</w:t>
        </w:r>
      </w:hyperlink>
      <w:r w:rsidRPr="006A148D">
        <w:t xml:space="preserve"> gelegen.</w:t>
      </w:r>
    </w:p>
    <w:p w:rsidR="007C53C1" w:rsidRPr="006A148D" w:rsidRDefault="007C53C1" w:rsidP="006A148D">
      <w:pPr>
        <w:pStyle w:val="Com12"/>
        <w:rPr>
          <w:color w:val="000000" w:themeColor="text1"/>
          <w:szCs w:val="24"/>
        </w:rPr>
      </w:pPr>
    </w:p>
    <w:sectPr w:rsidR="007C53C1" w:rsidRPr="006A148D" w:rsidSect="00CD4559">
      <w:headerReference w:type="even" r:id="rId29"/>
      <w:headerReference w:type="default" r:id="rId30"/>
      <w:footerReference w:type="default" r:id="rId31"/>
      <w:headerReference w:type="first" r:id="rId32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0869" w:rsidRDefault="000E0869" w:rsidP="00A64884">
      <w:r>
        <w:separator/>
      </w:r>
    </w:p>
  </w:endnote>
  <w:endnote w:type="continuationSeparator" w:id="0">
    <w:p w:rsidR="000E0869" w:rsidRDefault="000E0869" w:rsidP="00A648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6A148D">
    <w:pPr>
      <w:pStyle w:val="Voettekst"/>
      <w:jc w:val="right"/>
      <w:rPr>
        <w:rFonts w:asciiTheme="majorHAnsi" w:hAnsiTheme="majorHAnsi"/>
        <w:b/>
      </w:rPr>
    </w:pPr>
    <w:r w:rsidRPr="004A46CC"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Content>
        <w:r w:rsidR="004A46CC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4A46CC" w:rsidRPr="00A64884">
          <w:rPr>
            <w:rFonts w:asciiTheme="majorHAnsi" w:hAnsiTheme="majorHAnsi"/>
            <w:b/>
          </w:rPr>
          <w:fldChar w:fldCharType="separate"/>
        </w:r>
        <w:r w:rsidR="006A148D">
          <w:rPr>
            <w:rFonts w:asciiTheme="majorHAnsi" w:hAnsiTheme="majorHAnsi"/>
            <w:b/>
            <w:noProof/>
          </w:rPr>
          <w:t>1</w:t>
        </w:r>
        <w:r w:rsidR="004A46CC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0869" w:rsidRDefault="000E0869" w:rsidP="00A64884">
      <w:r>
        <w:separator/>
      </w:r>
    </w:p>
  </w:footnote>
  <w:footnote w:type="continuationSeparator" w:id="0">
    <w:p w:rsidR="000E0869" w:rsidRDefault="000E0869" w:rsidP="00A6488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A46C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6A148D">
      <w:rPr>
        <w:rFonts w:asciiTheme="majorHAnsi" w:hAnsiTheme="majorHAnsi"/>
        <w:b/>
        <w:sz w:val="24"/>
        <w:szCs w:val="24"/>
      </w:rPr>
      <w:t xml:space="preserve">De Aube </w:t>
    </w:r>
  </w:p>
  <w:p w:rsidR="00A64884" w:rsidRDefault="004A46CC" w:rsidP="00A64884">
    <w:pPr>
      <w:pStyle w:val="Koptekst"/>
      <w:jc w:val="center"/>
    </w:pPr>
    <w:r w:rsidRPr="004A46CC"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4884" w:rsidRDefault="004A46CC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15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4884"/>
    <w:rsid w:val="00027930"/>
    <w:rsid w:val="00071B3C"/>
    <w:rsid w:val="000778C0"/>
    <w:rsid w:val="000C44D3"/>
    <w:rsid w:val="000C6750"/>
    <w:rsid w:val="000D7884"/>
    <w:rsid w:val="000E0869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676EF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A46CC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48D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E6F5F"/>
    <w:rsid w:val="009F2B82"/>
    <w:rsid w:val="00A023B4"/>
    <w:rsid w:val="00A12CAE"/>
    <w:rsid w:val="00A419E1"/>
    <w:rsid w:val="00A42007"/>
    <w:rsid w:val="00A55BB0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color w:val="FFFFFF" w:themeColor="background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Subtitel">
    <w:name w:val="Subtitle"/>
    <w:basedOn w:val="Standaard"/>
    <w:next w:val="Standaard"/>
    <w:link w:val="Sub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SubtitelChar">
    <w:name w:val="Subtitel Char"/>
    <w:basedOn w:val="Standaardalinea-lettertype"/>
    <w:link w:val="Sub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8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87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956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48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Hoogte" TargetMode="External"/><Relationship Id="rId13" Type="http://schemas.openxmlformats.org/officeDocument/2006/relationships/hyperlink" Target="http://nl.wikipedia.org/wiki/Frankrijk" TargetMode="External"/><Relationship Id="rId18" Type="http://schemas.openxmlformats.org/officeDocument/2006/relationships/hyperlink" Target="http://nl.wikipedia.org/wiki/Seine" TargetMode="External"/><Relationship Id="rId26" Type="http://schemas.openxmlformats.org/officeDocument/2006/relationships/hyperlink" Target="http://nl.wikipedia.org/wiki/Marne_(departement)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nl.wikipedia.org/wiki/Haute-Marne" TargetMode="External"/><Relationship Id="rId34" Type="http://schemas.openxmlformats.org/officeDocument/2006/relationships/theme" Target="theme/theme1.xml"/><Relationship Id="rId7" Type="http://schemas.openxmlformats.org/officeDocument/2006/relationships/hyperlink" Target="http://nl.wikipedia.org/wiki/Lengte_(meetkunde)" TargetMode="External"/><Relationship Id="rId12" Type="http://schemas.openxmlformats.org/officeDocument/2006/relationships/hyperlink" Target="http://nl.wikipedia.org/wiki/Seine" TargetMode="External"/><Relationship Id="rId17" Type="http://schemas.openxmlformats.org/officeDocument/2006/relationships/hyperlink" Target="http://nl.wikipedia.org/wiki/Frankrijk" TargetMode="External"/><Relationship Id="rId25" Type="http://schemas.openxmlformats.org/officeDocument/2006/relationships/hyperlink" Target="http://nl.wikipedia.org/wiki/Aube_(departement)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Rivier" TargetMode="External"/><Relationship Id="rId20" Type="http://schemas.openxmlformats.org/officeDocument/2006/relationships/hyperlink" Target="http://nl.wikipedia.org/wiki/Bron_(water)" TargetMode="External"/><Relationship Id="rId29" Type="http://schemas.openxmlformats.org/officeDocument/2006/relationships/header" Target="head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nl.wikipedia.org/wiki/Plateau_van_Langres" TargetMode="External"/><Relationship Id="rId24" Type="http://schemas.openxmlformats.org/officeDocument/2006/relationships/hyperlink" Target="http://nl.wikipedia.org/wiki/C%C3%B4te-d%27Or" TargetMode="External"/><Relationship Id="rId32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image" Target="media/image1.jpeg"/><Relationship Id="rId23" Type="http://schemas.openxmlformats.org/officeDocument/2006/relationships/hyperlink" Target="http://nl.wikipedia.org/wiki/Auberive" TargetMode="External"/><Relationship Id="rId28" Type="http://schemas.openxmlformats.org/officeDocument/2006/relationships/hyperlink" Target="http://nl.wikipedia.org/wiki/Arcis-sur-Aube" TargetMode="External"/><Relationship Id="rId10" Type="http://schemas.openxmlformats.org/officeDocument/2006/relationships/hyperlink" Target="http://nl.wikipedia.org/wiki/Stroomgebied" TargetMode="External"/><Relationship Id="rId19" Type="http://schemas.openxmlformats.org/officeDocument/2006/relationships/hyperlink" Target="http://nl.wikipedia.org/wiki/Aube_(departement)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nl.wikipedia.org/wiki/Debiet" TargetMode="External"/><Relationship Id="rId14" Type="http://schemas.openxmlformats.org/officeDocument/2006/relationships/hyperlink" Target="http://nl.wikipedia.org/wiki/Bestand:Bar-sur-Aube_Marcasselles.jpg" TargetMode="External"/><Relationship Id="rId22" Type="http://schemas.openxmlformats.org/officeDocument/2006/relationships/hyperlink" Target="http://nl.wikipedia.org/wiki/Plateau_van_Langres" TargetMode="External"/><Relationship Id="rId27" Type="http://schemas.openxmlformats.org/officeDocument/2006/relationships/hyperlink" Target="http://nl.wikipedia.org/wiki/Bar-sur-Aube" TargetMode="External"/><Relationship Id="rId3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330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2010-07-03T10:06:00Z</dcterms:created>
  <dcterms:modified xsi:type="dcterms:W3CDTF">2010-07-03T10:31:00Z</dcterms:modified>
  <cp:category>2010</cp:category>
</cp:coreProperties>
</file>