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F5" w:rsidRPr="00763BB8" w:rsidRDefault="004947F5" w:rsidP="00763BB8">
      <w:pPr>
        <w:pStyle w:val="Com12"/>
        <w:rPr>
          <w:b/>
          <w:color w:val="000000" w:themeColor="text1"/>
        </w:rPr>
      </w:pPr>
      <w:r w:rsidRPr="00763BB8">
        <w:rPr>
          <w:b/>
          <w:color w:val="000000" w:themeColor="text1"/>
        </w:rPr>
        <w:t>Arve</w:t>
      </w:r>
    </w:p>
    <w:tbl>
      <w:tblPr>
        <w:tblW w:w="5159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260"/>
      </w:tblGrid>
      <w:tr w:rsidR="00763BB8" w:rsidRPr="00763BB8" w:rsidTr="00763BB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4947F5" w:rsidRPr="00763BB8" w:rsidRDefault="00D83F0E" w:rsidP="00763BB8">
            <w:pPr>
              <w:pStyle w:val="Com12"/>
              <w:rPr>
                <w:color w:val="000000" w:themeColor="text1"/>
              </w:rPr>
            </w:pPr>
            <w:hyperlink r:id="rId8" w:tooltip="Lengte (meetkunde)" w:history="1">
              <w:r w:rsidR="004947F5" w:rsidRPr="00763BB8">
                <w:rPr>
                  <w:rStyle w:val="Hyperlink"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242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>102 km</w:t>
            </w:r>
          </w:p>
        </w:tc>
      </w:tr>
      <w:tr w:rsidR="00763BB8" w:rsidRPr="00763BB8" w:rsidTr="00763BB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4947F5" w:rsidRPr="00763BB8" w:rsidRDefault="00D83F0E" w:rsidP="00763BB8">
            <w:pPr>
              <w:pStyle w:val="Com12"/>
              <w:rPr>
                <w:color w:val="000000" w:themeColor="text1"/>
              </w:rPr>
            </w:pPr>
            <w:hyperlink r:id="rId9" w:tooltip="Stroomgebied" w:history="1">
              <w:r w:rsidR="004947F5" w:rsidRPr="00763BB8">
                <w:rPr>
                  <w:rStyle w:val="Hyperlink"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242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>2060 km²</w:t>
            </w:r>
          </w:p>
        </w:tc>
      </w:tr>
      <w:tr w:rsidR="00763BB8" w:rsidRPr="00763BB8" w:rsidTr="00763BB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>Van</w:t>
            </w:r>
          </w:p>
        </w:tc>
        <w:tc>
          <w:tcPr>
            <w:tcW w:w="3242" w:type="dxa"/>
            <w:vAlign w:val="center"/>
            <w:hideMark/>
          </w:tcPr>
          <w:p w:rsidR="004947F5" w:rsidRPr="00763BB8" w:rsidRDefault="00D83F0E" w:rsidP="00763BB8">
            <w:pPr>
              <w:pStyle w:val="Com12"/>
              <w:rPr>
                <w:color w:val="000000" w:themeColor="text1"/>
              </w:rPr>
            </w:pPr>
            <w:hyperlink r:id="rId10" w:tooltip="Alpen" w:history="1">
              <w:r w:rsidR="004947F5" w:rsidRPr="00763BB8">
                <w:rPr>
                  <w:rStyle w:val="Hyperlink"/>
                  <w:color w:val="000000" w:themeColor="text1"/>
                  <w:u w:val="none"/>
                </w:rPr>
                <w:t>Alpen</w:t>
              </w:r>
            </w:hyperlink>
          </w:p>
        </w:tc>
      </w:tr>
      <w:tr w:rsidR="00763BB8" w:rsidRPr="00763BB8" w:rsidTr="00763BB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>Naar</w:t>
            </w:r>
          </w:p>
        </w:tc>
        <w:tc>
          <w:tcPr>
            <w:tcW w:w="3242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 xml:space="preserve">de </w:t>
            </w:r>
            <w:hyperlink r:id="rId11" w:tooltip="Rhône (rivier)" w:history="1">
              <w:r w:rsidRPr="00763BB8">
                <w:rPr>
                  <w:rStyle w:val="Hyperlink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763BB8" w:rsidRPr="00763BB8" w:rsidTr="00763BB8">
        <w:trPr>
          <w:tblCellSpacing w:w="6" w:type="dxa"/>
        </w:trPr>
        <w:tc>
          <w:tcPr>
            <w:tcW w:w="1881" w:type="dxa"/>
            <w:vAlign w:val="center"/>
            <w:hideMark/>
          </w:tcPr>
          <w:p w:rsidR="004947F5" w:rsidRPr="00763BB8" w:rsidRDefault="004947F5" w:rsidP="00763BB8">
            <w:pPr>
              <w:pStyle w:val="Com12"/>
              <w:rPr>
                <w:color w:val="000000" w:themeColor="text1"/>
              </w:rPr>
            </w:pPr>
            <w:r w:rsidRPr="00763BB8">
              <w:rPr>
                <w:color w:val="000000" w:themeColor="text1"/>
              </w:rPr>
              <w:t>Stroomt door</w:t>
            </w:r>
          </w:p>
        </w:tc>
        <w:tc>
          <w:tcPr>
            <w:tcW w:w="3242" w:type="dxa"/>
            <w:vAlign w:val="center"/>
            <w:hideMark/>
          </w:tcPr>
          <w:p w:rsidR="004947F5" w:rsidRPr="00763BB8" w:rsidRDefault="00D83F0E" w:rsidP="00763BB8">
            <w:pPr>
              <w:pStyle w:val="Com12"/>
              <w:rPr>
                <w:color w:val="000000" w:themeColor="text1"/>
              </w:rPr>
            </w:pPr>
            <w:hyperlink r:id="rId12" w:tooltip="Rhône-Alpes" w:history="1">
              <w:r w:rsidR="004947F5" w:rsidRPr="00763BB8">
                <w:rPr>
                  <w:rStyle w:val="Hyperlink"/>
                  <w:color w:val="000000" w:themeColor="text1"/>
                  <w:u w:val="none"/>
                </w:rPr>
                <w:t>Rhône-Alpes</w:t>
              </w:r>
            </w:hyperlink>
            <w:r w:rsidR="004947F5" w:rsidRPr="00763BB8">
              <w:rPr>
                <w:color w:val="000000" w:themeColor="text1"/>
              </w:rPr>
              <w:t xml:space="preserve">, </w:t>
            </w:r>
            <w:hyperlink r:id="rId13" w:tooltip="Genève (kanton)" w:history="1">
              <w:r w:rsidR="004947F5" w:rsidRPr="00763BB8">
                <w:rPr>
                  <w:rStyle w:val="Hyperlink"/>
                  <w:color w:val="000000" w:themeColor="text1"/>
                  <w:u w:val="none"/>
                </w:rPr>
                <w:t>Kanton Genève</w:t>
              </w:r>
            </w:hyperlink>
          </w:p>
        </w:tc>
      </w:tr>
    </w:tbl>
    <w:p w:rsidR="00763BB8" w:rsidRDefault="00763BB8" w:rsidP="00763BB8">
      <w:pPr>
        <w:pStyle w:val="BusTic"/>
      </w:pPr>
      <w:r w:rsidRPr="00763BB8">
        <w:rPr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8C20F1E" wp14:editId="17CAAAFF">
            <wp:simplePos x="0" y="0"/>
            <wp:positionH relativeFrom="column">
              <wp:posOffset>3907790</wp:posOffset>
            </wp:positionH>
            <wp:positionV relativeFrom="paragraph">
              <wp:posOffset>59055</wp:posOffset>
            </wp:positionV>
            <wp:extent cx="2509520" cy="1981200"/>
            <wp:effectExtent l="114300" t="57150" r="62230" b="133350"/>
            <wp:wrapSquare wrapText="bothSides"/>
            <wp:docPr id="3" name="Afbeelding 3" descr="De Arve bij Annem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Arve bij Annemasse">
                      <a:hlinkClick r:id="rId14" tooltip="&quot;De Arve bij Annemas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98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7F5" w:rsidRPr="00763BB8">
        <w:t xml:space="preserve">De Arve is een </w:t>
      </w:r>
      <w:hyperlink r:id="rId16" w:tooltip="Rivier" w:history="1">
        <w:r w:rsidR="004947F5" w:rsidRPr="00763BB8">
          <w:rPr>
            <w:rStyle w:val="Hyperlink"/>
            <w:color w:val="000000" w:themeColor="text1"/>
            <w:u w:val="none"/>
          </w:rPr>
          <w:t>rivier</w:t>
        </w:r>
      </w:hyperlink>
      <w:r w:rsidR="004947F5" w:rsidRPr="00763BB8">
        <w:t xml:space="preserve"> in </w:t>
      </w:r>
      <w:hyperlink r:id="rId17" w:tooltip="Frankrijk" w:history="1">
        <w:r w:rsidR="004947F5" w:rsidRPr="00763BB8">
          <w:rPr>
            <w:rStyle w:val="Hyperlink"/>
            <w:color w:val="000000" w:themeColor="text1"/>
            <w:u w:val="none"/>
          </w:rPr>
          <w:t>Frankrijk</w:t>
        </w:r>
      </w:hyperlink>
      <w:r w:rsidR="004947F5" w:rsidRPr="00763BB8">
        <w:t xml:space="preserve"> en </w:t>
      </w:r>
      <w:hyperlink r:id="rId18" w:tooltip="Zwitserland" w:history="1">
        <w:r w:rsidR="004947F5" w:rsidRPr="00763BB8">
          <w:rPr>
            <w:rStyle w:val="Hyperlink"/>
            <w:color w:val="000000" w:themeColor="text1"/>
            <w:u w:val="none"/>
          </w:rPr>
          <w:t>Zwitserland</w:t>
        </w:r>
      </w:hyperlink>
      <w:r w:rsidR="004947F5" w:rsidRPr="00763BB8">
        <w:t xml:space="preserve">. </w:t>
      </w:r>
    </w:p>
    <w:p w:rsidR="00763BB8" w:rsidRDefault="004947F5" w:rsidP="00763BB8">
      <w:pPr>
        <w:pStyle w:val="BusTic"/>
      </w:pPr>
      <w:r w:rsidRPr="00763BB8">
        <w:t xml:space="preserve">Hij ontspringt in het massief van de </w:t>
      </w:r>
      <w:hyperlink r:id="rId19" w:tooltip="Mont Blanc" w:history="1">
        <w:r w:rsidRPr="00763BB8">
          <w:rPr>
            <w:rStyle w:val="Hyperlink"/>
            <w:color w:val="000000" w:themeColor="text1"/>
            <w:u w:val="none"/>
          </w:rPr>
          <w:t xml:space="preserve">Mont </w:t>
        </w:r>
        <w:proofErr w:type="spellStart"/>
        <w:r w:rsidRPr="00763BB8">
          <w:rPr>
            <w:rStyle w:val="Hyperlink"/>
            <w:color w:val="000000" w:themeColor="text1"/>
            <w:u w:val="none"/>
          </w:rPr>
          <w:t>Blanc</w:t>
        </w:r>
        <w:proofErr w:type="spellEnd"/>
      </w:hyperlink>
      <w:r w:rsidRPr="00763BB8">
        <w:t xml:space="preserve"> in het </w:t>
      </w:r>
      <w:proofErr w:type="spellStart"/>
      <w:r w:rsidRPr="00763BB8">
        <w:t>montagne</w:t>
      </w:r>
      <w:proofErr w:type="spellEnd"/>
      <w:r w:rsidRPr="00763BB8">
        <w:t xml:space="preserve"> de </w:t>
      </w:r>
      <w:proofErr w:type="spellStart"/>
      <w:r w:rsidRPr="00763BB8">
        <w:t>Balme</w:t>
      </w:r>
      <w:proofErr w:type="spellEnd"/>
      <w:r w:rsidRPr="00763BB8">
        <w:t xml:space="preserve"> bij het dorpje Tour. </w:t>
      </w:r>
    </w:p>
    <w:p w:rsidR="00763BB8" w:rsidRDefault="004947F5" w:rsidP="00763BB8">
      <w:pPr>
        <w:pStyle w:val="BusTic"/>
      </w:pPr>
      <w:r w:rsidRPr="00763BB8">
        <w:t xml:space="preserve">In de vallei van </w:t>
      </w:r>
      <w:hyperlink r:id="rId20" w:tooltip="Chamonix-Mont-Blanc" w:history="1">
        <w:r w:rsidRPr="00763BB8">
          <w:rPr>
            <w:rStyle w:val="Hyperlink"/>
            <w:color w:val="000000" w:themeColor="text1"/>
            <w:u w:val="none"/>
          </w:rPr>
          <w:t>Chamonix</w:t>
        </w:r>
      </w:hyperlink>
      <w:r w:rsidRPr="00763BB8">
        <w:t xml:space="preserve"> wordt hij gevoed door verschillende Alpenriviertjes, zoals de </w:t>
      </w:r>
      <w:hyperlink r:id="rId21" w:tooltip="Arveyron (de pagina bestaat niet)" w:history="1">
        <w:proofErr w:type="spellStart"/>
        <w:r w:rsidRPr="00763BB8">
          <w:rPr>
            <w:rStyle w:val="Hyperlink"/>
            <w:color w:val="000000" w:themeColor="text1"/>
            <w:u w:val="none"/>
          </w:rPr>
          <w:t>Arveyron</w:t>
        </w:r>
        <w:proofErr w:type="spellEnd"/>
      </w:hyperlink>
      <w:r w:rsidRPr="00763BB8">
        <w:t xml:space="preserve">, die uit de </w:t>
      </w:r>
      <w:hyperlink r:id="rId22" w:tooltip="Mer de Glace" w:history="1">
        <w:proofErr w:type="spellStart"/>
        <w:r w:rsidRPr="00763BB8">
          <w:rPr>
            <w:rStyle w:val="Hyperlink"/>
            <w:color w:val="000000" w:themeColor="text1"/>
            <w:u w:val="none"/>
          </w:rPr>
          <w:t>Mer</w:t>
        </w:r>
        <w:proofErr w:type="spellEnd"/>
        <w:r w:rsidRPr="00763BB8">
          <w:rPr>
            <w:rStyle w:val="Hyperlink"/>
            <w:color w:val="000000" w:themeColor="text1"/>
            <w:u w:val="none"/>
          </w:rPr>
          <w:t xml:space="preserve"> de </w:t>
        </w:r>
        <w:proofErr w:type="spellStart"/>
        <w:r w:rsidRPr="00763BB8">
          <w:rPr>
            <w:rStyle w:val="Hyperlink"/>
            <w:color w:val="000000" w:themeColor="text1"/>
            <w:u w:val="none"/>
          </w:rPr>
          <w:t>Glace</w:t>
        </w:r>
        <w:proofErr w:type="spellEnd"/>
      </w:hyperlink>
      <w:r w:rsidRPr="00763BB8">
        <w:t xml:space="preserve">-gletsjer stroomt. </w:t>
      </w:r>
    </w:p>
    <w:p w:rsidR="004947F5" w:rsidRPr="00763BB8" w:rsidRDefault="004947F5" w:rsidP="00763BB8">
      <w:pPr>
        <w:pStyle w:val="BusTic"/>
      </w:pPr>
      <w:r w:rsidRPr="00763BB8">
        <w:t xml:space="preserve">De rivier loopt bijna helemaal door het departement van de </w:t>
      </w:r>
      <w:hyperlink r:id="rId23" w:tooltip="Haute-Savoie" w:history="1">
        <w:r w:rsidRPr="00763BB8">
          <w:rPr>
            <w:rStyle w:val="Hyperlink"/>
            <w:color w:val="000000" w:themeColor="text1"/>
            <w:u w:val="none"/>
          </w:rPr>
          <w:t>Haute-Savoie</w:t>
        </w:r>
      </w:hyperlink>
      <w:r w:rsidRPr="00763BB8">
        <w:t xml:space="preserve">, enkel de laatste kilometers komt hij in het </w:t>
      </w:r>
      <w:hyperlink r:id="rId24" w:tooltip="Genève (kanton)" w:history="1">
        <w:r w:rsidRPr="00763BB8">
          <w:rPr>
            <w:rStyle w:val="Hyperlink"/>
            <w:color w:val="000000" w:themeColor="text1"/>
            <w:u w:val="none"/>
          </w:rPr>
          <w:t>kanton Genève</w:t>
        </w:r>
      </w:hyperlink>
      <w:r w:rsidRPr="00763BB8">
        <w:t xml:space="preserve">, waar hij in de </w:t>
      </w:r>
      <w:hyperlink r:id="rId25" w:tooltip="Rhône (rivier)" w:history="1">
        <w:r w:rsidRPr="00763BB8">
          <w:rPr>
            <w:rStyle w:val="Hyperlink"/>
            <w:color w:val="000000" w:themeColor="text1"/>
            <w:u w:val="none"/>
          </w:rPr>
          <w:t>Rhône</w:t>
        </w:r>
      </w:hyperlink>
      <w:r w:rsidRPr="00763BB8">
        <w:t xml:space="preserve"> uitmondt op het punt waar deze het </w:t>
      </w:r>
      <w:hyperlink r:id="rId26" w:tooltip="Meer van Genève" w:history="1">
        <w:r w:rsidRPr="00763BB8">
          <w:rPr>
            <w:rStyle w:val="Hyperlink"/>
            <w:color w:val="000000" w:themeColor="text1"/>
            <w:u w:val="none"/>
          </w:rPr>
          <w:t>meer van Genève</w:t>
        </w:r>
      </w:hyperlink>
      <w:r w:rsidRPr="00763BB8">
        <w:t xml:space="preserve"> verlaat.</w:t>
      </w:r>
    </w:p>
    <w:p w:rsidR="00763BB8" w:rsidRDefault="00763BB8" w:rsidP="00763BB8">
      <w:pPr>
        <w:pStyle w:val="Com12"/>
        <w:rPr>
          <w:color w:val="000000" w:themeColor="text1"/>
        </w:rPr>
      </w:pPr>
    </w:p>
    <w:p w:rsidR="00763BB8" w:rsidRPr="00763BB8" w:rsidRDefault="00763BB8" w:rsidP="00763BB8">
      <w:pPr>
        <w:pStyle w:val="Com12"/>
        <w:rPr>
          <w:b/>
          <w:color w:val="000000" w:themeColor="text1"/>
        </w:rPr>
      </w:pPr>
      <w:r w:rsidRPr="00763BB8">
        <w:rPr>
          <w:b/>
          <w:color w:val="000000" w:themeColor="text1"/>
        </w:rPr>
        <w:t xml:space="preserve">Steden langs de Arve zijn </w:t>
      </w:r>
      <w:r w:rsidRPr="00763BB8">
        <w:rPr>
          <w:b/>
          <w:color w:val="000000" w:themeColor="text1"/>
        </w:rPr>
        <w:t>in Frankrijk</w:t>
      </w:r>
      <w:r w:rsidRPr="00763BB8">
        <w:rPr>
          <w:b/>
          <w:color w:val="000000" w:themeColor="text1"/>
        </w:rPr>
        <w:t>: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27" w:tooltip="Chamonix-Mont-Blanc" w:history="1">
        <w:r w:rsidR="004947F5" w:rsidRPr="00763BB8">
          <w:rPr>
            <w:rStyle w:val="Hyperlink"/>
            <w:color w:val="000000" w:themeColor="text1"/>
            <w:u w:val="none"/>
          </w:rPr>
          <w:t>Chamonix-Mont-</w:t>
        </w:r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Blanc</w:t>
        </w:r>
        <w:proofErr w:type="spellEnd"/>
      </w:hyperlink>
      <w:r w:rsidR="004947F5" w:rsidRPr="00763BB8">
        <w:rPr>
          <w:color w:val="000000" w:themeColor="text1"/>
        </w:rPr>
        <w:t xml:space="preserve">, 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28" w:tooltip="Les Houches" w:history="1">
        <w:r w:rsidR="004947F5" w:rsidRPr="00763BB8">
          <w:rPr>
            <w:rStyle w:val="Hyperlink"/>
            <w:color w:val="000000" w:themeColor="text1"/>
            <w:u w:val="none"/>
          </w:rPr>
          <w:t xml:space="preserve">Les </w:t>
        </w:r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Houches</w:t>
        </w:r>
        <w:proofErr w:type="spellEnd"/>
      </w:hyperlink>
      <w:r w:rsidR="004947F5" w:rsidRPr="00763BB8">
        <w:rPr>
          <w:color w:val="000000" w:themeColor="text1"/>
        </w:rPr>
        <w:t xml:space="preserve">, 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29" w:tooltip="Sallanches" w:history="1"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Sallanches</w:t>
        </w:r>
        <w:proofErr w:type="spellEnd"/>
      </w:hyperlink>
      <w:r w:rsidR="004947F5" w:rsidRPr="00763BB8">
        <w:rPr>
          <w:color w:val="000000" w:themeColor="text1"/>
        </w:rPr>
        <w:t xml:space="preserve">, 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0" w:tooltip="Cluses" w:history="1"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Cluses</w:t>
        </w:r>
        <w:proofErr w:type="spellEnd"/>
      </w:hyperlink>
      <w:r w:rsidR="004947F5" w:rsidRPr="00763BB8">
        <w:rPr>
          <w:color w:val="000000" w:themeColor="text1"/>
        </w:rPr>
        <w:t xml:space="preserve">, 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1" w:tooltip="Bonneville (Haute-Savoie)" w:history="1"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Bonneville</w:t>
        </w:r>
        <w:proofErr w:type="spellEnd"/>
      </w:hyperlink>
      <w:r w:rsidR="004947F5" w:rsidRPr="00763BB8">
        <w:rPr>
          <w:color w:val="000000" w:themeColor="text1"/>
        </w:rPr>
        <w:t xml:space="preserve"> </w:t>
      </w:r>
    </w:p>
    <w:p w:rsidR="00763BB8" w:rsidRDefault="00D83F0E" w:rsidP="00763BB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2" w:tooltip="Annemasse" w:history="1">
        <w:proofErr w:type="spellStart"/>
        <w:r w:rsidR="004947F5" w:rsidRPr="00763BB8">
          <w:rPr>
            <w:rStyle w:val="Hyperlink"/>
            <w:color w:val="000000" w:themeColor="text1"/>
            <w:u w:val="none"/>
          </w:rPr>
          <w:t>Annemasse</w:t>
        </w:r>
        <w:proofErr w:type="spellEnd"/>
      </w:hyperlink>
      <w:r w:rsidR="004947F5" w:rsidRPr="00763BB8">
        <w:rPr>
          <w:color w:val="000000" w:themeColor="text1"/>
        </w:rPr>
        <w:t xml:space="preserve">, </w:t>
      </w:r>
    </w:p>
    <w:p w:rsidR="00763BB8" w:rsidRDefault="00763BB8" w:rsidP="00763BB8">
      <w:pPr>
        <w:pStyle w:val="Com12"/>
        <w:rPr>
          <w:color w:val="000000" w:themeColor="text1"/>
        </w:rPr>
      </w:pPr>
    </w:p>
    <w:p w:rsidR="00763BB8" w:rsidRPr="00763BB8" w:rsidRDefault="00763BB8" w:rsidP="00763BB8">
      <w:pPr>
        <w:pStyle w:val="Com12"/>
        <w:rPr>
          <w:b/>
          <w:color w:val="000000" w:themeColor="text1"/>
        </w:rPr>
      </w:pPr>
      <w:r w:rsidRPr="00763BB8">
        <w:rPr>
          <w:b/>
          <w:color w:val="000000" w:themeColor="text1"/>
        </w:rPr>
        <w:t>E</w:t>
      </w:r>
      <w:r w:rsidR="004947F5" w:rsidRPr="00763BB8">
        <w:rPr>
          <w:b/>
          <w:color w:val="000000" w:themeColor="text1"/>
        </w:rPr>
        <w:t>n</w:t>
      </w:r>
      <w:r w:rsidRPr="00763BB8">
        <w:rPr>
          <w:b/>
          <w:color w:val="000000" w:themeColor="text1"/>
        </w:rPr>
        <w:t xml:space="preserve"> in Zwitserland:</w:t>
      </w:r>
    </w:p>
    <w:p w:rsidR="00763BB8" w:rsidRDefault="00763BB8" w:rsidP="00763BB8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33" w:tooltip="Carouge" w:history="1">
        <w:proofErr w:type="spellStart"/>
        <w:r w:rsidRPr="00763BB8">
          <w:rPr>
            <w:rStyle w:val="Hyperlink"/>
            <w:color w:val="000000" w:themeColor="text1"/>
            <w:u w:val="none"/>
          </w:rPr>
          <w:t>Carouge</w:t>
        </w:r>
        <w:proofErr w:type="spellEnd"/>
      </w:hyperlink>
      <w:r w:rsidRPr="00763BB8">
        <w:rPr>
          <w:color w:val="000000" w:themeColor="text1"/>
        </w:rPr>
        <w:t xml:space="preserve"> </w:t>
      </w:r>
    </w:p>
    <w:p w:rsidR="007C53C1" w:rsidRPr="00763BB8" w:rsidRDefault="007C53C1" w:rsidP="00763BB8">
      <w:pPr>
        <w:pStyle w:val="Com12"/>
        <w:rPr>
          <w:color w:val="000000" w:themeColor="text1"/>
        </w:rPr>
      </w:pPr>
      <w:bookmarkStart w:id="0" w:name="_GoBack"/>
      <w:bookmarkEnd w:id="0"/>
    </w:p>
    <w:sectPr w:rsidR="007C53C1" w:rsidRPr="00763BB8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0E" w:rsidRDefault="00D83F0E" w:rsidP="00A64884">
      <w:r>
        <w:separator/>
      </w:r>
    </w:p>
  </w:endnote>
  <w:endnote w:type="continuationSeparator" w:id="0">
    <w:p w:rsidR="00D83F0E" w:rsidRDefault="00D83F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3F0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F1113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11134" w:rsidRPr="00A64884">
          <w:rPr>
            <w:rFonts w:asciiTheme="majorHAnsi" w:hAnsiTheme="majorHAnsi"/>
            <w:b/>
          </w:rPr>
          <w:fldChar w:fldCharType="separate"/>
        </w:r>
        <w:r w:rsidR="00763BB8">
          <w:rPr>
            <w:rFonts w:asciiTheme="majorHAnsi" w:hAnsiTheme="majorHAnsi"/>
            <w:b/>
            <w:noProof/>
          </w:rPr>
          <w:t>1</w:t>
        </w:r>
        <w:r w:rsidR="00F1113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0E" w:rsidRDefault="00D83F0E" w:rsidP="00A64884">
      <w:r>
        <w:separator/>
      </w:r>
    </w:p>
  </w:footnote>
  <w:footnote w:type="continuationSeparator" w:id="0">
    <w:p w:rsidR="00D83F0E" w:rsidRDefault="00D83F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3F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A89B2E3" wp14:editId="2FA080B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3BB8">
      <w:rPr>
        <w:rFonts w:asciiTheme="majorHAnsi" w:hAnsiTheme="majorHAnsi"/>
        <w:b/>
        <w:sz w:val="24"/>
        <w:szCs w:val="24"/>
      </w:rPr>
      <w:t xml:space="preserve">De Arve </w:t>
    </w:r>
  </w:p>
  <w:p w:rsidR="00A64884" w:rsidRDefault="00D83F0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3F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12"/>
    <w:multiLevelType w:val="hybridMultilevel"/>
    <w:tmpl w:val="F0E8BD30"/>
    <w:lvl w:ilvl="0" w:tplc="458C8D8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D5E88"/>
    <w:multiLevelType w:val="hybridMultilevel"/>
    <w:tmpl w:val="A490BA72"/>
    <w:lvl w:ilvl="0" w:tplc="458C8D8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947F5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3BB8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3F0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1134"/>
    <w:rsid w:val="00F35DA8"/>
    <w:rsid w:val="00F365C2"/>
    <w:rsid w:val="00F4179C"/>
    <w:rsid w:val="00F537FA"/>
    <w:rsid w:val="00F569BB"/>
    <w:rsid w:val="00F721AF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Gen%C3%A8ve_(kanton)" TargetMode="External"/><Relationship Id="rId18" Type="http://schemas.openxmlformats.org/officeDocument/2006/relationships/hyperlink" Target="http://nl.wikipedia.org/wiki/Zwitserland" TargetMode="External"/><Relationship Id="rId26" Type="http://schemas.openxmlformats.org/officeDocument/2006/relationships/hyperlink" Target="http://nl.wikipedia.org/wiki/Meer_van_Gen%C3%A8v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Arveyron&amp;action=edit&amp;redlink=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%C3%B4ne-Alpes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Rh%C3%B4ne_(rivier)" TargetMode="External"/><Relationship Id="rId33" Type="http://schemas.openxmlformats.org/officeDocument/2006/relationships/hyperlink" Target="http://nl.wikipedia.org/wiki/Caroug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Chamonix-Mont-Blanc" TargetMode="External"/><Relationship Id="rId29" Type="http://schemas.openxmlformats.org/officeDocument/2006/relationships/hyperlink" Target="http://nl.wikipedia.org/wiki/Sallanch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h%C3%B4ne_(rivier)" TargetMode="External"/><Relationship Id="rId24" Type="http://schemas.openxmlformats.org/officeDocument/2006/relationships/hyperlink" Target="http://nl.wikipedia.org/wiki/Gen%C3%A8ve_(kanton)" TargetMode="External"/><Relationship Id="rId32" Type="http://schemas.openxmlformats.org/officeDocument/2006/relationships/hyperlink" Target="http://nl.wikipedia.org/wiki/Annemasse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Haute-Savoie" TargetMode="External"/><Relationship Id="rId28" Type="http://schemas.openxmlformats.org/officeDocument/2006/relationships/hyperlink" Target="http://nl.wikipedia.org/wiki/Les_Houches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Alpen" TargetMode="External"/><Relationship Id="rId19" Type="http://schemas.openxmlformats.org/officeDocument/2006/relationships/hyperlink" Target="http://nl.wikipedia.org/wiki/Mont_Blanc" TargetMode="External"/><Relationship Id="rId31" Type="http://schemas.openxmlformats.org/officeDocument/2006/relationships/hyperlink" Target="http://nl.wikipedia.org/wiki/Bonneville_(Haute-Savoi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Arve_Annemasse.jpg" TargetMode="External"/><Relationship Id="rId22" Type="http://schemas.openxmlformats.org/officeDocument/2006/relationships/hyperlink" Target="http://nl.wikipedia.org/wiki/Mer_de_Glace" TargetMode="External"/><Relationship Id="rId27" Type="http://schemas.openxmlformats.org/officeDocument/2006/relationships/hyperlink" Target="http://nl.wikipedia.org/wiki/Chamonix-Mont-Blanc" TargetMode="External"/><Relationship Id="rId30" Type="http://schemas.openxmlformats.org/officeDocument/2006/relationships/hyperlink" Target="http://nl.wikipedia.org/wiki/Cluses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2010-07-21T10:23:00Z</dcterms:created>
  <dcterms:modified xsi:type="dcterms:W3CDTF">2010-07-23T08:51:00Z</dcterms:modified>
  <cp:category>2010</cp:category>
</cp:coreProperties>
</file>