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8C" w:rsidRPr="009F4F8C" w:rsidRDefault="009F4F8C" w:rsidP="009F4F8C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F4F8C">
        <w:rPr>
          <w:rFonts w:ascii="Comic Sans MS" w:hAnsi="Comic Sans MS"/>
          <w:b/>
          <w:bCs/>
          <w:sz w:val="24"/>
          <w:szCs w:val="24"/>
          <w:lang w:val="en"/>
        </w:rPr>
        <w:t xml:space="preserve">River Welland </w:t>
      </w:r>
    </w:p>
    <w:p w:rsidR="002A6B9A" w:rsidRDefault="002A6B9A" w:rsidP="002A6B9A">
      <w:pPr>
        <w:pStyle w:val="BusTic"/>
        <w:rPr>
          <w:szCs w:val="24"/>
        </w:rPr>
      </w:pPr>
      <w:r w:rsidRPr="009F4F8C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1D8928A" wp14:editId="6C7A57C0">
            <wp:simplePos x="0" y="0"/>
            <wp:positionH relativeFrom="column">
              <wp:posOffset>4253865</wp:posOffset>
            </wp:positionH>
            <wp:positionV relativeFrom="paragraph">
              <wp:posOffset>569595</wp:posOffset>
            </wp:positionV>
            <wp:extent cx="2168525" cy="1714500"/>
            <wp:effectExtent l="0" t="0" r="3175" b="0"/>
            <wp:wrapSquare wrapText="bothSides"/>
            <wp:docPr id="4" name="Afbeelding 4" descr="http://upload.wikimedia.org/wikipedia/commons/thumb/3/35/River_Welland.18.6.05.jpg/300px-River_Welland.18.6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5/River_Welland.18.6.05.jpg/300px-River_Welland.18.6.0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F8C" w:rsidRPr="002A6B9A">
        <w:rPr>
          <w:vanish/>
          <w:szCs w:val="24"/>
        </w:rPr>
        <w:t xml:space="preserve">The </w:t>
      </w:r>
      <w:r w:rsidR="009F4F8C" w:rsidRPr="002A6B9A">
        <w:rPr>
          <w:bCs/>
          <w:vanish/>
          <w:szCs w:val="24"/>
        </w:rPr>
        <w:t>River Welland</w:t>
      </w:r>
      <w:r w:rsidR="009F4F8C" w:rsidRPr="002A6B9A">
        <w:rPr>
          <w:vanish/>
          <w:szCs w:val="24"/>
        </w:rPr>
        <w:t xml:space="preserve"> is a </w:t>
      </w:r>
      <w:hyperlink r:id="rId10" w:tooltip="Rivier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="009F4F8C" w:rsidRPr="002A6B9A">
        <w:rPr>
          <w:vanish/>
          <w:szCs w:val="24"/>
        </w:rPr>
        <w:t xml:space="preserve"> in the east of </w:t>
      </w:r>
      <w:hyperlink r:id="rId11" w:tooltip="Engeland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="009F4F8C" w:rsidRPr="002A6B9A">
        <w:rPr>
          <w:vanish/>
          <w:szCs w:val="24"/>
        </w:rPr>
        <w:t xml:space="preserve"> , 56 km (35 m) long, and it has been a main waterway across the part of </w:t>
      </w:r>
      <w:hyperlink r:id="rId12" w:tooltip="De Venen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The Fens</w:t>
        </w:r>
      </w:hyperlink>
      <w:r w:rsidR="009F4F8C" w:rsidRPr="002A6B9A">
        <w:rPr>
          <w:vanish/>
          <w:szCs w:val="24"/>
        </w:rPr>
        <w:t xml:space="preserve"> called " </w:t>
      </w:r>
      <w:hyperlink r:id="rId13" w:tooltip="Zuid-Holland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South Holland</w:t>
        </w:r>
      </w:hyperlink>
      <w:r w:rsidR="009F4F8C" w:rsidRPr="002A6B9A">
        <w:rPr>
          <w:vanish/>
          <w:szCs w:val="24"/>
        </w:rPr>
        <w:t xml:space="preserve"> " for thousands of years.</w:t>
      </w:r>
      <w:r w:rsidR="009F4F8C" w:rsidRPr="002A6B9A">
        <w:rPr>
          <w:szCs w:val="24"/>
        </w:rPr>
        <w:t xml:space="preserve">De </w:t>
      </w:r>
      <w:r w:rsidR="009F4F8C" w:rsidRPr="002A6B9A">
        <w:rPr>
          <w:bCs/>
          <w:szCs w:val="24"/>
        </w:rPr>
        <w:t>rivier</w:t>
      </w:r>
      <w:r w:rsidR="009F4F8C" w:rsidRPr="002A6B9A">
        <w:rPr>
          <w:szCs w:val="24"/>
        </w:rPr>
        <w:t xml:space="preserve"> de </w:t>
      </w:r>
      <w:r w:rsidR="009F4F8C" w:rsidRPr="002A6B9A">
        <w:rPr>
          <w:bCs/>
          <w:szCs w:val="24"/>
        </w:rPr>
        <w:t>Welland</w:t>
      </w:r>
      <w:r w:rsidR="009F4F8C" w:rsidRPr="002A6B9A">
        <w:rPr>
          <w:szCs w:val="24"/>
        </w:rPr>
        <w:t xml:space="preserve"> is een </w:t>
      </w:r>
      <w:hyperlink r:id="rId14" w:tooltip="Rivier" w:history="1">
        <w:r w:rsidR="009F4F8C" w:rsidRPr="002A6B9A">
          <w:rPr>
            <w:rStyle w:val="Hyperlink"/>
            <w:color w:val="auto"/>
            <w:szCs w:val="24"/>
            <w:u w:val="none"/>
          </w:rPr>
          <w:t>rivier</w:t>
        </w:r>
      </w:hyperlink>
      <w:r w:rsidR="009F4F8C" w:rsidRPr="002A6B9A">
        <w:rPr>
          <w:szCs w:val="24"/>
        </w:rPr>
        <w:t xml:space="preserve"> in het oosten van </w:t>
      </w:r>
      <w:hyperlink r:id="rId15" w:tooltip="Engeland" w:history="1">
        <w:r w:rsidR="009F4F8C" w:rsidRPr="002A6B9A">
          <w:rPr>
            <w:rStyle w:val="Hyperlink"/>
            <w:color w:val="auto"/>
            <w:szCs w:val="24"/>
            <w:u w:val="none"/>
          </w:rPr>
          <w:t>Engeland</w:t>
        </w:r>
      </w:hyperlink>
      <w:r w:rsidR="009F4F8C" w:rsidRPr="002A6B9A">
        <w:rPr>
          <w:szCs w:val="24"/>
        </w:rPr>
        <w:t xml:space="preserve"> , 56 km (35 m) lang, en het is een van de belangrijkste waterwegen in het deel van </w:t>
      </w:r>
      <w:hyperlink r:id="rId16" w:tooltip="De Venen" w:history="1">
        <w:r w:rsidR="009F4F8C" w:rsidRPr="002A6B9A">
          <w:rPr>
            <w:rStyle w:val="Hyperlink"/>
            <w:color w:val="auto"/>
            <w:szCs w:val="24"/>
            <w:u w:val="none"/>
          </w:rPr>
          <w:t>de venen</w:t>
        </w:r>
      </w:hyperlink>
      <w:r w:rsidR="009F4F8C" w:rsidRPr="002A6B9A">
        <w:rPr>
          <w:szCs w:val="24"/>
        </w:rPr>
        <w:t xml:space="preserve"> genaamd " </w:t>
      </w:r>
      <w:hyperlink r:id="rId17" w:tooltip="Zuid-Holland" w:history="1">
        <w:r w:rsidR="009F4F8C" w:rsidRPr="002A6B9A">
          <w:rPr>
            <w:rStyle w:val="Hyperlink"/>
            <w:color w:val="auto"/>
            <w:szCs w:val="24"/>
            <w:u w:val="none"/>
          </w:rPr>
          <w:t>Zuid-Holland</w:t>
        </w:r>
      </w:hyperlink>
      <w:r w:rsidR="009F4F8C" w:rsidRPr="002A6B9A">
        <w:rPr>
          <w:szCs w:val="24"/>
        </w:rPr>
        <w:t xml:space="preserve"> "voor duizenden jaren. </w:t>
      </w:r>
      <w:r w:rsidR="009F4F8C" w:rsidRPr="002A6B9A">
        <w:rPr>
          <w:vanish/>
          <w:szCs w:val="24"/>
        </w:rPr>
        <w:t xml:space="preserve">It </w:t>
      </w:r>
      <w:hyperlink r:id="rId18" w:tooltip="Bron (rivier)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rises</w:t>
        </w:r>
      </w:hyperlink>
      <w:r w:rsidR="009F4F8C" w:rsidRPr="002A6B9A">
        <w:rPr>
          <w:vanish/>
          <w:szCs w:val="24"/>
        </w:rPr>
        <w:t xml:space="preserve"> in the </w:t>
      </w:r>
      <w:hyperlink r:id="rId19" w:tooltip="Hothorpe (pagina bestaat niet)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Hothorpe</w:t>
        </w:r>
      </w:hyperlink>
      <w:r w:rsidR="009F4F8C" w:rsidRPr="002A6B9A">
        <w:rPr>
          <w:vanish/>
          <w:szCs w:val="24"/>
        </w:rPr>
        <w:t xml:space="preserve"> Hills, (adjoining Welland Rise, </w:t>
      </w:r>
      <w:hyperlink r:id="rId20" w:tooltip="Sibbertoft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Sibbertoft</w:t>
        </w:r>
      </w:hyperlink>
      <w:r w:rsidR="009F4F8C" w:rsidRPr="002A6B9A">
        <w:rPr>
          <w:vanish/>
          <w:szCs w:val="24"/>
        </w:rPr>
        <w:t xml:space="preserve"> ) </w:t>
      </w:r>
      <w:hyperlink r:id="rId21" w:anchor="cite_note-0" w:history="1">
        <w:r w:rsidR="009F4F8C" w:rsidRPr="002A6B9A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="009F4F8C" w:rsidRPr="002A6B9A">
        <w:rPr>
          <w:vanish/>
          <w:szCs w:val="24"/>
        </w:rPr>
        <w:t xml:space="preserve"> in </w:t>
      </w:r>
      <w:hyperlink r:id="rId22" w:tooltip="Northamptonshire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Northamptonshire</w:t>
        </w:r>
      </w:hyperlink>
      <w:r w:rsidR="009F4F8C" w:rsidRPr="002A6B9A">
        <w:rPr>
          <w:vanish/>
          <w:szCs w:val="24"/>
        </w:rPr>
        <w:t xml:space="preserve"> , then flows generally eastwards to </w:t>
      </w:r>
      <w:hyperlink r:id="rId23" w:tooltip="Market Harborough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Market Harborough</w:t>
        </w:r>
      </w:hyperlink>
      <w:r w:rsidR="009F4F8C" w:rsidRPr="002A6B9A">
        <w:rPr>
          <w:vanish/>
          <w:szCs w:val="24"/>
        </w:rPr>
        <w:t xml:space="preserve"> , </w:t>
      </w:r>
      <w:hyperlink r:id="rId24" w:tooltip="Ketton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Ketton</w:t>
        </w:r>
      </w:hyperlink>
      <w:r w:rsidR="009F4F8C" w:rsidRPr="002A6B9A">
        <w:rPr>
          <w:vanish/>
          <w:szCs w:val="24"/>
        </w:rPr>
        <w:t xml:space="preserve"> , </w:t>
      </w:r>
      <w:hyperlink r:id="rId25" w:tooltip="Stamford, Engeland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Stamford</w:t>
        </w:r>
      </w:hyperlink>
      <w:r w:rsidR="009F4F8C" w:rsidRPr="002A6B9A">
        <w:rPr>
          <w:vanish/>
          <w:szCs w:val="24"/>
        </w:rPr>
        <w:t xml:space="preserve"> , </w:t>
      </w:r>
      <w:hyperlink r:id="rId26" w:tooltip="De Deepings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The Deepings</w:t>
        </w:r>
      </w:hyperlink>
      <w:r w:rsidR="009F4F8C" w:rsidRPr="002A6B9A">
        <w:rPr>
          <w:vanish/>
          <w:szCs w:val="24"/>
        </w:rPr>
        <w:t xml:space="preserve"> , </w:t>
      </w:r>
      <w:hyperlink r:id="rId27" w:tooltip="Crowland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Crowland</w:t>
        </w:r>
      </w:hyperlink>
      <w:r w:rsidR="009F4F8C" w:rsidRPr="002A6B9A">
        <w:rPr>
          <w:vanish/>
          <w:szCs w:val="24"/>
        </w:rPr>
        <w:t xml:space="preserve"> , </w:t>
      </w:r>
      <w:hyperlink r:id="rId28" w:tooltip="Cowbit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Cowbit</w:t>
        </w:r>
      </w:hyperlink>
      <w:r w:rsidR="009F4F8C" w:rsidRPr="002A6B9A">
        <w:rPr>
          <w:vanish/>
          <w:szCs w:val="24"/>
        </w:rPr>
        <w:t xml:space="preserve"> and </w:t>
      </w:r>
      <w:hyperlink r:id="rId29" w:tooltip="Spalding, Lincolnshire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Spalding</w:t>
        </w:r>
      </w:hyperlink>
      <w:r w:rsidR="009F4F8C" w:rsidRPr="002A6B9A">
        <w:rPr>
          <w:vanish/>
          <w:szCs w:val="24"/>
        </w:rPr>
        <w:t xml:space="preserve"> , then into </w:t>
      </w:r>
      <w:hyperlink r:id="rId30" w:tooltip="The Wash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The Wash</w:t>
        </w:r>
      </w:hyperlink>
      <w:r w:rsidR="009F4F8C" w:rsidRPr="002A6B9A">
        <w:rPr>
          <w:vanish/>
          <w:szCs w:val="24"/>
        </w:rPr>
        <w:t xml:space="preserve"> at </w:t>
      </w:r>
      <w:hyperlink r:id="rId31" w:tooltip="Fosdyke Bridge (pagina bestaat niet)" w:history="1">
        <w:r w:rsidR="009F4F8C" w:rsidRPr="002A6B9A">
          <w:rPr>
            <w:rStyle w:val="Hyperlink"/>
            <w:vanish/>
            <w:color w:val="auto"/>
            <w:szCs w:val="24"/>
            <w:u w:val="none"/>
          </w:rPr>
          <w:t>Fosdyke Bridge</w:t>
        </w:r>
      </w:hyperlink>
      <w:r w:rsidR="009F4F8C" w:rsidRPr="002A6B9A">
        <w:rPr>
          <w:vanish/>
          <w:szCs w:val="24"/>
        </w:rPr>
        <w:t xml:space="preserve"> .</w:t>
      </w:r>
      <w:r w:rsidR="009F4F8C" w:rsidRPr="002A6B9A">
        <w:rPr>
          <w:szCs w:val="24"/>
        </w:rPr>
        <w:t xml:space="preserve"> </w:t>
      </w:r>
    </w:p>
    <w:p w:rsidR="009F4F8C" w:rsidRPr="002A6B9A" w:rsidRDefault="009F4F8C" w:rsidP="002A6B9A">
      <w:pPr>
        <w:pStyle w:val="BusTic"/>
        <w:rPr>
          <w:szCs w:val="24"/>
        </w:rPr>
      </w:pPr>
      <w:r w:rsidRPr="002A6B9A">
        <w:rPr>
          <w:szCs w:val="24"/>
        </w:rPr>
        <w:t xml:space="preserve">Het </w:t>
      </w:r>
      <w:hyperlink r:id="rId32" w:tooltip="Bron (rivier)" w:history="1">
        <w:r w:rsidRPr="002A6B9A">
          <w:rPr>
            <w:rStyle w:val="Hyperlink"/>
            <w:color w:val="auto"/>
            <w:szCs w:val="24"/>
            <w:u w:val="none"/>
          </w:rPr>
          <w:t>stijgt</w:t>
        </w:r>
      </w:hyperlink>
      <w:r w:rsidRPr="002A6B9A">
        <w:rPr>
          <w:szCs w:val="24"/>
        </w:rPr>
        <w:t xml:space="preserve"> in de </w:t>
      </w:r>
      <w:hyperlink r:id="rId33" w:tooltip="Hothorpe (pagina bestaat niet)" w:history="1">
        <w:proofErr w:type="spellStart"/>
        <w:r w:rsidRPr="002A6B9A">
          <w:rPr>
            <w:rStyle w:val="Hyperlink"/>
            <w:color w:val="auto"/>
            <w:szCs w:val="24"/>
            <w:u w:val="none"/>
          </w:rPr>
          <w:t>Hothorpe</w:t>
        </w:r>
        <w:proofErr w:type="spellEnd"/>
      </w:hyperlink>
      <w:r w:rsidRPr="002A6B9A">
        <w:rPr>
          <w:szCs w:val="24"/>
        </w:rPr>
        <w:t xml:space="preserve"> Hills, (aangrenzende Welland Rise, </w:t>
      </w:r>
      <w:hyperlink r:id="rId34" w:tooltip="Sibbertoft" w:history="1">
        <w:proofErr w:type="spellStart"/>
        <w:r w:rsidRPr="002A6B9A">
          <w:rPr>
            <w:rStyle w:val="Hyperlink"/>
            <w:color w:val="auto"/>
            <w:szCs w:val="24"/>
            <w:u w:val="none"/>
          </w:rPr>
          <w:t>Sibbertoft</w:t>
        </w:r>
        <w:proofErr w:type="spellEnd"/>
      </w:hyperlink>
      <w:r w:rsidRPr="002A6B9A">
        <w:rPr>
          <w:szCs w:val="24"/>
        </w:rPr>
        <w:t xml:space="preserve"> ) in </w:t>
      </w:r>
      <w:hyperlink r:id="rId35" w:tooltip="Northamptonshire" w:history="1">
        <w:proofErr w:type="spellStart"/>
        <w:r w:rsidRPr="002A6B9A">
          <w:rPr>
            <w:rStyle w:val="Hyperlink"/>
            <w:color w:val="auto"/>
            <w:szCs w:val="24"/>
            <w:u w:val="none"/>
          </w:rPr>
          <w:t>Northamptonshire</w:t>
        </w:r>
        <w:proofErr w:type="spellEnd"/>
      </w:hyperlink>
      <w:r w:rsidRPr="002A6B9A">
        <w:rPr>
          <w:szCs w:val="24"/>
        </w:rPr>
        <w:t xml:space="preserve"> , dan stroomt oostwaarts naar </w:t>
      </w:r>
      <w:hyperlink r:id="rId36" w:tooltip="Market Harborough" w:history="1">
        <w:r w:rsidRPr="002A6B9A">
          <w:rPr>
            <w:rStyle w:val="Hyperlink"/>
            <w:color w:val="auto"/>
            <w:szCs w:val="24"/>
            <w:u w:val="none"/>
          </w:rPr>
          <w:t xml:space="preserve">Market </w:t>
        </w:r>
        <w:proofErr w:type="spellStart"/>
        <w:r w:rsidRPr="002A6B9A">
          <w:rPr>
            <w:rStyle w:val="Hyperlink"/>
            <w:color w:val="auto"/>
            <w:szCs w:val="24"/>
            <w:u w:val="none"/>
          </w:rPr>
          <w:t>Harborough</w:t>
        </w:r>
        <w:proofErr w:type="spellEnd"/>
      </w:hyperlink>
      <w:r w:rsidRPr="002A6B9A">
        <w:rPr>
          <w:szCs w:val="24"/>
        </w:rPr>
        <w:t xml:space="preserve"> , </w:t>
      </w:r>
      <w:hyperlink r:id="rId37" w:tooltip="Ketton" w:history="1">
        <w:proofErr w:type="spellStart"/>
        <w:r w:rsidRPr="002A6B9A">
          <w:rPr>
            <w:rStyle w:val="Hyperlink"/>
            <w:color w:val="auto"/>
            <w:szCs w:val="24"/>
            <w:u w:val="none"/>
          </w:rPr>
          <w:t>Ketton</w:t>
        </w:r>
        <w:proofErr w:type="spellEnd"/>
      </w:hyperlink>
      <w:r w:rsidRPr="002A6B9A">
        <w:rPr>
          <w:szCs w:val="24"/>
        </w:rPr>
        <w:t xml:space="preserve"> , </w:t>
      </w:r>
      <w:hyperlink r:id="rId38" w:tooltip="Stamford, Engeland" w:history="1">
        <w:r w:rsidRPr="002A6B9A">
          <w:rPr>
            <w:rStyle w:val="Hyperlink"/>
            <w:color w:val="auto"/>
            <w:szCs w:val="24"/>
            <w:u w:val="none"/>
          </w:rPr>
          <w:t>Stamford</w:t>
        </w:r>
      </w:hyperlink>
      <w:r w:rsidRPr="002A6B9A">
        <w:rPr>
          <w:szCs w:val="24"/>
        </w:rPr>
        <w:t xml:space="preserve"> , </w:t>
      </w:r>
      <w:hyperlink r:id="rId39" w:tooltip="De Deepings" w:history="1">
        <w:r w:rsidRPr="002A6B9A">
          <w:rPr>
            <w:rStyle w:val="Hyperlink"/>
            <w:color w:val="auto"/>
            <w:szCs w:val="24"/>
            <w:u w:val="none"/>
          </w:rPr>
          <w:t xml:space="preserve">De </w:t>
        </w:r>
        <w:proofErr w:type="spellStart"/>
        <w:r w:rsidRPr="002A6B9A">
          <w:rPr>
            <w:rStyle w:val="Hyperlink"/>
            <w:color w:val="auto"/>
            <w:szCs w:val="24"/>
            <w:u w:val="none"/>
          </w:rPr>
          <w:t>Deepings</w:t>
        </w:r>
        <w:proofErr w:type="spellEnd"/>
      </w:hyperlink>
      <w:r w:rsidRPr="002A6B9A">
        <w:rPr>
          <w:szCs w:val="24"/>
        </w:rPr>
        <w:t xml:space="preserve"> , </w:t>
      </w:r>
      <w:hyperlink r:id="rId40" w:tooltip="Crowland" w:history="1">
        <w:proofErr w:type="spellStart"/>
        <w:r w:rsidRPr="002A6B9A">
          <w:rPr>
            <w:rStyle w:val="Hyperlink"/>
            <w:color w:val="auto"/>
            <w:szCs w:val="24"/>
            <w:u w:val="none"/>
          </w:rPr>
          <w:t>Crowland</w:t>
        </w:r>
        <w:proofErr w:type="spellEnd"/>
      </w:hyperlink>
      <w:r w:rsidRPr="002A6B9A">
        <w:rPr>
          <w:szCs w:val="24"/>
        </w:rPr>
        <w:t xml:space="preserve"> , </w:t>
      </w:r>
      <w:hyperlink r:id="rId41" w:tooltip="Cowbit" w:history="1">
        <w:proofErr w:type="spellStart"/>
        <w:r w:rsidRPr="002A6B9A">
          <w:rPr>
            <w:rStyle w:val="Hyperlink"/>
            <w:color w:val="auto"/>
            <w:szCs w:val="24"/>
            <w:u w:val="none"/>
          </w:rPr>
          <w:t>Cowbit</w:t>
        </w:r>
        <w:proofErr w:type="spellEnd"/>
      </w:hyperlink>
      <w:r w:rsidRPr="002A6B9A">
        <w:rPr>
          <w:szCs w:val="24"/>
        </w:rPr>
        <w:t xml:space="preserve"> en </w:t>
      </w:r>
      <w:hyperlink r:id="rId42" w:tooltip="Spalding, Lincolnshire" w:history="1">
        <w:proofErr w:type="spellStart"/>
        <w:r w:rsidRPr="002A6B9A">
          <w:rPr>
            <w:rStyle w:val="Hyperlink"/>
            <w:color w:val="auto"/>
            <w:szCs w:val="24"/>
            <w:u w:val="none"/>
          </w:rPr>
          <w:t>Spalding</w:t>
        </w:r>
        <w:proofErr w:type="spellEnd"/>
      </w:hyperlink>
      <w:r w:rsidRPr="002A6B9A">
        <w:rPr>
          <w:szCs w:val="24"/>
        </w:rPr>
        <w:t xml:space="preserve"> , vervolgens naar </w:t>
      </w:r>
      <w:hyperlink r:id="rId43" w:tooltip="The Wash" w:history="1">
        <w:r w:rsidRPr="002A6B9A">
          <w:rPr>
            <w:rStyle w:val="Hyperlink"/>
            <w:color w:val="auto"/>
            <w:szCs w:val="24"/>
            <w:u w:val="none"/>
          </w:rPr>
          <w:t xml:space="preserve">The </w:t>
        </w:r>
        <w:proofErr w:type="spellStart"/>
        <w:r w:rsidRPr="002A6B9A">
          <w:rPr>
            <w:rStyle w:val="Hyperlink"/>
            <w:color w:val="auto"/>
            <w:szCs w:val="24"/>
            <w:u w:val="none"/>
          </w:rPr>
          <w:t>Wash</w:t>
        </w:r>
        <w:proofErr w:type="spellEnd"/>
      </w:hyperlink>
      <w:r w:rsidRPr="002A6B9A">
        <w:rPr>
          <w:szCs w:val="24"/>
        </w:rPr>
        <w:t xml:space="preserve"> op </w:t>
      </w:r>
      <w:hyperlink r:id="rId44" w:tooltip="Fosdyke Bridge (pagina bestaat niet)" w:history="1">
        <w:proofErr w:type="spellStart"/>
        <w:r w:rsidRPr="002A6B9A">
          <w:rPr>
            <w:rStyle w:val="Hyperlink"/>
            <w:color w:val="auto"/>
            <w:szCs w:val="24"/>
            <w:u w:val="none"/>
          </w:rPr>
          <w:t>Fosdyke</w:t>
        </w:r>
        <w:proofErr w:type="spellEnd"/>
        <w:r w:rsidRPr="002A6B9A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2A6B9A">
        <w:rPr>
          <w:szCs w:val="24"/>
        </w:rPr>
        <w:t xml:space="preserve"> . </w:t>
      </w:r>
    </w:p>
    <w:p w:rsidR="002A6B9A" w:rsidRDefault="009F4F8C" w:rsidP="002A6B9A">
      <w:pPr>
        <w:pStyle w:val="BusTic"/>
        <w:rPr>
          <w:szCs w:val="24"/>
        </w:rPr>
      </w:pPr>
      <w:r w:rsidRPr="002A6B9A">
        <w:rPr>
          <w:vanish/>
          <w:szCs w:val="24"/>
        </w:rPr>
        <w:t xml:space="preserve">It is one of the Fenland rivers which were laid out with </w:t>
      </w:r>
      <w:hyperlink r:id="rId45" w:tooltip="River was (pagina bestaat niet)" w:history="1">
        <w:r w:rsidRPr="002A6B9A">
          <w:rPr>
            <w:rStyle w:val="Hyperlink"/>
            <w:vanish/>
            <w:color w:val="auto"/>
            <w:szCs w:val="24"/>
            <w:u w:val="none"/>
          </w:rPr>
          <w:t>washes</w:t>
        </w:r>
      </w:hyperlink>
      <w:r w:rsidRPr="002A6B9A">
        <w:rPr>
          <w:vanish/>
          <w:szCs w:val="24"/>
        </w:rPr>
        <w:t xml:space="preserve"> .</w:t>
      </w:r>
      <w:r w:rsidRPr="002A6B9A">
        <w:rPr>
          <w:szCs w:val="24"/>
        </w:rPr>
        <w:t xml:space="preserve">Het is een van de </w:t>
      </w:r>
      <w:proofErr w:type="spellStart"/>
      <w:r w:rsidRPr="002A6B9A">
        <w:rPr>
          <w:szCs w:val="24"/>
        </w:rPr>
        <w:t>Fenland</w:t>
      </w:r>
      <w:proofErr w:type="spellEnd"/>
      <w:r w:rsidRPr="002A6B9A">
        <w:rPr>
          <w:szCs w:val="24"/>
        </w:rPr>
        <w:t xml:space="preserve"> rivieren die werden vastgesteld met </w:t>
      </w:r>
      <w:hyperlink r:id="rId46" w:tooltip="River was (pagina bestaat niet)" w:history="1">
        <w:r w:rsidRPr="002A6B9A">
          <w:rPr>
            <w:rStyle w:val="Hyperlink"/>
            <w:color w:val="auto"/>
            <w:szCs w:val="24"/>
            <w:u w:val="none"/>
          </w:rPr>
          <w:t>wast</w:t>
        </w:r>
      </w:hyperlink>
      <w:r w:rsidRPr="002A6B9A">
        <w:rPr>
          <w:szCs w:val="24"/>
        </w:rPr>
        <w:t xml:space="preserve">. </w:t>
      </w:r>
      <w:r w:rsidRPr="002A6B9A">
        <w:rPr>
          <w:vanish/>
          <w:szCs w:val="24"/>
        </w:rPr>
        <w:t xml:space="preserve">There are two channels between widely-spaced embankments with the intention that flood waters would have space in which to spread while the tide in the </w:t>
      </w:r>
      <w:hyperlink r:id="rId47" w:tooltip="Riviermonding" w:history="1">
        <w:r w:rsidRPr="002A6B9A">
          <w:rPr>
            <w:rStyle w:val="Hyperlink"/>
            <w:vanish/>
            <w:color w:val="auto"/>
            <w:szCs w:val="24"/>
            <w:u w:val="none"/>
          </w:rPr>
          <w:t>estuary</w:t>
        </w:r>
      </w:hyperlink>
      <w:r w:rsidRPr="002A6B9A">
        <w:rPr>
          <w:vanish/>
          <w:szCs w:val="24"/>
        </w:rPr>
        <w:t xml:space="preserve"> prevented free egress.</w:t>
      </w:r>
      <w:r w:rsidRPr="002A6B9A">
        <w:rPr>
          <w:szCs w:val="24"/>
        </w:rPr>
        <w:t xml:space="preserve"> </w:t>
      </w:r>
    </w:p>
    <w:p w:rsidR="002A6B9A" w:rsidRPr="002A6B9A" w:rsidRDefault="009F4F8C" w:rsidP="002A6B9A">
      <w:pPr>
        <w:pStyle w:val="BusTic"/>
        <w:rPr>
          <w:szCs w:val="24"/>
        </w:rPr>
      </w:pPr>
      <w:r w:rsidRPr="002A6B9A">
        <w:rPr>
          <w:szCs w:val="24"/>
        </w:rPr>
        <w:t xml:space="preserve">Er zijn twee kanalen tussen wijd uiteen taluds met de bedoeling dat vloedwater zou de ruimte hebben om in te verspreiden, terwijl het getij in </w:t>
      </w:r>
      <w:hyperlink r:id="rId48" w:tooltip="Riviermonding" w:history="1">
        <w:r w:rsidRPr="002A6B9A">
          <w:rPr>
            <w:rStyle w:val="Hyperlink"/>
            <w:color w:val="auto"/>
            <w:szCs w:val="24"/>
            <w:u w:val="none"/>
          </w:rPr>
          <w:t>estuarium</w:t>
        </w:r>
      </w:hyperlink>
      <w:r w:rsidRPr="002A6B9A">
        <w:rPr>
          <w:szCs w:val="24"/>
        </w:rPr>
        <w:t xml:space="preserve"> voorkomen vrije uitgang. </w:t>
      </w:r>
      <w:r w:rsidRPr="002A6B9A">
        <w:rPr>
          <w:vanish/>
          <w:szCs w:val="24"/>
        </w:rPr>
        <w:t xml:space="preserve">However, after the floods of 1947, new works such as the Coronation Channel were constructed to control flooding in Spalding and the washes are no longer, of necessity, </w:t>
      </w:r>
      <w:hyperlink r:id="rId49" w:tooltip="Weide" w:history="1">
        <w:r w:rsidRPr="002A6B9A">
          <w:rPr>
            <w:rStyle w:val="Hyperlink"/>
            <w:vanish/>
            <w:color w:val="auto"/>
            <w:szCs w:val="24"/>
            <w:u w:val="none"/>
          </w:rPr>
          <w:t>pasture</w:t>
        </w:r>
      </w:hyperlink>
      <w:r w:rsidRPr="002A6B9A">
        <w:rPr>
          <w:vanish/>
          <w:szCs w:val="24"/>
        </w:rPr>
        <w:t xml:space="preserve"> but may be used for arable farming.</w:t>
      </w:r>
    </w:p>
    <w:p w:rsidR="009F4F8C" w:rsidRPr="002A6B9A" w:rsidRDefault="009F4F8C" w:rsidP="002A6B9A">
      <w:pPr>
        <w:pStyle w:val="BusTic"/>
        <w:rPr>
          <w:szCs w:val="24"/>
        </w:rPr>
      </w:pPr>
      <w:r w:rsidRPr="002A6B9A">
        <w:rPr>
          <w:szCs w:val="24"/>
        </w:rPr>
        <w:t xml:space="preserve">Echter, de overstromingen van 1947, nieuwe werken, zoals de kroning Kanaal werden gebouwd na de overstromingen in </w:t>
      </w:r>
      <w:proofErr w:type="spellStart"/>
      <w:r w:rsidRPr="002A6B9A">
        <w:rPr>
          <w:szCs w:val="24"/>
        </w:rPr>
        <w:t>Spalding</w:t>
      </w:r>
      <w:proofErr w:type="spellEnd"/>
      <w:r w:rsidRPr="002A6B9A">
        <w:rPr>
          <w:szCs w:val="24"/>
        </w:rPr>
        <w:t xml:space="preserve">-controle en wast zijn niet langer van noodzaak, </w:t>
      </w:r>
      <w:hyperlink r:id="rId50" w:tooltip="Weide" w:history="1">
        <w:r w:rsidRPr="002A6B9A">
          <w:rPr>
            <w:rStyle w:val="Hyperlink"/>
            <w:color w:val="auto"/>
            <w:szCs w:val="24"/>
            <w:u w:val="none"/>
          </w:rPr>
          <w:t>grasland</w:t>
        </w:r>
      </w:hyperlink>
      <w:r w:rsidRPr="002A6B9A">
        <w:rPr>
          <w:szCs w:val="24"/>
        </w:rPr>
        <w:t xml:space="preserve"> , maar kan worden gebruikt voor akkerbouw. </w:t>
      </w:r>
    </w:p>
    <w:p w:rsidR="009F4F8C" w:rsidRPr="002A6B9A" w:rsidRDefault="009F4F8C" w:rsidP="002A6B9A">
      <w:pPr>
        <w:pStyle w:val="BusTic"/>
        <w:rPr>
          <w:szCs w:val="24"/>
        </w:rPr>
      </w:pPr>
      <w:r w:rsidRPr="002A6B9A">
        <w:rPr>
          <w:vanish/>
          <w:szCs w:val="24"/>
        </w:rPr>
        <w:t xml:space="preserve">Outside the banks lies fertile </w:t>
      </w:r>
      <w:hyperlink r:id="rId51" w:tooltip="Bouwland" w:history="1">
        <w:r w:rsidRPr="002A6B9A">
          <w:rPr>
            <w:rStyle w:val="Hyperlink"/>
            <w:vanish/>
            <w:color w:val="auto"/>
            <w:szCs w:val="24"/>
            <w:u w:val="none"/>
          </w:rPr>
          <w:t>arable land</w:t>
        </w:r>
      </w:hyperlink>
      <w:r w:rsidRPr="002A6B9A">
        <w:rPr>
          <w:vanish/>
          <w:szCs w:val="24"/>
        </w:rPr>
        <w:t xml:space="preserve"> , much of it marine </w:t>
      </w:r>
      <w:hyperlink r:id="rId52" w:tooltip="Slib" w:history="1">
        <w:r w:rsidRPr="002A6B9A">
          <w:rPr>
            <w:rStyle w:val="Hyperlink"/>
            <w:vanish/>
            <w:color w:val="auto"/>
            <w:szCs w:val="24"/>
            <w:u w:val="none"/>
          </w:rPr>
          <w:t>silt</w:t>
        </w:r>
      </w:hyperlink>
      <w:r w:rsidRPr="002A6B9A">
        <w:rPr>
          <w:vanish/>
          <w:szCs w:val="24"/>
        </w:rPr>
        <w:t xml:space="preserve"> , which suits the bulb-growing for which Spalding is famous, though this is less a feature of Spalding than it once was.</w:t>
      </w:r>
      <w:r w:rsidRPr="002A6B9A">
        <w:rPr>
          <w:szCs w:val="24"/>
        </w:rPr>
        <w:t xml:space="preserve"> Buiten de banken ligt vruchtbare </w:t>
      </w:r>
      <w:hyperlink r:id="rId53" w:tooltip="Bouwland" w:history="1">
        <w:r w:rsidRPr="002A6B9A">
          <w:rPr>
            <w:rStyle w:val="Hyperlink"/>
            <w:color w:val="auto"/>
            <w:szCs w:val="24"/>
            <w:u w:val="none"/>
          </w:rPr>
          <w:t>landbouwgrond</w:t>
        </w:r>
      </w:hyperlink>
      <w:r w:rsidRPr="002A6B9A">
        <w:rPr>
          <w:szCs w:val="24"/>
        </w:rPr>
        <w:t xml:space="preserve"> , veel van het mariene </w:t>
      </w:r>
      <w:hyperlink r:id="rId54" w:tooltip="Slib" w:history="1">
        <w:r w:rsidRPr="002A6B9A">
          <w:rPr>
            <w:rStyle w:val="Hyperlink"/>
            <w:color w:val="auto"/>
            <w:szCs w:val="24"/>
            <w:u w:val="none"/>
          </w:rPr>
          <w:t>slib</w:t>
        </w:r>
      </w:hyperlink>
      <w:r w:rsidRPr="002A6B9A">
        <w:rPr>
          <w:szCs w:val="24"/>
        </w:rPr>
        <w:t xml:space="preserve"> , die past bij de bollenstreek waarvoor </w:t>
      </w:r>
      <w:proofErr w:type="spellStart"/>
      <w:r w:rsidRPr="002A6B9A">
        <w:rPr>
          <w:szCs w:val="24"/>
        </w:rPr>
        <w:t>Spalding</w:t>
      </w:r>
      <w:proofErr w:type="spellEnd"/>
      <w:r w:rsidRPr="002A6B9A">
        <w:rPr>
          <w:szCs w:val="24"/>
        </w:rPr>
        <w:t xml:space="preserve"> is beroemd, al is dit minder een functie van </w:t>
      </w:r>
      <w:proofErr w:type="spellStart"/>
      <w:r w:rsidRPr="002A6B9A">
        <w:rPr>
          <w:szCs w:val="24"/>
        </w:rPr>
        <w:t>Spalding</w:t>
      </w:r>
      <w:proofErr w:type="spellEnd"/>
      <w:r w:rsidRPr="002A6B9A">
        <w:rPr>
          <w:szCs w:val="24"/>
        </w:rPr>
        <w:t xml:space="preserve"> dan het ooit was. </w:t>
      </w:r>
    </w:p>
    <w:p w:rsidR="002A6B9A" w:rsidRDefault="009F4F8C" w:rsidP="002A6B9A">
      <w:pPr>
        <w:pStyle w:val="BusTic"/>
        <w:rPr>
          <w:szCs w:val="24"/>
        </w:rPr>
      </w:pPr>
      <w:r w:rsidRPr="002A6B9A">
        <w:rPr>
          <w:vanish/>
          <w:szCs w:val="24"/>
        </w:rPr>
        <w:t xml:space="preserve">The </w:t>
      </w:r>
      <w:hyperlink r:id="rId55" w:tooltip="Milieuagentschap" w:history="1">
        <w:r w:rsidRPr="002A6B9A">
          <w:rPr>
            <w:rStyle w:val="Hyperlink"/>
            <w:vanish/>
            <w:color w:val="auto"/>
            <w:szCs w:val="24"/>
            <w:u w:val="none"/>
          </w:rPr>
          <w:t>Environment Agency</w:t>
        </w:r>
      </w:hyperlink>
      <w:r w:rsidRPr="002A6B9A">
        <w:rPr>
          <w:vanish/>
          <w:szCs w:val="24"/>
        </w:rPr>
        <w:t xml:space="preserve"> is the </w:t>
      </w:r>
      <w:hyperlink r:id="rId56" w:tooltip="Navigatie instantie" w:history="1">
        <w:r w:rsidRPr="002A6B9A">
          <w:rPr>
            <w:rStyle w:val="Hyperlink"/>
            <w:vanish/>
            <w:color w:val="auto"/>
            <w:szCs w:val="24"/>
            <w:u w:val="none"/>
          </w:rPr>
          <w:t>navigation authority</w:t>
        </w:r>
      </w:hyperlink>
      <w:r w:rsidRPr="002A6B9A">
        <w:rPr>
          <w:vanish/>
          <w:szCs w:val="24"/>
        </w:rPr>
        <w:t xml:space="preserve"> for the river, which is navigable as far upstream as Crowland, and with very shallow draught to </w:t>
      </w:r>
      <w:hyperlink r:id="rId57" w:tooltip="West Deeping" w:history="1">
        <w:r w:rsidRPr="002A6B9A">
          <w:rPr>
            <w:rStyle w:val="Hyperlink"/>
            <w:vanish/>
            <w:color w:val="auto"/>
            <w:szCs w:val="24"/>
            <w:u w:val="none"/>
          </w:rPr>
          <w:t>West Deeping</w:t>
        </w:r>
      </w:hyperlink>
      <w:r w:rsidRPr="002A6B9A">
        <w:rPr>
          <w:vanish/>
          <w:szCs w:val="24"/>
        </w:rPr>
        <w:t xml:space="preserve"> Bridge.</w:t>
      </w:r>
      <w:r w:rsidRPr="002A6B9A">
        <w:rPr>
          <w:szCs w:val="24"/>
        </w:rPr>
        <w:t xml:space="preserve">Het </w:t>
      </w:r>
      <w:hyperlink r:id="rId58" w:tooltip="Milieuagentschap" w:history="1">
        <w:r w:rsidRPr="002A6B9A">
          <w:rPr>
            <w:rStyle w:val="Hyperlink"/>
            <w:color w:val="auto"/>
            <w:szCs w:val="24"/>
            <w:u w:val="none"/>
          </w:rPr>
          <w:t>Milieuagentschap</w:t>
        </w:r>
      </w:hyperlink>
      <w:r w:rsidRPr="002A6B9A">
        <w:rPr>
          <w:szCs w:val="24"/>
        </w:rPr>
        <w:t xml:space="preserve"> is de </w:t>
      </w:r>
      <w:hyperlink r:id="rId59" w:tooltip="Navigatie instantie" w:history="1">
        <w:r w:rsidRPr="002A6B9A">
          <w:rPr>
            <w:rStyle w:val="Hyperlink"/>
            <w:color w:val="auto"/>
            <w:szCs w:val="24"/>
            <w:u w:val="none"/>
          </w:rPr>
          <w:t>navigatie-instantie</w:t>
        </w:r>
      </w:hyperlink>
      <w:r w:rsidRPr="002A6B9A">
        <w:rPr>
          <w:szCs w:val="24"/>
        </w:rPr>
        <w:t xml:space="preserve"> voor de rivier, die bevaarbaar is zo vroeg </w:t>
      </w:r>
      <w:proofErr w:type="spellStart"/>
      <w:r w:rsidRPr="002A6B9A">
        <w:rPr>
          <w:szCs w:val="24"/>
        </w:rPr>
        <w:t>Crowland</w:t>
      </w:r>
      <w:proofErr w:type="spellEnd"/>
      <w:r w:rsidRPr="002A6B9A">
        <w:rPr>
          <w:szCs w:val="24"/>
        </w:rPr>
        <w:t xml:space="preserve">, en met zeer geringe diepgang van </w:t>
      </w:r>
      <w:hyperlink r:id="rId60" w:tooltip="West Deeping" w:history="1">
        <w:r w:rsidRPr="002A6B9A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2A6B9A">
          <w:rPr>
            <w:rStyle w:val="Hyperlink"/>
            <w:color w:val="auto"/>
            <w:szCs w:val="24"/>
            <w:u w:val="none"/>
          </w:rPr>
          <w:t>Deeping</w:t>
        </w:r>
        <w:proofErr w:type="spellEnd"/>
      </w:hyperlink>
      <w:r w:rsidRPr="002A6B9A">
        <w:rPr>
          <w:szCs w:val="24"/>
        </w:rPr>
        <w:t xml:space="preserve"> Bridge. </w:t>
      </w:r>
      <w:r w:rsidRPr="002A6B9A">
        <w:rPr>
          <w:vanish/>
          <w:szCs w:val="24"/>
        </w:rPr>
        <w:t>The lock around the weir there is not usable.</w:t>
      </w:r>
      <w:r w:rsidRPr="002A6B9A">
        <w:rPr>
          <w:szCs w:val="24"/>
        </w:rPr>
        <w:t xml:space="preserve"> </w:t>
      </w:r>
    </w:p>
    <w:p w:rsidR="002A6B9A" w:rsidRPr="002A6B9A" w:rsidRDefault="009F4F8C" w:rsidP="002A6B9A">
      <w:pPr>
        <w:pStyle w:val="BusTic"/>
        <w:rPr>
          <w:szCs w:val="24"/>
        </w:rPr>
      </w:pPr>
      <w:r w:rsidRPr="002A6B9A">
        <w:rPr>
          <w:szCs w:val="24"/>
        </w:rPr>
        <w:t xml:space="preserve">De sluis rond de stuw is er echter niet bruikbaar. </w:t>
      </w:r>
      <w:r w:rsidRPr="002A6B9A">
        <w:rPr>
          <w:vanish/>
          <w:szCs w:val="24"/>
        </w:rPr>
        <w:t xml:space="preserve">The traditional head of navigation was Wharf Road in Stamford. </w:t>
      </w:r>
      <w:hyperlink r:id="rId61" w:anchor="cite_note-1" w:history="1">
        <w:r w:rsidRPr="002A6B9A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</w:p>
    <w:p w:rsidR="009F4F8C" w:rsidRPr="002A6B9A" w:rsidRDefault="009F4F8C" w:rsidP="002A6B9A">
      <w:pPr>
        <w:pStyle w:val="BusTic"/>
        <w:rPr>
          <w:szCs w:val="24"/>
        </w:rPr>
      </w:pPr>
      <w:r w:rsidRPr="002A6B9A">
        <w:rPr>
          <w:szCs w:val="24"/>
        </w:rPr>
        <w:t xml:space="preserve">De traditionele hoofd van de navigatie was </w:t>
      </w:r>
      <w:proofErr w:type="spellStart"/>
      <w:r w:rsidRPr="002A6B9A">
        <w:rPr>
          <w:szCs w:val="24"/>
        </w:rPr>
        <w:t>Wharf</w:t>
      </w:r>
      <w:proofErr w:type="spellEnd"/>
      <w:r w:rsidRPr="002A6B9A">
        <w:rPr>
          <w:szCs w:val="24"/>
        </w:rPr>
        <w:t xml:space="preserve"> Road in Stamford. </w:t>
      </w:r>
    </w:p>
    <w:p w:rsidR="009F4F8C" w:rsidRPr="002A6B9A" w:rsidRDefault="009F4F8C" w:rsidP="002A6B9A">
      <w:pPr>
        <w:pStyle w:val="BusTic"/>
        <w:rPr>
          <w:szCs w:val="24"/>
        </w:rPr>
      </w:pPr>
      <w:r w:rsidRPr="002A6B9A">
        <w:rPr>
          <w:vanish/>
          <w:szCs w:val="24"/>
        </w:rPr>
        <w:t xml:space="preserve">The river is important to the Welland and Deepings </w:t>
      </w:r>
      <w:hyperlink r:id="rId62" w:tooltip="Interne drainage raad" w:history="1">
        <w:r w:rsidRPr="002A6B9A">
          <w:rPr>
            <w:rStyle w:val="Hyperlink"/>
            <w:vanish/>
            <w:color w:val="auto"/>
            <w:szCs w:val="24"/>
            <w:u w:val="none"/>
          </w:rPr>
          <w:t>Internal Drainage Board</w:t>
        </w:r>
      </w:hyperlink>
      <w:r w:rsidRPr="002A6B9A">
        <w:rPr>
          <w:vanish/>
          <w:szCs w:val="24"/>
        </w:rPr>
        <w:t xml:space="preserve"> , </w:t>
      </w:r>
      <w:hyperlink r:id="rId63" w:anchor="cite_note-2" w:history="1">
        <w:r w:rsidRPr="002A6B9A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2A6B9A">
        <w:rPr>
          <w:vanish/>
          <w:szCs w:val="24"/>
        </w:rPr>
        <w:t xml:space="preserve"> for whom it provides the final conduit to the sea for pumped water.</w:t>
      </w:r>
      <w:r w:rsidRPr="002A6B9A">
        <w:rPr>
          <w:szCs w:val="24"/>
        </w:rPr>
        <w:t xml:space="preserve">De rivier is belangrijk voor de Welland en </w:t>
      </w:r>
      <w:proofErr w:type="spellStart"/>
      <w:r w:rsidRPr="002A6B9A">
        <w:rPr>
          <w:szCs w:val="24"/>
        </w:rPr>
        <w:t>Deepings</w:t>
      </w:r>
      <w:proofErr w:type="spellEnd"/>
      <w:r w:rsidRPr="002A6B9A">
        <w:rPr>
          <w:szCs w:val="24"/>
        </w:rPr>
        <w:t xml:space="preserve"> </w:t>
      </w:r>
      <w:hyperlink r:id="rId64" w:tooltip="Interne drainage raad" w:history="1">
        <w:r w:rsidRPr="002A6B9A">
          <w:rPr>
            <w:rStyle w:val="Hyperlink"/>
            <w:color w:val="auto"/>
            <w:szCs w:val="24"/>
            <w:u w:val="none"/>
          </w:rPr>
          <w:t>interne drainage raad</w:t>
        </w:r>
      </w:hyperlink>
      <w:r w:rsidRPr="002A6B9A">
        <w:rPr>
          <w:szCs w:val="24"/>
        </w:rPr>
        <w:t xml:space="preserve">, voor wie hij leiding geeft uiteindelijk naar de zee voor het opgepompte water. </w:t>
      </w:r>
    </w:p>
    <w:p w:rsidR="009F4F8C" w:rsidRPr="002A6B9A" w:rsidRDefault="009F4F8C" w:rsidP="009F4F8C">
      <w:pPr>
        <w:rPr>
          <w:rFonts w:ascii="Comic Sans MS" w:hAnsi="Comic Sans MS"/>
          <w:b/>
          <w:bCs/>
          <w:sz w:val="24"/>
          <w:szCs w:val="24"/>
        </w:rPr>
      </w:pPr>
      <w:r w:rsidRPr="002A6B9A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65" w:tooltip="Bewerk sectie: Etymologie" w:history="1">
        <w:r w:rsidRPr="002A6B9A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2A6B9A">
        <w:rPr>
          <w:rFonts w:ascii="Comic Sans MS" w:hAnsi="Comic Sans MS"/>
          <w:b/>
          <w:bCs/>
          <w:vanish/>
          <w:sz w:val="24"/>
          <w:szCs w:val="24"/>
        </w:rPr>
        <w:t xml:space="preserve"> ] Etymology</w:t>
      </w:r>
      <w:r w:rsidRPr="002A6B9A">
        <w:rPr>
          <w:rFonts w:ascii="Comic Sans MS" w:hAnsi="Comic Sans MS"/>
          <w:b/>
          <w:bCs/>
          <w:sz w:val="24"/>
          <w:szCs w:val="24"/>
        </w:rPr>
        <w:t xml:space="preserve">Etymologie </w:t>
      </w:r>
    </w:p>
    <w:p w:rsidR="002A6B9A" w:rsidRPr="002A6B9A" w:rsidRDefault="009F4F8C" w:rsidP="002A6B9A">
      <w:pPr>
        <w:pStyle w:val="BusTic"/>
      </w:pPr>
      <w:r w:rsidRPr="002A6B9A">
        <w:rPr>
          <w:vanish/>
        </w:rPr>
        <w:t>The origin of the name for the river is unknown but appears to be Pre-English.</w:t>
      </w:r>
      <w:r w:rsidRPr="002A6B9A">
        <w:t xml:space="preserve">De oorsprong van de naam voor de rivier is onbekend, maar lijkt te zijn Pre-Engels. </w:t>
      </w:r>
      <w:r w:rsidRPr="002A6B9A">
        <w:rPr>
          <w:vanish/>
        </w:rPr>
        <w:t xml:space="preserve">In </w:t>
      </w:r>
      <w:hyperlink r:id="rId66" w:tooltip="Oud-Engels" w:history="1">
        <w:r w:rsidRPr="002A6B9A">
          <w:rPr>
            <w:rStyle w:val="Hyperlink"/>
            <w:vanish/>
            <w:color w:val="auto"/>
            <w:szCs w:val="24"/>
            <w:u w:val="none"/>
          </w:rPr>
          <w:t>Old English</w:t>
        </w:r>
      </w:hyperlink>
      <w:r w:rsidRPr="002A6B9A">
        <w:rPr>
          <w:vanish/>
        </w:rPr>
        <w:t xml:space="preserve"> the form was </w:t>
      </w:r>
      <w:r w:rsidRPr="002A6B9A">
        <w:rPr>
          <w:i/>
          <w:iCs/>
          <w:vanish/>
        </w:rPr>
        <w:t>Weolud</w:t>
      </w:r>
      <w:r w:rsidRPr="002A6B9A">
        <w:rPr>
          <w:vanish/>
        </w:rPr>
        <w:t xml:space="preserve"> and may have changed to the </w:t>
      </w:r>
      <w:hyperlink r:id="rId67" w:tooltip="Engels Midden" w:history="1">
        <w:r w:rsidRPr="002A6B9A">
          <w:rPr>
            <w:rStyle w:val="Hyperlink"/>
            <w:vanish/>
            <w:color w:val="auto"/>
            <w:szCs w:val="24"/>
            <w:u w:val="none"/>
          </w:rPr>
          <w:t>Middle English</w:t>
        </w:r>
      </w:hyperlink>
      <w:r w:rsidRPr="002A6B9A">
        <w:rPr>
          <w:vanish/>
        </w:rPr>
        <w:t xml:space="preserve"> form due to folk-etymology or due to Scandinavian influence </w:t>
      </w:r>
      <w:hyperlink r:id="rId68" w:anchor="cite_note-3" w:history="1">
        <w:r w:rsidRPr="002A6B9A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2A6B9A">
        <w:rPr>
          <w:vanish/>
        </w:rPr>
        <w:t xml:space="preserve"> </w:t>
      </w:r>
      <w:hyperlink r:id="rId69" w:anchor="cite_note-4" w:history="1">
        <w:r w:rsidRPr="002A6B9A">
          <w:rPr>
            <w:rStyle w:val="Hyperlink"/>
            <w:vanish/>
            <w:color w:val="auto"/>
            <w:szCs w:val="24"/>
            <w:u w:val="none"/>
            <w:vertAlign w:val="superscript"/>
          </w:rPr>
          <w:t>[ 5 ]</w:t>
        </w:r>
      </w:hyperlink>
      <w:r w:rsidRPr="002A6B9A">
        <w:rPr>
          <w:vanish/>
        </w:rPr>
        <w:t xml:space="preserve"> .</w:t>
      </w:r>
      <w:r w:rsidRPr="002A6B9A">
        <w:t xml:space="preserve"> </w:t>
      </w:r>
    </w:p>
    <w:p w:rsidR="009F4F8C" w:rsidRPr="002A6B9A" w:rsidRDefault="009F4F8C" w:rsidP="002A6B9A">
      <w:pPr>
        <w:pStyle w:val="BusTic"/>
      </w:pPr>
      <w:r w:rsidRPr="002A6B9A">
        <w:t xml:space="preserve">In </w:t>
      </w:r>
      <w:hyperlink r:id="rId70" w:tooltip="Oud-Engels" w:history="1">
        <w:r w:rsidRPr="002A6B9A">
          <w:rPr>
            <w:rStyle w:val="Hyperlink"/>
            <w:color w:val="auto"/>
            <w:szCs w:val="24"/>
            <w:u w:val="none"/>
          </w:rPr>
          <w:t>Oud-Engels</w:t>
        </w:r>
      </w:hyperlink>
      <w:r w:rsidRPr="002A6B9A">
        <w:t xml:space="preserve"> was </w:t>
      </w:r>
      <w:proofErr w:type="spellStart"/>
      <w:r w:rsidRPr="002A6B9A">
        <w:rPr>
          <w:iCs/>
        </w:rPr>
        <w:t>Weolud</w:t>
      </w:r>
      <w:proofErr w:type="spellEnd"/>
      <w:r w:rsidRPr="002A6B9A">
        <w:t xml:space="preserve"> de vorm en kan zijn veranderd aan de </w:t>
      </w:r>
      <w:hyperlink r:id="rId71" w:tooltip="Engels Midden" w:history="1">
        <w:r w:rsidRPr="002A6B9A">
          <w:rPr>
            <w:rStyle w:val="Hyperlink"/>
            <w:color w:val="auto"/>
            <w:szCs w:val="24"/>
            <w:u w:val="none"/>
          </w:rPr>
          <w:t>Midden-Engels</w:t>
        </w:r>
      </w:hyperlink>
      <w:r w:rsidRPr="002A6B9A">
        <w:t xml:space="preserve"> vorm te wijten aan folk-etymologie of als gevolg van Scandinavische invloed  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7A7746" w:rsidSect="00CD4559">
      <w:headerReference w:type="even" r:id="rId72"/>
      <w:headerReference w:type="default" r:id="rId73"/>
      <w:footerReference w:type="default" r:id="rId74"/>
      <w:headerReference w:type="first" r:id="rId7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97" w:rsidRDefault="00A87097" w:rsidP="00A64884">
      <w:r>
        <w:separator/>
      </w:r>
    </w:p>
  </w:endnote>
  <w:endnote w:type="continuationSeparator" w:id="0">
    <w:p w:rsidR="00A87097" w:rsidRDefault="00A870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8709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A6B9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97" w:rsidRDefault="00A87097" w:rsidP="00A64884">
      <w:r>
        <w:separator/>
      </w:r>
    </w:p>
  </w:footnote>
  <w:footnote w:type="continuationSeparator" w:id="0">
    <w:p w:rsidR="00A87097" w:rsidRDefault="00A870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8709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7DF5088" wp14:editId="3D212D4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B9A">
      <w:rPr>
        <w:rFonts w:asciiTheme="majorHAnsi" w:hAnsiTheme="majorHAnsi"/>
        <w:b/>
        <w:sz w:val="24"/>
        <w:szCs w:val="24"/>
      </w:rPr>
      <w:t xml:space="preserve">De River Welland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8709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8709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EE3D66"/>
    <w:multiLevelType w:val="multilevel"/>
    <w:tmpl w:val="7224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A6B9A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143B2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9F4F8C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87097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80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1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7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South_Holland&amp;rurl=translate.google.nl&amp;usg=ALkJrhhIyQ--8t2chDSxUoVysLMDqVLtzA" TargetMode="External"/><Relationship Id="rId18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26" Type="http://schemas.openxmlformats.org/officeDocument/2006/relationships/hyperlink" Target="http://translate.googleusercontent.com/translate_c?hl=nl&amp;langpair=en%7Cnl&amp;u=http://en.wikipedia.org/wiki/The_Deepings&amp;rurl=translate.google.nl&amp;usg=ALkJrhi-g3US5j5c_yx5iRr3A_kAjkX4vQ" TargetMode="External"/><Relationship Id="rId39" Type="http://schemas.openxmlformats.org/officeDocument/2006/relationships/hyperlink" Target="http://translate.googleusercontent.com/translate_c?hl=nl&amp;langpair=en%7Cnl&amp;u=http://en.wikipedia.org/wiki/The_Deepings&amp;rurl=translate.google.nl&amp;usg=ALkJrhi-g3US5j5c_yx5iRr3A_kAjkX4vQ" TargetMode="External"/><Relationship Id="rId21" Type="http://schemas.openxmlformats.org/officeDocument/2006/relationships/hyperlink" Target="http://translate.googleusercontent.com/translate_c?hl=nl&amp;langpair=en%7Cnl&amp;u=http://en.wikipedia.org/wiki/River_Welland&amp;rurl=translate.google.nl&amp;usg=ALkJrhhlkPm0nKZOYZtYmgKe_czZSmDumw" TargetMode="External"/><Relationship Id="rId34" Type="http://schemas.openxmlformats.org/officeDocument/2006/relationships/hyperlink" Target="http://translate.googleusercontent.com/translate_c?hl=nl&amp;langpair=en%7Cnl&amp;u=http://en.wikipedia.org/wiki/Sibbertoft&amp;rurl=translate.google.nl&amp;usg=ALkJrhhhPMIFetZvsijiuUam_mU0fXUxCw" TargetMode="External"/><Relationship Id="rId42" Type="http://schemas.openxmlformats.org/officeDocument/2006/relationships/hyperlink" Target="http://translate.googleusercontent.com/translate_c?hl=nl&amp;langpair=en%7Cnl&amp;u=http://en.wikipedia.org/wiki/Spalding,_Lincolnshire&amp;rurl=translate.google.nl&amp;usg=ALkJrhgrRBxOJ-SifFAzrEGZa2UMEiRIuQ" TargetMode="External"/><Relationship Id="rId47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50" Type="http://schemas.openxmlformats.org/officeDocument/2006/relationships/hyperlink" Target="http://translate.googleusercontent.com/translate_c?hl=nl&amp;langpair=en%7Cnl&amp;u=http://en.wikipedia.org/wiki/Pasture&amp;rurl=translate.google.nl&amp;usg=ALkJrhibzVnLpBInPvloTqP6UhUqMVerag" TargetMode="External"/><Relationship Id="rId55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63" Type="http://schemas.openxmlformats.org/officeDocument/2006/relationships/hyperlink" Target="http://translate.googleusercontent.com/translate_c?hl=nl&amp;langpair=en%7Cnl&amp;u=http://en.wikipedia.org/wiki/River_Welland&amp;rurl=translate.google.nl&amp;usg=ALkJrhhlkPm0nKZOYZtYmgKe_czZSmDumw" TargetMode="External"/><Relationship Id="rId68" Type="http://schemas.openxmlformats.org/officeDocument/2006/relationships/hyperlink" Target="http://translate.googleusercontent.com/translate_c?hl=nl&amp;langpair=en%7Cnl&amp;u=http://en.wikipedia.org/wiki/River_Welland&amp;rurl=translate.google.nl&amp;usg=ALkJrhhlkPm0nKZOYZtYmgKe_czZSmDumw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Middle_English&amp;rurl=translate.google.nl&amp;usg=ALkJrhgvQUhTrWqmFWclZGlv6W2jBrGZ1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he_Fens&amp;rurl=translate.google.nl&amp;usg=ALkJrhibm1Sa05h7_5FFeRU2FGMN96Ewww" TargetMode="External"/><Relationship Id="rId29" Type="http://schemas.openxmlformats.org/officeDocument/2006/relationships/hyperlink" Target="http://translate.googleusercontent.com/translate_c?hl=nl&amp;langpair=en%7Cnl&amp;u=http://en.wikipedia.org/wiki/Spalding,_Lincolnshire&amp;rurl=translate.google.nl&amp;usg=ALkJrhgrRBxOJ-SifFAzrEGZa2UMEiRIuQ" TargetMode="Externa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Ketton&amp;rurl=translate.google.nl&amp;usg=ALkJrhip7kslmOxyblLDmJZcOTUfLwIC6A" TargetMode="External"/><Relationship Id="rId32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37" Type="http://schemas.openxmlformats.org/officeDocument/2006/relationships/hyperlink" Target="http://translate.googleusercontent.com/translate_c?hl=nl&amp;langpair=en%7Cnl&amp;u=http://en.wikipedia.org/wiki/Ketton&amp;rurl=translate.google.nl&amp;usg=ALkJrhip7kslmOxyblLDmJZcOTUfLwIC6A" TargetMode="External"/><Relationship Id="rId40" Type="http://schemas.openxmlformats.org/officeDocument/2006/relationships/hyperlink" Target="http://translate.googleusercontent.com/translate_c?hl=nl&amp;langpair=en%7Cnl&amp;u=http://en.wikipedia.org/wiki/Crowland&amp;rurl=translate.google.nl&amp;usg=ALkJrhjYZWnk35y_t12WuvfASP2neCXLLw" TargetMode="External"/><Relationship Id="rId45" Type="http://schemas.openxmlformats.org/officeDocument/2006/relationships/hyperlink" Target="http://translate.googleusercontent.com/translate_c?hl=nl&amp;langpair=en%7Cnl&amp;u=http://en.wikipedia.org/w/index.php%3Ftitle%3DRiver_wash%26action%3Dedit%26redlink%3D1&amp;rurl=translate.google.nl&amp;usg=ALkJrhjHv5xwdVUUeMT39FinjcXjgs0IlA" TargetMode="External"/><Relationship Id="rId53" Type="http://schemas.openxmlformats.org/officeDocument/2006/relationships/hyperlink" Target="http://translate.googleusercontent.com/translate_c?hl=nl&amp;langpair=en%7Cnl&amp;u=http://en.wikipedia.org/wiki/Arable_land&amp;rurl=translate.google.nl&amp;usg=ALkJrhjk2ACPjQye2uCrNTxBmfLyXo7aog" TargetMode="External"/><Relationship Id="rId58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66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Market_Harborough&amp;rurl=translate.google.nl&amp;usg=ALkJrhhD4KJwWjKtE67Wb4dNWd_lmhr6NA" TargetMode="External"/><Relationship Id="rId28" Type="http://schemas.openxmlformats.org/officeDocument/2006/relationships/hyperlink" Target="http://translate.googleusercontent.com/translate_c?hl=nl&amp;langpair=en%7Cnl&amp;u=http://en.wikipedia.org/wiki/Cowbit&amp;rurl=translate.google.nl&amp;usg=ALkJrhgyltRO26jBft95ygLsSCA9Aa2nvw" TargetMode="External"/><Relationship Id="rId36" Type="http://schemas.openxmlformats.org/officeDocument/2006/relationships/hyperlink" Target="http://translate.googleusercontent.com/translate_c?hl=nl&amp;langpair=en%7Cnl&amp;u=http://en.wikipedia.org/wiki/Market_Harborough&amp;rurl=translate.google.nl&amp;usg=ALkJrhhD4KJwWjKtE67Wb4dNWd_lmhr6NA" TargetMode="External"/><Relationship Id="rId49" Type="http://schemas.openxmlformats.org/officeDocument/2006/relationships/hyperlink" Target="http://translate.googleusercontent.com/translate_c?hl=nl&amp;langpair=en%7Cnl&amp;u=http://en.wikipedia.org/wiki/Pasture&amp;rurl=translate.google.nl&amp;usg=ALkJrhibzVnLpBInPvloTqP6UhUqMVerag" TargetMode="External"/><Relationship Id="rId57" Type="http://schemas.openxmlformats.org/officeDocument/2006/relationships/hyperlink" Target="http://translate.googleusercontent.com/translate_c?hl=nl&amp;langpair=en%7Cnl&amp;u=http://en.wikipedia.org/wiki/West_Deeping&amp;rurl=translate.google.nl&amp;usg=ALkJrhgrVJCShcB0McvJ9YsN5I4yqBr4-w" TargetMode="External"/><Relationship Id="rId61" Type="http://schemas.openxmlformats.org/officeDocument/2006/relationships/hyperlink" Target="http://translate.googleusercontent.com/translate_c?hl=nl&amp;langpair=en%7Cnl&amp;u=http://en.wikipedia.org/wiki/River_Welland&amp;rurl=translate.google.nl&amp;usg=ALkJrhhlkPm0nKZOYZtYmgKe_czZSmDumw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/index.php%3Ftitle%3DHothorpe%26action%3Dedit%26redlink%3D1&amp;rurl=translate.google.nl&amp;usg=ALkJrhhHNXUqXTLjHSipb3YnKZSd1Hxuew" TargetMode="External"/><Relationship Id="rId31" Type="http://schemas.openxmlformats.org/officeDocument/2006/relationships/hyperlink" Target="http://translate.googleusercontent.com/translate_c?hl=nl&amp;langpair=en%7Cnl&amp;u=http://en.wikipedia.org/w/index.php%3Ftitle%3DFosdyke_Bridge%26action%3Dedit%26redlink%3D1&amp;rurl=translate.google.nl&amp;usg=ALkJrhjfGkSn-mqYfjpF3DGmn2vMj8hdKQ" TargetMode="External"/><Relationship Id="rId44" Type="http://schemas.openxmlformats.org/officeDocument/2006/relationships/hyperlink" Target="http://translate.googleusercontent.com/translate_c?hl=nl&amp;langpair=en%7Cnl&amp;u=http://en.wikipedia.org/w/index.php%3Ftitle%3DFosdyke_Bridge%26action%3Dedit%26redlink%3D1&amp;rurl=translate.google.nl&amp;usg=ALkJrhjfGkSn-mqYfjpF3DGmn2vMj8hdKQ" TargetMode="External"/><Relationship Id="rId52" Type="http://schemas.openxmlformats.org/officeDocument/2006/relationships/hyperlink" Target="http://translate.googleusercontent.com/translate_c?hl=nl&amp;langpair=en%7Cnl&amp;u=http://en.wikipedia.org/wiki/Silt&amp;rurl=translate.google.nl&amp;usg=ALkJrhiP_8vrycwF4TyXcd13epIThoff5g" TargetMode="External"/><Relationship Id="rId60" Type="http://schemas.openxmlformats.org/officeDocument/2006/relationships/hyperlink" Target="http://translate.googleusercontent.com/translate_c?hl=nl&amp;langpair=en%7Cnl&amp;u=http://en.wikipedia.org/wiki/West_Deeping&amp;rurl=translate.google.nl&amp;usg=ALkJrhgrVJCShcB0McvJ9YsN5I4yqBr4-w" TargetMode="External"/><Relationship Id="rId65" Type="http://schemas.openxmlformats.org/officeDocument/2006/relationships/hyperlink" Target="http://translate.googleusercontent.com/translate_c?hl=nl&amp;langpair=en%7Cnl&amp;u=http://en.wikipedia.org/w/index.php%3Ftitle%3DRiver_Welland%26action%3Dedit%26section%3D1&amp;rurl=translate.google.nl&amp;usg=ALkJrhi1VdQ3lTT6WXzRnP6y1U-nsgCzHg" TargetMode="External"/><Relationship Id="rId73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iki/Northamptonshire&amp;rurl=translate.google.nl&amp;usg=ALkJrhj4b-96WbIfBe7X45d3Ao31eEmsIg" TargetMode="External"/><Relationship Id="rId27" Type="http://schemas.openxmlformats.org/officeDocument/2006/relationships/hyperlink" Target="http://translate.googleusercontent.com/translate_c?hl=nl&amp;langpair=en%7Cnl&amp;u=http://en.wikipedia.org/wiki/Crowland&amp;rurl=translate.google.nl&amp;usg=ALkJrhjYZWnk35y_t12WuvfASP2neCXLLw" TargetMode="External"/><Relationship Id="rId30" Type="http://schemas.openxmlformats.org/officeDocument/2006/relationships/hyperlink" Target="http://translate.googleusercontent.com/translate_c?hl=nl&amp;langpair=en%7Cnl&amp;u=http://en.wikipedia.org/wiki/The_Wash&amp;rurl=translate.google.nl&amp;usg=ALkJrhh0_KmV_9rDDkUVE7IOVGrGHvGR5A" TargetMode="External"/><Relationship Id="rId35" Type="http://schemas.openxmlformats.org/officeDocument/2006/relationships/hyperlink" Target="http://translate.googleusercontent.com/translate_c?hl=nl&amp;langpair=en%7Cnl&amp;u=http://en.wikipedia.org/wiki/Northamptonshire&amp;rurl=translate.google.nl&amp;usg=ALkJrhj4b-96WbIfBe7X45d3Ao31eEmsIg" TargetMode="External"/><Relationship Id="rId43" Type="http://schemas.openxmlformats.org/officeDocument/2006/relationships/hyperlink" Target="http://translate.googleusercontent.com/translate_c?hl=nl&amp;langpair=en%7Cnl&amp;u=http://en.wikipedia.org/wiki/The_Wash&amp;rurl=translate.google.nl&amp;usg=ALkJrhh0_KmV_9rDDkUVE7IOVGrGHvGR5A" TargetMode="External"/><Relationship Id="rId48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56" Type="http://schemas.openxmlformats.org/officeDocument/2006/relationships/hyperlink" Target="http://translate.googleusercontent.com/translate_c?hl=nl&amp;langpair=en%7Cnl&amp;u=http://en.wikipedia.org/wiki/Navigation_authority&amp;rurl=translate.google.nl&amp;usg=ALkJrhiGjvv-Zz7DIrSKKZluBSO7VHJ2Zg" TargetMode="External"/><Relationship Id="rId64" Type="http://schemas.openxmlformats.org/officeDocument/2006/relationships/hyperlink" Target="http://translate.googleusercontent.com/translate_c?hl=nl&amp;langpair=en%7Cnl&amp;u=http://en.wikipedia.org/wiki/Internal_Drainage_Board&amp;rurl=translate.google.nl&amp;usg=ALkJrhj2ZC3cYaZo0RipZMeyKOscYwu1aA" TargetMode="External"/><Relationship Id="rId69" Type="http://schemas.openxmlformats.org/officeDocument/2006/relationships/hyperlink" Target="http://translate.googleusercontent.com/translate_c?hl=nl&amp;langpair=en%7Cnl&amp;u=http://en.wikipedia.org/wiki/River_Welland&amp;rurl=translate.google.nl&amp;usg=ALkJrhhlkPm0nKZOYZtYmgKe_czZSmDumw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translate.googleusercontent.com/translate_c?hl=nl&amp;langpair=en|nl&amp;u=http://en.wikipedia.org/wiki/File:River_Welland.18.6.05.jpg&amp;rurl=translate.google.nl&amp;usg=ALkJrhiMGrwr8AT6tAfuE6nznzUqHLzNoA" TargetMode="External"/><Relationship Id="rId51" Type="http://schemas.openxmlformats.org/officeDocument/2006/relationships/hyperlink" Target="http://translate.googleusercontent.com/translate_c?hl=nl&amp;langpair=en%7Cnl&amp;u=http://en.wikipedia.org/wiki/Arable_land&amp;rurl=translate.google.nl&amp;usg=ALkJrhjk2ACPjQye2uCrNTxBmfLyXo7aog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The_Fens&amp;rurl=translate.google.nl&amp;usg=ALkJrhibm1Sa05h7_5FFeRU2FGMN96Ewww" TargetMode="External"/><Relationship Id="rId17" Type="http://schemas.openxmlformats.org/officeDocument/2006/relationships/hyperlink" Target="http://translate.googleusercontent.com/translate_c?hl=nl&amp;langpair=en%7Cnl&amp;u=http://en.wikipedia.org/wiki/South_Holland&amp;rurl=translate.google.nl&amp;usg=ALkJrhhIyQ--8t2chDSxUoVysLMDqVLtzA" TargetMode="External"/><Relationship Id="rId25" Type="http://schemas.openxmlformats.org/officeDocument/2006/relationships/hyperlink" Target="http://translate.googleusercontent.com/translate_c?hl=nl&amp;langpair=en%7Cnl&amp;u=http://en.wikipedia.org/wiki/Stamford,_England&amp;rurl=translate.google.nl&amp;usg=ALkJrhhh9-j2wcKks9qRqq3p6ah6HPgZxg" TargetMode="External"/><Relationship Id="rId33" Type="http://schemas.openxmlformats.org/officeDocument/2006/relationships/hyperlink" Target="http://translate.googleusercontent.com/translate_c?hl=nl&amp;langpair=en%7Cnl&amp;u=http://en.wikipedia.org/w/index.php%3Ftitle%3DHothorpe%26action%3Dedit%26redlink%3D1&amp;rurl=translate.google.nl&amp;usg=ALkJrhhHNXUqXTLjHSipb3YnKZSd1Hxuew" TargetMode="External"/><Relationship Id="rId38" Type="http://schemas.openxmlformats.org/officeDocument/2006/relationships/hyperlink" Target="http://translate.googleusercontent.com/translate_c?hl=nl&amp;langpair=en%7Cnl&amp;u=http://en.wikipedia.org/wiki/Stamford,_England&amp;rurl=translate.google.nl&amp;usg=ALkJrhhh9-j2wcKks9qRqq3p6ah6HPgZxg" TargetMode="External"/><Relationship Id="rId46" Type="http://schemas.openxmlformats.org/officeDocument/2006/relationships/hyperlink" Target="http://translate.googleusercontent.com/translate_c?hl=nl&amp;langpair=en%7Cnl&amp;u=http://en.wikipedia.org/w/index.php%3Ftitle%3DRiver_wash%26action%3Dedit%26redlink%3D1&amp;rurl=translate.google.nl&amp;usg=ALkJrhjHv5xwdVUUeMT39FinjcXjgs0IlA" TargetMode="External"/><Relationship Id="rId59" Type="http://schemas.openxmlformats.org/officeDocument/2006/relationships/hyperlink" Target="http://translate.googleusercontent.com/translate_c?hl=nl&amp;langpair=en%7Cnl&amp;u=http://en.wikipedia.org/wiki/Navigation_authority&amp;rurl=translate.google.nl&amp;usg=ALkJrhiGjvv-Zz7DIrSKKZluBSO7VHJ2Zg" TargetMode="External"/><Relationship Id="rId67" Type="http://schemas.openxmlformats.org/officeDocument/2006/relationships/hyperlink" Target="http://translate.googleusercontent.com/translate_c?hl=nl&amp;langpair=en%7Cnl&amp;u=http://en.wikipedia.org/wiki/Middle_English&amp;rurl=translate.google.nl&amp;usg=ALkJrhgvQUhTrWqmFWclZGlv6W2jBrGZ1A" TargetMode="External"/><Relationship Id="rId20" Type="http://schemas.openxmlformats.org/officeDocument/2006/relationships/hyperlink" Target="http://translate.googleusercontent.com/translate_c?hl=nl&amp;langpair=en%7Cnl&amp;u=http://en.wikipedia.org/wiki/Sibbertoft&amp;rurl=translate.google.nl&amp;usg=ALkJrhhhPMIFetZvsijiuUam_mU0fXUxCw" TargetMode="External"/><Relationship Id="rId41" Type="http://schemas.openxmlformats.org/officeDocument/2006/relationships/hyperlink" Target="http://translate.googleusercontent.com/translate_c?hl=nl&amp;langpair=en%7Cnl&amp;u=http://en.wikipedia.org/wiki/Cowbit&amp;rurl=translate.google.nl&amp;usg=ALkJrhgyltRO26jBft95ygLsSCA9Aa2nvw" TargetMode="External"/><Relationship Id="rId54" Type="http://schemas.openxmlformats.org/officeDocument/2006/relationships/hyperlink" Target="http://translate.googleusercontent.com/translate_c?hl=nl&amp;langpair=en%7Cnl&amp;u=http://en.wikipedia.org/wiki/Silt&amp;rurl=translate.google.nl&amp;usg=ALkJrhiP_8vrycwF4TyXcd13epIThoff5g" TargetMode="External"/><Relationship Id="rId62" Type="http://schemas.openxmlformats.org/officeDocument/2006/relationships/hyperlink" Target="http://translate.googleusercontent.com/translate_c?hl=nl&amp;langpair=en%7Cnl&amp;u=http://en.wikipedia.org/wiki/Internal_Drainage_Board&amp;rurl=translate.google.nl&amp;usg=ALkJrhj2ZC3cYaZo0RipZMeyKOscYwu1aA" TargetMode="External"/><Relationship Id="rId70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2679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2010-08-20T08:21:00Z</dcterms:created>
  <dcterms:modified xsi:type="dcterms:W3CDTF">2010-11-06T11:44:00Z</dcterms:modified>
  <cp:category>2010</cp:category>
</cp:coreProperties>
</file>