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99" w:rsidRPr="00976D99" w:rsidRDefault="00F65228" w:rsidP="00976D99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CBC12E" wp14:editId="26BEEA17">
            <wp:simplePos x="0" y="0"/>
            <wp:positionH relativeFrom="column">
              <wp:posOffset>3904615</wp:posOffset>
            </wp:positionH>
            <wp:positionV relativeFrom="paragraph">
              <wp:posOffset>53975</wp:posOffset>
            </wp:positionV>
            <wp:extent cx="2514600" cy="1619885"/>
            <wp:effectExtent l="0" t="0" r="0" b="0"/>
            <wp:wrapSquare wrapText="bothSides"/>
            <wp:docPr id="2" name="Afbeelding 2" descr="De Trent in Nottingh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Trent in Nottingham">
                      <a:hlinkClick r:id="rId8" tooltip="&quot;De Trent in Nottingham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6D99" w:rsidRPr="00976D99">
        <w:rPr>
          <w:rFonts w:ascii="Comic Sans MS" w:hAnsi="Comic Sans MS"/>
          <w:b/>
          <w:bCs/>
          <w:sz w:val="24"/>
          <w:szCs w:val="24"/>
        </w:rPr>
        <w:t>Trent (rivier)</w:t>
      </w:r>
    </w:p>
    <w:p w:rsidR="00F65228" w:rsidRDefault="00976D99" w:rsidP="00F65228">
      <w:pPr>
        <w:pStyle w:val="BusTic"/>
        <w:rPr>
          <w:szCs w:val="24"/>
        </w:rPr>
      </w:pPr>
      <w:r w:rsidRPr="00F65228">
        <w:rPr>
          <w:szCs w:val="24"/>
        </w:rPr>
        <w:t xml:space="preserve">De </w:t>
      </w:r>
      <w:r w:rsidRPr="00F65228">
        <w:rPr>
          <w:bCs/>
          <w:szCs w:val="24"/>
        </w:rPr>
        <w:t>Trent</w:t>
      </w:r>
      <w:r w:rsidRPr="00F65228">
        <w:rPr>
          <w:szCs w:val="24"/>
        </w:rPr>
        <w:t xml:space="preserve"> is met een lengte van 297 km de op twee na langste rivier van </w:t>
      </w:r>
      <w:hyperlink r:id="rId10" w:tooltip="Engeland" w:history="1">
        <w:r w:rsidRPr="00F65228">
          <w:rPr>
            <w:rStyle w:val="Hyperlink"/>
            <w:color w:val="auto"/>
            <w:szCs w:val="24"/>
            <w:u w:val="none"/>
          </w:rPr>
          <w:t>Engeland</w:t>
        </w:r>
      </w:hyperlink>
      <w:r w:rsidRPr="00F65228">
        <w:rPr>
          <w:szCs w:val="24"/>
        </w:rPr>
        <w:t xml:space="preserve">. </w:t>
      </w:r>
    </w:p>
    <w:p w:rsidR="00976D99" w:rsidRPr="00F65228" w:rsidRDefault="00976D99" w:rsidP="00F65228">
      <w:pPr>
        <w:pStyle w:val="BusTic"/>
        <w:rPr>
          <w:szCs w:val="24"/>
        </w:rPr>
      </w:pPr>
      <w:r w:rsidRPr="00F65228">
        <w:rPr>
          <w:szCs w:val="24"/>
        </w:rPr>
        <w:t xml:space="preserve">De rivier ontspringt in </w:t>
      </w:r>
      <w:hyperlink r:id="rId11" w:tooltip="Staffordshire" w:history="1">
        <w:proofErr w:type="spellStart"/>
        <w:r w:rsidRPr="00F65228">
          <w:rPr>
            <w:rStyle w:val="Hyperlink"/>
            <w:color w:val="auto"/>
            <w:szCs w:val="24"/>
            <w:u w:val="none"/>
          </w:rPr>
          <w:t>Staffordshire</w:t>
        </w:r>
        <w:proofErr w:type="spellEnd"/>
      </w:hyperlink>
      <w:r w:rsidRPr="00F65228">
        <w:rPr>
          <w:szCs w:val="24"/>
        </w:rPr>
        <w:t xml:space="preserve"> en mondt uit in het </w:t>
      </w:r>
      <w:hyperlink r:id="rId12" w:tooltip="Estuarium" w:history="1">
        <w:r w:rsidRPr="00F65228">
          <w:rPr>
            <w:rStyle w:val="Hyperlink"/>
            <w:color w:val="auto"/>
            <w:szCs w:val="24"/>
            <w:u w:val="none"/>
          </w:rPr>
          <w:t>estuarium</w:t>
        </w:r>
      </w:hyperlink>
      <w:r w:rsidRPr="00F65228">
        <w:rPr>
          <w:szCs w:val="24"/>
        </w:rPr>
        <w:t xml:space="preserve"> van de </w:t>
      </w:r>
      <w:hyperlink r:id="rId13" w:tooltip="Humber (rivier)" w:history="1">
        <w:r w:rsidRPr="00F65228">
          <w:rPr>
            <w:rStyle w:val="Hyperlink"/>
            <w:color w:val="auto"/>
            <w:szCs w:val="24"/>
            <w:u w:val="none"/>
          </w:rPr>
          <w:t>Humber</w:t>
        </w:r>
      </w:hyperlink>
      <w:r w:rsidRPr="00F65228">
        <w:rPr>
          <w:szCs w:val="24"/>
        </w:rPr>
        <w:t>.</w:t>
      </w:r>
    </w:p>
    <w:p w:rsidR="00F65228" w:rsidRDefault="00976D99" w:rsidP="00F65228">
      <w:pPr>
        <w:pStyle w:val="BusTic"/>
        <w:rPr>
          <w:szCs w:val="24"/>
        </w:rPr>
      </w:pPr>
      <w:r w:rsidRPr="00F65228">
        <w:rPr>
          <w:szCs w:val="24"/>
        </w:rPr>
        <w:t xml:space="preserve">De belangrijkste zijrivieren van de Trent zijn de </w:t>
      </w:r>
      <w:hyperlink r:id="rId14" w:tooltip="Derwent (Derbyshire)" w:history="1">
        <w:proofErr w:type="spellStart"/>
        <w:r w:rsidRPr="00F65228">
          <w:rPr>
            <w:rStyle w:val="Hyperlink"/>
            <w:color w:val="auto"/>
            <w:szCs w:val="24"/>
            <w:u w:val="none"/>
          </w:rPr>
          <w:t>Derwent</w:t>
        </w:r>
        <w:proofErr w:type="spellEnd"/>
      </w:hyperlink>
      <w:r w:rsidRPr="00F65228">
        <w:rPr>
          <w:szCs w:val="24"/>
        </w:rPr>
        <w:t xml:space="preserve">, </w:t>
      </w:r>
      <w:hyperlink r:id="rId15" w:tooltip="Soar (de pagina bestaat niet)" w:history="1">
        <w:proofErr w:type="spellStart"/>
        <w:r w:rsidRPr="00F65228">
          <w:rPr>
            <w:rStyle w:val="Hyperlink"/>
            <w:color w:val="auto"/>
            <w:szCs w:val="24"/>
            <w:u w:val="none"/>
          </w:rPr>
          <w:t>Soar</w:t>
        </w:r>
        <w:proofErr w:type="spellEnd"/>
      </w:hyperlink>
      <w:r w:rsidRPr="00F65228">
        <w:rPr>
          <w:szCs w:val="24"/>
        </w:rPr>
        <w:t xml:space="preserve"> en de </w:t>
      </w:r>
      <w:hyperlink r:id="rId16" w:tooltip="Tame (rivier) (de pagina bestaat niet)" w:history="1">
        <w:proofErr w:type="spellStart"/>
        <w:r w:rsidRPr="00F65228">
          <w:rPr>
            <w:rStyle w:val="Hyperlink"/>
            <w:color w:val="auto"/>
            <w:szCs w:val="24"/>
            <w:u w:val="none"/>
          </w:rPr>
          <w:t>Tame</w:t>
        </w:r>
        <w:proofErr w:type="spellEnd"/>
      </w:hyperlink>
      <w:r w:rsidRPr="00F65228">
        <w:rPr>
          <w:szCs w:val="24"/>
        </w:rPr>
        <w:t xml:space="preserve">. </w:t>
      </w:r>
    </w:p>
    <w:p w:rsidR="00976D99" w:rsidRPr="00F65228" w:rsidRDefault="00976D99" w:rsidP="00F65228">
      <w:pPr>
        <w:pStyle w:val="BusTic"/>
        <w:rPr>
          <w:szCs w:val="24"/>
        </w:rPr>
      </w:pPr>
      <w:r w:rsidRPr="00F65228">
        <w:rPr>
          <w:szCs w:val="24"/>
        </w:rPr>
        <w:t xml:space="preserve">De belangrijkste plaatsen aan de Trent zijn </w:t>
      </w:r>
      <w:hyperlink r:id="rId17" w:tooltip="Stoke-on-Trent" w:history="1">
        <w:r w:rsidRPr="00F65228">
          <w:rPr>
            <w:rStyle w:val="Hyperlink"/>
            <w:color w:val="auto"/>
            <w:szCs w:val="24"/>
            <w:u w:val="none"/>
          </w:rPr>
          <w:t>Stoke-on-Trent</w:t>
        </w:r>
      </w:hyperlink>
      <w:r w:rsidRPr="00F65228">
        <w:rPr>
          <w:szCs w:val="24"/>
        </w:rPr>
        <w:t xml:space="preserve">, </w:t>
      </w:r>
      <w:hyperlink r:id="rId18" w:tooltip="Burton upon Trent" w:history="1">
        <w:r w:rsidRPr="00F65228">
          <w:rPr>
            <w:rStyle w:val="Hyperlink"/>
            <w:color w:val="auto"/>
            <w:szCs w:val="24"/>
            <w:u w:val="none"/>
          </w:rPr>
          <w:t xml:space="preserve">Burton </w:t>
        </w:r>
        <w:proofErr w:type="spellStart"/>
        <w:r w:rsidRPr="00F65228">
          <w:rPr>
            <w:rStyle w:val="Hyperlink"/>
            <w:color w:val="auto"/>
            <w:szCs w:val="24"/>
            <w:u w:val="none"/>
          </w:rPr>
          <w:t>upon</w:t>
        </w:r>
        <w:proofErr w:type="spellEnd"/>
        <w:r w:rsidRPr="00F65228">
          <w:rPr>
            <w:rStyle w:val="Hyperlink"/>
            <w:color w:val="auto"/>
            <w:szCs w:val="24"/>
            <w:u w:val="none"/>
          </w:rPr>
          <w:t xml:space="preserve"> Trent</w:t>
        </w:r>
      </w:hyperlink>
      <w:r w:rsidRPr="00F65228">
        <w:rPr>
          <w:szCs w:val="24"/>
        </w:rPr>
        <w:t xml:space="preserve">, </w:t>
      </w:r>
      <w:hyperlink r:id="rId19" w:tooltip="Nottingham" w:history="1">
        <w:r w:rsidRPr="00F65228">
          <w:rPr>
            <w:rStyle w:val="Hyperlink"/>
            <w:color w:val="auto"/>
            <w:szCs w:val="24"/>
            <w:u w:val="none"/>
          </w:rPr>
          <w:t>Nottingham</w:t>
        </w:r>
      </w:hyperlink>
      <w:r w:rsidRPr="00F65228">
        <w:rPr>
          <w:szCs w:val="24"/>
        </w:rPr>
        <w:t xml:space="preserve"> en </w:t>
      </w:r>
      <w:hyperlink r:id="rId20" w:tooltip="Newark-on-Trent" w:history="1">
        <w:r w:rsidRPr="00F65228">
          <w:rPr>
            <w:rStyle w:val="Hyperlink"/>
            <w:color w:val="auto"/>
            <w:szCs w:val="24"/>
            <w:u w:val="none"/>
          </w:rPr>
          <w:t>Newark-on-Trent</w:t>
        </w:r>
      </w:hyperlink>
      <w:r w:rsidRPr="00F65228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B9" w:rsidRDefault="00D32AB9" w:rsidP="00A64884">
      <w:r>
        <w:separator/>
      </w:r>
    </w:p>
  </w:endnote>
  <w:endnote w:type="continuationSeparator" w:id="0">
    <w:p w:rsidR="00D32AB9" w:rsidRDefault="00D32A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2AB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6522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B9" w:rsidRDefault="00D32AB9" w:rsidP="00A64884">
      <w:r>
        <w:separator/>
      </w:r>
    </w:p>
  </w:footnote>
  <w:footnote w:type="continuationSeparator" w:id="0">
    <w:p w:rsidR="00D32AB9" w:rsidRDefault="00D32A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2A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F65228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F65228">
      <w:rPr>
        <w:rFonts w:asciiTheme="majorHAnsi" w:hAnsiTheme="majorHAnsi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21AACF95" wp14:editId="30EA3BC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228" w:rsidRPr="00F65228">
      <w:rPr>
        <w:rFonts w:asciiTheme="majorHAnsi" w:hAnsiTheme="majorHAnsi"/>
        <w:b/>
        <w:sz w:val="28"/>
        <w:szCs w:val="28"/>
      </w:rPr>
      <w:t>De Trent</w:t>
    </w:r>
    <w:r w:rsidR="00EC3CD2" w:rsidRPr="00F65228">
      <w:rPr>
        <w:rFonts w:asciiTheme="majorHAnsi" w:hAnsiTheme="majorHAnsi"/>
        <w:b/>
        <w:sz w:val="28"/>
        <w:szCs w:val="28"/>
      </w:rPr>
      <w:t xml:space="preserve"> </w:t>
    </w:r>
    <w:r w:rsidR="00F65228" w:rsidRPr="00F65228">
      <w:rPr>
        <w:rFonts w:asciiTheme="majorHAnsi" w:hAnsiTheme="majorHAnsi"/>
        <w:b/>
        <w:sz w:val="28"/>
        <w:szCs w:val="28"/>
      </w:rPr>
      <w:t xml:space="preserve"> rivier </w:t>
    </w:r>
  </w:p>
  <w:p w:rsidR="00A64884" w:rsidRDefault="00D32AB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2A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A5CF5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6D99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2AB9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228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iverTrentNottingham.jpg" TargetMode="External"/><Relationship Id="rId13" Type="http://schemas.openxmlformats.org/officeDocument/2006/relationships/hyperlink" Target="http://nl.wikipedia.org/wiki/Humber_(rivier)" TargetMode="External"/><Relationship Id="rId18" Type="http://schemas.openxmlformats.org/officeDocument/2006/relationships/hyperlink" Target="http://nl.wikipedia.org/wiki/Burton_upon_Tren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stuarium" TargetMode="External"/><Relationship Id="rId17" Type="http://schemas.openxmlformats.org/officeDocument/2006/relationships/hyperlink" Target="http://nl.wikipedia.org/wiki/Stoke-on-Tren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Tame_(rivier)&amp;action=edit&amp;redlink=1" TargetMode="External"/><Relationship Id="rId20" Type="http://schemas.openxmlformats.org/officeDocument/2006/relationships/hyperlink" Target="http://nl.wikipedia.org/wiki/Newark-on-Tre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affordshir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Soar&amp;action=edit&amp;redlink=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Engeland" TargetMode="External"/><Relationship Id="rId19" Type="http://schemas.openxmlformats.org/officeDocument/2006/relationships/hyperlink" Target="http://nl.wikipedia.org/wiki/Nottingh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Derwent_(Derbyshire)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2010-10-11T10:40:00Z</dcterms:created>
  <dcterms:modified xsi:type="dcterms:W3CDTF">2010-10-11T12:55:00Z</dcterms:modified>
  <cp:category>2010</cp:category>
</cp:coreProperties>
</file>