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1F" w:rsidRPr="0042051F" w:rsidRDefault="00384C5E" w:rsidP="0042051F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42051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DD312E" wp14:editId="00B4833D">
            <wp:simplePos x="0" y="0"/>
            <wp:positionH relativeFrom="column">
              <wp:posOffset>4793615</wp:posOffset>
            </wp:positionH>
            <wp:positionV relativeFrom="paragraph">
              <wp:posOffset>64770</wp:posOffset>
            </wp:positionV>
            <wp:extent cx="1623695" cy="2292350"/>
            <wp:effectExtent l="0" t="0" r="0" b="0"/>
            <wp:wrapSquare wrapText="bothSides"/>
            <wp:docPr id="2" name="Afbeelding 2" descr="http://upload.wikimedia.org/wikipedia/commons/thumb/2/25/River_Tove_-_geograph.org.uk_-_328739.jpg/220px-River_Tove_-_geograph.org.uk_-_328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2/25/River_Tove_-_geograph.org.uk_-_328739.jpg/220px-River_Tove_-_geograph.org.uk_-_32873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292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2051F" w:rsidRPr="0042051F">
        <w:rPr>
          <w:rFonts w:ascii="Comic Sans MS" w:hAnsi="Comic Sans MS"/>
          <w:b/>
          <w:bCs/>
          <w:sz w:val="24"/>
          <w:szCs w:val="24"/>
          <w:lang w:val="en"/>
        </w:rPr>
        <w:t xml:space="preserve">River Tove </w:t>
      </w:r>
    </w:p>
    <w:p w:rsidR="00384C5E" w:rsidRDefault="0042051F" w:rsidP="00384C5E">
      <w:pPr>
        <w:pStyle w:val="BusTic"/>
        <w:rPr>
          <w:szCs w:val="24"/>
        </w:rPr>
      </w:pPr>
      <w:r w:rsidRPr="00384C5E">
        <w:rPr>
          <w:vanish/>
          <w:szCs w:val="24"/>
        </w:rPr>
        <w:t xml:space="preserve">The </w:t>
      </w:r>
      <w:r w:rsidRPr="00384C5E">
        <w:rPr>
          <w:bCs/>
          <w:vanish/>
          <w:szCs w:val="24"/>
        </w:rPr>
        <w:t>River Tove</w:t>
      </w:r>
      <w:r w:rsidRPr="00384C5E">
        <w:rPr>
          <w:vanish/>
          <w:szCs w:val="24"/>
        </w:rPr>
        <w:t xml:space="preserve"> is a </w:t>
      </w:r>
      <w:hyperlink r:id="rId10" w:tooltip="Rivier" w:history="1">
        <w:r w:rsidRPr="00384C5E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384C5E">
        <w:rPr>
          <w:vanish/>
          <w:szCs w:val="24"/>
        </w:rPr>
        <w:t xml:space="preserve"> in </w:t>
      </w:r>
      <w:hyperlink r:id="rId11" w:tooltip="Engeland" w:history="1">
        <w:r w:rsidRPr="00384C5E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84C5E">
        <w:rPr>
          <w:vanish/>
          <w:szCs w:val="24"/>
        </w:rPr>
        <w:t xml:space="preserve"> , a </w:t>
      </w:r>
      <w:hyperlink r:id="rId12" w:tooltip="Zijrivier" w:history="1">
        <w:r w:rsidRPr="00384C5E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384C5E">
        <w:rPr>
          <w:vanish/>
          <w:szCs w:val="24"/>
        </w:rPr>
        <w:t xml:space="preserve"> of the </w:t>
      </w:r>
      <w:hyperlink r:id="rId13" w:tooltip="Great Ouse" w:history="1">
        <w:r w:rsidRPr="00384C5E">
          <w:rPr>
            <w:rStyle w:val="Hyperlink"/>
            <w:vanish/>
            <w:color w:val="auto"/>
            <w:szCs w:val="24"/>
            <w:u w:val="none"/>
          </w:rPr>
          <w:t>River Great Ouse</w:t>
        </w:r>
      </w:hyperlink>
      <w:r w:rsidRPr="00384C5E">
        <w:rPr>
          <w:vanish/>
          <w:szCs w:val="24"/>
        </w:rPr>
        <w:t xml:space="preserve"> .</w:t>
      </w:r>
      <w:r w:rsidRPr="00384C5E">
        <w:rPr>
          <w:szCs w:val="24"/>
        </w:rPr>
        <w:t xml:space="preserve">De </w:t>
      </w:r>
      <w:r w:rsidRPr="00384C5E">
        <w:rPr>
          <w:bCs/>
          <w:szCs w:val="24"/>
        </w:rPr>
        <w:t>rivier Tove</w:t>
      </w:r>
      <w:r w:rsidRPr="00384C5E">
        <w:rPr>
          <w:szCs w:val="24"/>
        </w:rPr>
        <w:t xml:space="preserve"> een </w:t>
      </w:r>
      <w:hyperlink r:id="rId14" w:tooltip="Rivier" w:history="1">
        <w:r w:rsidRPr="00384C5E">
          <w:rPr>
            <w:rStyle w:val="Hyperlink"/>
            <w:color w:val="auto"/>
            <w:szCs w:val="24"/>
            <w:u w:val="none"/>
          </w:rPr>
          <w:t>rivier</w:t>
        </w:r>
      </w:hyperlink>
      <w:r w:rsidRPr="00384C5E">
        <w:rPr>
          <w:szCs w:val="24"/>
        </w:rPr>
        <w:t xml:space="preserve"> in </w:t>
      </w:r>
      <w:hyperlink r:id="rId15" w:tooltip="Engeland" w:history="1">
        <w:r w:rsidRPr="00384C5E">
          <w:rPr>
            <w:rStyle w:val="Hyperlink"/>
            <w:color w:val="auto"/>
            <w:szCs w:val="24"/>
            <w:u w:val="none"/>
          </w:rPr>
          <w:t>Engeland</w:t>
        </w:r>
      </w:hyperlink>
      <w:r w:rsidRPr="00384C5E">
        <w:rPr>
          <w:szCs w:val="24"/>
        </w:rPr>
        <w:t xml:space="preserve"> , een </w:t>
      </w:r>
      <w:hyperlink r:id="rId16" w:tooltip="Zijrivier" w:history="1">
        <w:r w:rsidRPr="00384C5E">
          <w:rPr>
            <w:rStyle w:val="Hyperlink"/>
            <w:color w:val="auto"/>
            <w:szCs w:val="24"/>
            <w:u w:val="none"/>
          </w:rPr>
          <w:t>zijrivier</w:t>
        </w:r>
      </w:hyperlink>
      <w:r w:rsidRPr="00384C5E">
        <w:rPr>
          <w:szCs w:val="24"/>
        </w:rPr>
        <w:t xml:space="preserve"> van de </w:t>
      </w:r>
      <w:hyperlink r:id="rId17" w:tooltip="Great Ouse" w:history="1">
        <w:r w:rsidRPr="00384C5E">
          <w:rPr>
            <w:rStyle w:val="Hyperlink"/>
            <w:color w:val="auto"/>
            <w:szCs w:val="24"/>
            <w:u w:val="none"/>
          </w:rPr>
          <w:t>Great Ouse</w:t>
        </w:r>
      </w:hyperlink>
      <w:r w:rsidRPr="00384C5E">
        <w:rPr>
          <w:szCs w:val="24"/>
        </w:rPr>
        <w:t xml:space="preserve">. </w:t>
      </w:r>
      <w:r w:rsidRPr="00384C5E">
        <w:rPr>
          <w:vanish/>
          <w:szCs w:val="24"/>
        </w:rPr>
        <w:t xml:space="preserve">Rising in </w:t>
      </w:r>
      <w:hyperlink r:id="rId18" w:tooltip="Northamptonshire" w:history="1">
        <w:r w:rsidRPr="00384C5E">
          <w:rPr>
            <w:rStyle w:val="Hyperlink"/>
            <w:vanish/>
            <w:color w:val="auto"/>
            <w:szCs w:val="24"/>
            <w:u w:val="none"/>
          </w:rPr>
          <w:t>Northamptonshire</w:t>
        </w:r>
      </w:hyperlink>
      <w:r w:rsidRPr="00384C5E">
        <w:rPr>
          <w:vanish/>
          <w:szCs w:val="24"/>
        </w:rPr>
        <w:t xml:space="preserve"> , it flows for around 15 miles past the town of </w:t>
      </w:r>
      <w:hyperlink r:id="rId19" w:tooltip="Towcester" w:history="1">
        <w:r w:rsidRPr="00384C5E">
          <w:rPr>
            <w:rStyle w:val="Hyperlink"/>
            <w:vanish/>
            <w:color w:val="auto"/>
            <w:szCs w:val="24"/>
            <w:u w:val="none"/>
          </w:rPr>
          <w:t>Towcester</w:t>
        </w:r>
      </w:hyperlink>
      <w:r w:rsidRPr="00384C5E">
        <w:rPr>
          <w:vanish/>
          <w:szCs w:val="24"/>
        </w:rPr>
        <w:t xml:space="preserve"> (which means 'camp on the Tove') before meeting the Ouse near </w:t>
      </w:r>
      <w:hyperlink r:id="rId20" w:tooltip="Milton Keynes" w:history="1">
        <w:r w:rsidRPr="00384C5E">
          <w:rPr>
            <w:rStyle w:val="Hyperlink"/>
            <w:vanish/>
            <w:color w:val="auto"/>
            <w:szCs w:val="24"/>
            <w:u w:val="none"/>
          </w:rPr>
          <w:t>Milton Keynes</w:t>
        </w:r>
      </w:hyperlink>
      <w:r w:rsidRPr="00384C5E">
        <w:rPr>
          <w:vanish/>
          <w:szCs w:val="24"/>
        </w:rPr>
        <w:t xml:space="preserve"> .</w:t>
      </w:r>
      <w:r w:rsidRPr="00384C5E">
        <w:rPr>
          <w:szCs w:val="24"/>
        </w:rPr>
        <w:t xml:space="preserve"> </w:t>
      </w:r>
    </w:p>
    <w:p w:rsidR="00384C5E" w:rsidRDefault="0042051F" w:rsidP="00384C5E">
      <w:pPr>
        <w:pStyle w:val="BusTic"/>
        <w:rPr>
          <w:szCs w:val="24"/>
        </w:rPr>
      </w:pPr>
      <w:proofErr w:type="spellStart"/>
      <w:r w:rsidRPr="00384C5E">
        <w:rPr>
          <w:szCs w:val="24"/>
        </w:rPr>
        <w:t>Rising</w:t>
      </w:r>
      <w:proofErr w:type="spellEnd"/>
      <w:r w:rsidRPr="00384C5E">
        <w:rPr>
          <w:szCs w:val="24"/>
        </w:rPr>
        <w:t xml:space="preserve"> in </w:t>
      </w:r>
      <w:hyperlink r:id="rId21" w:tooltip="Northamptonshire" w:history="1">
        <w:proofErr w:type="spellStart"/>
        <w:r w:rsidRPr="00384C5E">
          <w:rPr>
            <w:rStyle w:val="Hyperlink"/>
            <w:color w:val="auto"/>
            <w:szCs w:val="24"/>
            <w:u w:val="none"/>
          </w:rPr>
          <w:t>Northamptonshire</w:t>
        </w:r>
        <w:proofErr w:type="spellEnd"/>
      </w:hyperlink>
      <w:r w:rsidRPr="00384C5E">
        <w:rPr>
          <w:szCs w:val="24"/>
        </w:rPr>
        <w:t xml:space="preserve"> , het stroomt voor ongeveer 15 mijl langs de stad </w:t>
      </w:r>
      <w:hyperlink r:id="rId22" w:tooltip="Towcester" w:history="1">
        <w:proofErr w:type="spellStart"/>
        <w:r w:rsidRPr="00384C5E">
          <w:rPr>
            <w:rStyle w:val="Hyperlink"/>
            <w:color w:val="auto"/>
            <w:szCs w:val="24"/>
            <w:u w:val="none"/>
          </w:rPr>
          <w:t>Towcester</w:t>
        </w:r>
        <w:proofErr w:type="spellEnd"/>
      </w:hyperlink>
      <w:r w:rsidRPr="00384C5E">
        <w:rPr>
          <w:szCs w:val="24"/>
        </w:rPr>
        <w:t xml:space="preserve"> (dat betekent 'het kamp op de Tove ") vóór hun ontmoeting met de Ouse in de buurt van </w:t>
      </w:r>
      <w:hyperlink r:id="rId23" w:tooltip="Milton Keynes" w:history="1">
        <w:proofErr w:type="spellStart"/>
        <w:r w:rsidRPr="00384C5E">
          <w:rPr>
            <w:rStyle w:val="Hyperlink"/>
            <w:color w:val="auto"/>
            <w:szCs w:val="24"/>
            <w:u w:val="none"/>
          </w:rPr>
          <w:t>Milton</w:t>
        </w:r>
        <w:proofErr w:type="spellEnd"/>
        <w:r w:rsidRPr="00384C5E">
          <w:rPr>
            <w:rStyle w:val="Hyperlink"/>
            <w:color w:val="auto"/>
            <w:szCs w:val="24"/>
            <w:u w:val="none"/>
          </w:rPr>
          <w:t xml:space="preserve"> Keynes</w:t>
        </w:r>
      </w:hyperlink>
      <w:r w:rsidRPr="00384C5E">
        <w:rPr>
          <w:szCs w:val="24"/>
        </w:rPr>
        <w:t xml:space="preserve"> . </w:t>
      </w:r>
      <w:r w:rsidRPr="00384C5E">
        <w:rPr>
          <w:vanish/>
          <w:szCs w:val="24"/>
        </w:rPr>
        <w:t xml:space="preserve">Its final 5 miles form part of the border between Northamptonshire and </w:t>
      </w:r>
      <w:hyperlink r:id="rId24" w:tooltip="Buckinghamshire" w:history="1">
        <w:r w:rsidRPr="00384C5E">
          <w:rPr>
            <w:rStyle w:val="Hyperlink"/>
            <w:vanish/>
            <w:color w:val="auto"/>
            <w:szCs w:val="24"/>
            <w:u w:val="none"/>
          </w:rPr>
          <w:t>Buckinghamshire</w:t>
        </w:r>
      </w:hyperlink>
      <w:r w:rsidRPr="00384C5E">
        <w:rPr>
          <w:vanish/>
          <w:szCs w:val="24"/>
        </w:rPr>
        <w:t xml:space="preserve"> , running alongside the </w:t>
      </w:r>
      <w:hyperlink r:id="rId25" w:tooltip="Grand Union Canal" w:history="1">
        <w:r w:rsidRPr="00384C5E">
          <w:rPr>
            <w:rStyle w:val="Hyperlink"/>
            <w:vanish/>
            <w:color w:val="auto"/>
            <w:szCs w:val="24"/>
            <w:u w:val="none"/>
          </w:rPr>
          <w:t>Grand Union Canal</w:t>
        </w:r>
      </w:hyperlink>
      <w:r w:rsidRPr="00384C5E">
        <w:rPr>
          <w:vanish/>
          <w:szCs w:val="24"/>
        </w:rPr>
        <w:t xml:space="preserve"> .</w:t>
      </w:r>
      <w:r w:rsidRPr="00384C5E">
        <w:rPr>
          <w:szCs w:val="24"/>
        </w:rPr>
        <w:t xml:space="preserve"> </w:t>
      </w:r>
    </w:p>
    <w:p w:rsidR="00384C5E" w:rsidRDefault="0042051F" w:rsidP="00384C5E">
      <w:pPr>
        <w:pStyle w:val="BusTic"/>
        <w:rPr>
          <w:szCs w:val="24"/>
        </w:rPr>
      </w:pPr>
      <w:r w:rsidRPr="00384C5E">
        <w:rPr>
          <w:szCs w:val="24"/>
        </w:rPr>
        <w:t xml:space="preserve">De laatste 5 mijl deel uitmaken van de grens tussen </w:t>
      </w:r>
      <w:proofErr w:type="spellStart"/>
      <w:r w:rsidRPr="00384C5E">
        <w:rPr>
          <w:szCs w:val="24"/>
        </w:rPr>
        <w:t>Northamptonshire</w:t>
      </w:r>
      <w:proofErr w:type="spellEnd"/>
      <w:r w:rsidRPr="00384C5E">
        <w:rPr>
          <w:szCs w:val="24"/>
        </w:rPr>
        <w:t xml:space="preserve"> en </w:t>
      </w:r>
      <w:hyperlink r:id="rId26" w:tooltip="Buckinghamshire" w:history="1">
        <w:proofErr w:type="spellStart"/>
        <w:r w:rsidRPr="00384C5E">
          <w:rPr>
            <w:rStyle w:val="Hyperlink"/>
            <w:color w:val="auto"/>
            <w:szCs w:val="24"/>
            <w:u w:val="none"/>
          </w:rPr>
          <w:t>Buckinghamshire</w:t>
        </w:r>
        <w:proofErr w:type="spellEnd"/>
      </w:hyperlink>
      <w:r w:rsidRPr="00384C5E">
        <w:rPr>
          <w:szCs w:val="24"/>
        </w:rPr>
        <w:t xml:space="preserve"> , die naast de </w:t>
      </w:r>
      <w:hyperlink r:id="rId27" w:tooltip="Grand Union Canal" w:history="1">
        <w:r w:rsidRPr="00384C5E">
          <w:rPr>
            <w:rStyle w:val="Hyperlink"/>
            <w:color w:val="auto"/>
            <w:szCs w:val="24"/>
            <w:u w:val="none"/>
          </w:rPr>
          <w:t xml:space="preserve">Grand Union </w:t>
        </w:r>
        <w:proofErr w:type="spellStart"/>
        <w:r w:rsidRPr="00384C5E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384C5E">
        <w:rPr>
          <w:szCs w:val="24"/>
        </w:rPr>
        <w:t xml:space="preserve"> . </w:t>
      </w:r>
      <w:r w:rsidRPr="00384C5E">
        <w:rPr>
          <w:vanish/>
          <w:szCs w:val="24"/>
        </w:rPr>
        <w:t xml:space="preserve">The river ultimately flows into the </w:t>
      </w:r>
      <w:hyperlink r:id="rId28" w:tooltip="Noordzee" w:history="1">
        <w:r w:rsidRPr="00384C5E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384C5E">
        <w:rPr>
          <w:vanish/>
          <w:szCs w:val="24"/>
        </w:rPr>
        <w:t xml:space="preserve"> .</w:t>
      </w:r>
      <w:r w:rsidRPr="00384C5E">
        <w:rPr>
          <w:szCs w:val="24"/>
        </w:rPr>
        <w:t xml:space="preserve"> </w:t>
      </w:r>
    </w:p>
    <w:p w:rsidR="0042051F" w:rsidRPr="00384C5E" w:rsidRDefault="0042051F" w:rsidP="00384C5E">
      <w:pPr>
        <w:pStyle w:val="BusTic"/>
        <w:rPr>
          <w:szCs w:val="24"/>
        </w:rPr>
      </w:pPr>
      <w:r w:rsidRPr="00384C5E">
        <w:rPr>
          <w:szCs w:val="24"/>
        </w:rPr>
        <w:t xml:space="preserve">De rivier stroomt uiteindelijk in de </w:t>
      </w:r>
      <w:hyperlink r:id="rId29" w:tooltip="Noordzee" w:history="1">
        <w:r w:rsidRPr="00384C5E">
          <w:rPr>
            <w:rStyle w:val="Hyperlink"/>
            <w:color w:val="auto"/>
            <w:szCs w:val="24"/>
            <w:u w:val="none"/>
          </w:rPr>
          <w:t>Noordzee</w:t>
        </w:r>
      </w:hyperlink>
      <w:r w:rsidRPr="00384C5E">
        <w:rPr>
          <w:szCs w:val="24"/>
        </w:rPr>
        <w:t xml:space="preserve"> . </w:t>
      </w:r>
    </w:p>
    <w:p w:rsidR="0042051F" w:rsidRPr="00384C5E" w:rsidRDefault="0042051F" w:rsidP="0042051F">
      <w:pPr>
        <w:rPr>
          <w:rFonts w:ascii="Comic Sans MS" w:hAnsi="Comic Sans MS"/>
          <w:b/>
          <w:bCs/>
          <w:sz w:val="24"/>
          <w:szCs w:val="24"/>
        </w:rPr>
      </w:pPr>
      <w:r w:rsidRPr="00384C5E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30" w:tooltip="Bewerk sectie: Etymologie" w:history="1">
        <w:r w:rsidRPr="00384C5E">
          <w:rPr>
            <w:rStyle w:val="Hyperlink"/>
            <w:rFonts w:ascii="Comic Sans MS" w:hAnsi="Comic Sans MS"/>
            <w:b/>
            <w:bCs/>
            <w:vanish/>
            <w:sz w:val="24"/>
            <w:szCs w:val="24"/>
          </w:rPr>
          <w:t>edit</w:t>
        </w:r>
      </w:hyperlink>
      <w:r w:rsidRPr="00384C5E">
        <w:rPr>
          <w:rFonts w:ascii="Comic Sans MS" w:hAnsi="Comic Sans MS"/>
          <w:b/>
          <w:bCs/>
          <w:vanish/>
          <w:sz w:val="24"/>
          <w:szCs w:val="24"/>
        </w:rPr>
        <w:t xml:space="preserve"> ] Etymology</w:t>
      </w:r>
      <w:r w:rsidRPr="00384C5E">
        <w:rPr>
          <w:rFonts w:ascii="Comic Sans MS" w:hAnsi="Comic Sans MS"/>
          <w:b/>
          <w:bCs/>
          <w:sz w:val="24"/>
          <w:szCs w:val="24"/>
        </w:rPr>
        <w:t xml:space="preserve">Etymologie </w:t>
      </w:r>
    </w:p>
    <w:p w:rsidR="00384C5E" w:rsidRDefault="0042051F" w:rsidP="00384C5E">
      <w:pPr>
        <w:pStyle w:val="BusTic"/>
        <w:rPr>
          <w:szCs w:val="24"/>
        </w:rPr>
      </w:pPr>
      <w:r w:rsidRPr="00384C5E">
        <w:rPr>
          <w:vanish/>
          <w:szCs w:val="24"/>
        </w:rPr>
        <w:t xml:space="preserve">The </w:t>
      </w:r>
      <w:hyperlink r:id="rId31" w:tooltip="Oud-Engels" w:history="1">
        <w:r w:rsidRPr="00384C5E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384C5E">
        <w:rPr>
          <w:vanish/>
          <w:szCs w:val="24"/>
        </w:rPr>
        <w:t xml:space="preserve"> name of </w:t>
      </w:r>
      <w:hyperlink r:id="rId32" w:tooltip="Towcester" w:history="1">
        <w:r w:rsidRPr="00384C5E">
          <w:rPr>
            <w:rStyle w:val="Hyperlink"/>
            <w:vanish/>
            <w:color w:val="auto"/>
            <w:szCs w:val="24"/>
            <w:u w:val="none"/>
          </w:rPr>
          <w:t>Towcester</w:t>
        </w:r>
      </w:hyperlink>
      <w:r w:rsidRPr="00384C5E">
        <w:rPr>
          <w:vanish/>
          <w:szCs w:val="24"/>
        </w:rPr>
        <w:t xml:space="preserve"> , which is named for the River Tove, </w:t>
      </w:r>
      <w:hyperlink r:id="rId33" w:anchor="cite_note-0" w:history="1">
        <w:r w:rsidRPr="00384C5E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384C5E">
        <w:rPr>
          <w:vanish/>
          <w:szCs w:val="24"/>
        </w:rPr>
        <w:t xml:space="preserve"> is </w:t>
      </w:r>
      <w:r w:rsidRPr="00384C5E">
        <w:rPr>
          <w:iCs/>
          <w:vanish/>
          <w:szCs w:val="24"/>
        </w:rPr>
        <w:t>Tófe-ceaster</w:t>
      </w:r>
      <w:r w:rsidRPr="00384C5E">
        <w:rPr>
          <w:vanish/>
          <w:szCs w:val="24"/>
        </w:rPr>
        <w:t xml:space="preserve"> , </w:t>
      </w:r>
      <w:hyperlink r:id="rId34" w:anchor="cite_note-Bosworth-Toller-1" w:history="1">
        <w:r w:rsidRPr="00384C5E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384C5E">
        <w:rPr>
          <w:vanish/>
          <w:szCs w:val="24"/>
        </w:rPr>
        <w:t xml:space="preserve"> suggesting (since </w:t>
      </w:r>
      <w:r w:rsidRPr="00384C5E">
        <w:rPr>
          <w:iCs/>
          <w:vanish/>
          <w:szCs w:val="24"/>
        </w:rPr>
        <w:t>ceaster</w:t>
      </w:r>
      <w:r w:rsidRPr="00384C5E">
        <w:rPr>
          <w:vanish/>
          <w:szCs w:val="24"/>
        </w:rPr>
        <w:t xml:space="preserve"> comes from the Latin </w:t>
      </w:r>
      <w:r w:rsidRPr="00384C5E">
        <w:rPr>
          <w:iCs/>
          <w:vanish/>
          <w:szCs w:val="24"/>
        </w:rPr>
        <w:t>castra</w:t>
      </w:r>
      <w:r w:rsidRPr="00384C5E">
        <w:rPr>
          <w:vanish/>
          <w:szCs w:val="24"/>
        </w:rPr>
        <w:t xml:space="preserve"> , meaning "camp" </w:t>
      </w:r>
      <w:hyperlink r:id="rId35" w:anchor="cite_note-2" w:history="1">
        <w:r w:rsidRPr="00384C5E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384C5E">
        <w:rPr>
          <w:vanish/>
          <w:szCs w:val="24"/>
        </w:rPr>
        <w:t xml:space="preserve"> ) that the Old English name for the Tove was some form of </w:t>
      </w:r>
      <w:r w:rsidRPr="00384C5E">
        <w:rPr>
          <w:iCs/>
          <w:vanish/>
          <w:szCs w:val="24"/>
        </w:rPr>
        <w:t>Tófe</w:t>
      </w:r>
      <w:r w:rsidRPr="00384C5E">
        <w:rPr>
          <w:vanish/>
          <w:szCs w:val="24"/>
        </w:rPr>
        <w:t xml:space="preserve"> . </w:t>
      </w:r>
      <w:hyperlink r:id="rId36" w:tooltip="Een Angelsaksische Woordenboek" w:history="1">
        <w:r w:rsidRPr="00384C5E">
          <w:rPr>
            <w:rStyle w:val="Hyperlink"/>
            <w:vanish/>
            <w:color w:val="auto"/>
            <w:szCs w:val="24"/>
            <w:u w:val="none"/>
          </w:rPr>
          <w:t>Bosworth and Toller</w:t>
        </w:r>
      </w:hyperlink>
      <w:r w:rsidRPr="00384C5E">
        <w:rPr>
          <w:vanish/>
          <w:szCs w:val="24"/>
        </w:rPr>
        <w:t xml:space="preserve"> give the "Scandinavian proper names" </w:t>
      </w:r>
      <w:r w:rsidRPr="00384C5E">
        <w:rPr>
          <w:iCs/>
          <w:vanish/>
          <w:szCs w:val="24"/>
        </w:rPr>
        <w:t>Tófi</w:t>
      </w:r>
      <w:r w:rsidRPr="00384C5E">
        <w:rPr>
          <w:vanish/>
          <w:szCs w:val="24"/>
        </w:rPr>
        <w:t xml:space="preserve"> and </w:t>
      </w:r>
      <w:hyperlink r:id="rId37" w:tooltip="Tofa (Edda)" w:history="1">
        <w:r w:rsidRPr="00384C5E">
          <w:rPr>
            <w:rStyle w:val="Hyperlink"/>
            <w:iCs/>
            <w:vanish/>
            <w:color w:val="auto"/>
            <w:szCs w:val="24"/>
            <w:u w:val="none"/>
          </w:rPr>
          <w:t>Tófa</w:t>
        </w:r>
      </w:hyperlink>
      <w:r w:rsidRPr="00384C5E">
        <w:rPr>
          <w:vanish/>
          <w:szCs w:val="24"/>
        </w:rPr>
        <w:t xml:space="preserve"> for comparison. </w:t>
      </w:r>
      <w:hyperlink r:id="rId38" w:anchor="cite_note-Bosworth-Toller-1" w:history="1">
        <w:r w:rsidRPr="00384C5E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384C5E">
        <w:rPr>
          <w:vanish/>
          <w:szCs w:val="24"/>
        </w:rPr>
        <w:t xml:space="preserve"> Tófa, in turn, is a shortened form of </w:t>
      </w:r>
      <w:r w:rsidRPr="00384C5E">
        <w:rPr>
          <w:iCs/>
          <w:vanish/>
          <w:szCs w:val="24"/>
        </w:rPr>
        <w:t>Thorfrithr</w:t>
      </w:r>
      <w:r w:rsidRPr="00384C5E">
        <w:rPr>
          <w:vanish/>
          <w:szCs w:val="24"/>
        </w:rPr>
        <w:t xml:space="preserve"> , meaning "beautiful </w:t>
      </w:r>
      <w:hyperlink r:id="rId39" w:tooltip="Thor" w:history="1">
        <w:r w:rsidRPr="00384C5E">
          <w:rPr>
            <w:rStyle w:val="Hyperlink"/>
            <w:vanish/>
            <w:color w:val="auto"/>
            <w:szCs w:val="24"/>
            <w:u w:val="none"/>
          </w:rPr>
          <w:t>Thor</w:t>
        </w:r>
      </w:hyperlink>
      <w:r w:rsidRPr="00384C5E">
        <w:rPr>
          <w:vanish/>
          <w:szCs w:val="24"/>
        </w:rPr>
        <w:t xml:space="preserve"> " or "peace of Thor." </w:t>
      </w:r>
      <w:hyperlink r:id="rId40" w:anchor="cite_note-3" w:history="1">
        <w:r w:rsidRPr="00384C5E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384C5E">
        <w:rPr>
          <w:vanish/>
          <w:szCs w:val="24"/>
        </w:rPr>
        <w:t xml:space="preserve"> </w:t>
      </w:r>
      <w:hyperlink r:id="rId41" w:anchor="cite_note-4" w:history="1">
        <w:r w:rsidRPr="00384C5E">
          <w:rPr>
            <w:rStyle w:val="Hyperlink"/>
            <w:vanish/>
            <w:color w:val="auto"/>
            <w:szCs w:val="24"/>
            <w:u w:val="none"/>
            <w:vertAlign w:val="superscript"/>
          </w:rPr>
          <w:t>[ 5 ]</w:t>
        </w:r>
      </w:hyperlink>
      <w:r w:rsidRPr="00384C5E">
        <w:rPr>
          <w:vanish/>
          <w:szCs w:val="24"/>
        </w:rPr>
        <w:t xml:space="preserve"> </w:t>
      </w:r>
      <w:hyperlink r:id="rId42" w:anchor="cite_note-5" w:history="1">
        <w:r w:rsidRPr="00384C5E">
          <w:rPr>
            <w:rStyle w:val="Hyperlink"/>
            <w:vanish/>
            <w:color w:val="auto"/>
            <w:szCs w:val="24"/>
            <w:u w:val="none"/>
            <w:vertAlign w:val="superscript"/>
          </w:rPr>
          <w:t>[ 6 ]</w:t>
        </w:r>
      </w:hyperlink>
      <w:r w:rsidRPr="00384C5E">
        <w:rPr>
          <w:szCs w:val="24"/>
        </w:rPr>
        <w:t xml:space="preserve">De </w:t>
      </w:r>
      <w:hyperlink r:id="rId43" w:tooltip="Oud-Engels" w:history="1">
        <w:r w:rsidRPr="00384C5E">
          <w:rPr>
            <w:rStyle w:val="Hyperlink"/>
            <w:color w:val="auto"/>
            <w:szCs w:val="24"/>
            <w:u w:val="none"/>
          </w:rPr>
          <w:t>Oud-Engels</w:t>
        </w:r>
      </w:hyperlink>
      <w:r w:rsidRPr="00384C5E">
        <w:rPr>
          <w:szCs w:val="24"/>
        </w:rPr>
        <w:t xml:space="preserve"> naam van </w:t>
      </w:r>
      <w:hyperlink r:id="rId44" w:tooltip="Towcester" w:history="1">
        <w:proofErr w:type="spellStart"/>
        <w:r w:rsidRPr="00384C5E">
          <w:rPr>
            <w:rStyle w:val="Hyperlink"/>
            <w:color w:val="auto"/>
            <w:szCs w:val="24"/>
            <w:u w:val="none"/>
          </w:rPr>
          <w:t>Towcester</w:t>
        </w:r>
        <w:proofErr w:type="spellEnd"/>
      </w:hyperlink>
      <w:r w:rsidRPr="00384C5E">
        <w:rPr>
          <w:szCs w:val="24"/>
        </w:rPr>
        <w:t xml:space="preserve"> , die is vernoemd naar de rivier Tove, is </w:t>
      </w:r>
      <w:r w:rsidR="00384C5E">
        <w:rPr>
          <w:szCs w:val="24"/>
        </w:rPr>
        <w:t xml:space="preserve">           </w:t>
      </w:r>
      <w:proofErr w:type="spellStart"/>
      <w:r w:rsidRPr="00384C5E">
        <w:rPr>
          <w:iCs/>
          <w:szCs w:val="24"/>
        </w:rPr>
        <w:t>Tófe-ceaster</w:t>
      </w:r>
      <w:proofErr w:type="spellEnd"/>
      <w:r w:rsidRPr="00384C5E">
        <w:rPr>
          <w:iCs/>
          <w:szCs w:val="24"/>
        </w:rPr>
        <w:t>,</w:t>
      </w:r>
      <w:r w:rsidRPr="00384C5E">
        <w:rPr>
          <w:szCs w:val="24"/>
        </w:rPr>
        <w:t xml:space="preserve"> suggereert (sinds </w:t>
      </w:r>
      <w:proofErr w:type="spellStart"/>
      <w:r w:rsidRPr="00384C5E">
        <w:rPr>
          <w:iCs/>
          <w:szCs w:val="24"/>
        </w:rPr>
        <w:t>ceaster</w:t>
      </w:r>
      <w:proofErr w:type="spellEnd"/>
      <w:r w:rsidRPr="00384C5E">
        <w:rPr>
          <w:szCs w:val="24"/>
        </w:rPr>
        <w:t xml:space="preserve"> komt van het Latijnse </w:t>
      </w:r>
      <w:proofErr w:type="spellStart"/>
      <w:r w:rsidRPr="00384C5E">
        <w:rPr>
          <w:iCs/>
          <w:szCs w:val="24"/>
        </w:rPr>
        <w:t>castra</w:t>
      </w:r>
      <w:proofErr w:type="spellEnd"/>
      <w:r w:rsidRPr="00384C5E">
        <w:rPr>
          <w:iCs/>
          <w:szCs w:val="24"/>
        </w:rPr>
        <w:t>,</w:t>
      </w:r>
      <w:r w:rsidRPr="00384C5E">
        <w:rPr>
          <w:szCs w:val="24"/>
        </w:rPr>
        <w:t xml:space="preserve"> wat betekent 'camp') dat de oude naam voor Engels Tove het was een soort </w:t>
      </w:r>
      <w:proofErr w:type="spellStart"/>
      <w:r w:rsidRPr="00384C5E">
        <w:rPr>
          <w:iCs/>
          <w:szCs w:val="24"/>
        </w:rPr>
        <w:t>Tófe</w:t>
      </w:r>
      <w:proofErr w:type="spellEnd"/>
      <w:r w:rsidRPr="00384C5E">
        <w:rPr>
          <w:iCs/>
          <w:szCs w:val="24"/>
        </w:rPr>
        <w:t>.</w:t>
      </w:r>
      <w:r w:rsidRPr="00384C5E">
        <w:rPr>
          <w:szCs w:val="24"/>
        </w:rPr>
        <w:t xml:space="preserve"> </w:t>
      </w:r>
    </w:p>
    <w:p w:rsidR="00384C5E" w:rsidRDefault="00B45E7D" w:rsidP="00384C5E">
      <w:pPr>
        <w:pStyle w:val="BusTic"/>
        <w:rPr>
          <w:szCs w:val="24"/>
        </w:rPr>
      </w:pPr>
      <w:hyperlink r:id="rId45" w:tooltip="Een Angelsaksische Woordenboek" w:history="1">
        <w:proofErr w:type="spellStart"/>
        <w:r w:rsidR="0042051F" w:rsidRPr="00384C5E">
          <w:rPr>
            <w:rStyle w:val="Hyperlink"/>
            <w:color w:val="auto"/>
            <w:szCs w:val="24"/>
            <w:u w:val="none"/>
          </w:rPr>
          <w:t>Bosworth</w:t>
        </w:r>
        <w:proofErr w:type="spellEnd"/>
        <w:r w:rsidR="0042051F" w:rsidRPr="00384C5E">
          <w:rPr>
            <w:rStyle w:val="Hyperlink"/>
            <w:color w:val="auto"/>
            <w:szCs w:val="24"/>
            <w:u w:val="none"/>
          </w:rPr>
          <w:t xml:space="preserve"> en </w:t>
        </w:r>
        <w:proofErr w:type="spellStart"/>
        <w:r w:rsidR="0042051F" w:rsidRPr="00384C5E">
          <w:rPr>
            <w:rStyle w:val="Hyperlink"/>
            <w:color w:val="auto"/>
            <w:szCs w:val="24"/>
            <w:u w:val="none"/>
          </w:rPr>
          <w:t>Toller</w:t>
        </w:r>
        <w:proofErr w:type="spellEnd"/>
      </w:hyperlink>
      <w:r w:rsidR="0042051F" w:rsidRPr="00384C5E">
        <w:rPr>
          <w:szCs w:val="24"/>
        </w:rPr>
        <w:t xml:space="preserve"> geven het "Scandinavische eigennamen" </w:t>
      </w:r>
      <w:proofErr w:type="spellStart"/>
      <w:r w:rsidR="0042051F" w:rsidRPr="00384C5E">
        <w:rPr>
          <w:iCs/>
          <w:szCs w:val="24"/>
        </w:rPr>
        <w:t>Tófi</w:t>
      </w:r>
      <w:proofErr w:type="spellEnd"/>
      <w:r w:rsidR="0042051F" w:rsidRPr="00384C5E">
        <w:rPr>
          <w:szCs w:val="24"/>
        </w:rPr>
        <w:t xml:space="preserve"> en </w:t>
      </w:r>
      <w:hyperlink r:id="rId46" w:tooltip="Tofa (Edda)" w:history="1">
        <w:proofErr w:type="spellStart"/>
        <w:r w:rsidR="0042051F" w:rsidRPr="00384C5E">
          <w:rPr>
            <w:rStyle w:val="Hyperlink"/>
            <w:iCs/>
            <w:color w:val="auto"/>
            <w:szCs w:val="24"/>
            <w:u w:val="none"/>
          </w:rPr>
          <w:t>Tófa</w:t>
        </w:r>
        <w:proofErr w:type="spellEnd"/>
      </w:hyperlink>
      <w:r w:rsidR="0042051F" w:rsidRPr="00384C5E">
        <w:rPr>
          <w:szCs w:val="24"/>
        </w:rPr>
        <w:t xml:space="preserve"> voor de vergelijking. </w:t>
      </w:r>
    </w:p>
    <w:p w:rsidR="0042051F" w:rsidRPr="00384C5E" w:rsidRDefault="0042051F" w:rsidP="00384C5E">
      <w:pPr>
        <w:pStyle w:val="BusTic"/>
        <w:rPr>
          <w:szCs w:val="24"/>
        </w:rPr>
      </w:pPr>
      <w:proofErr w:type="spellStart"/>
      <w:r w:rsidRPr="00384C5E">
        <w:rPr>
          <w:szCs w:val="24"/>
        </w:rPr>
        <w:t>Tófa</w:t>
      </w:r>
      <w:proofErr w:type="spellEnd"/>
      <w:r w:rsidRPr="00384C5E">
        <w:rPr>
          <w:szCs w:val="24"/>
        </w:rPr>
        <w:t xml:space="preserve">, op zijn beurt, is een verkorte vorm </w:t>
      </w:r>
      <w:proofErr w:type="spellStart"/>
      <w:r w:rsidRPr="00384C5E">
        <w:rPr>
          <w:iCs/>
          <w:szCs w:val="24"/>
        </w:rPr>
        <w:t>Thorfrithr</w:t>
      </w:r>
      <w:proofErr w:type="spellEnd"/>
      <w:r w:rsidRPr="00384C5E">
        <w:rPr>
          <w:szCs w:val="24"/>
        </w:rPr>
        <w:t xml:space="preserve"> betekent "mooi </w:t>
      </w:r>
      <w:hyperlink r:id="rId47" w:tooltip="Thor" w:history="1">
        <w:r w:rsidRPr="00384C5E">
          <w:rPr>
            <w:rStyle w:val="Hyperlink"/>
            <w:color w:val="auto"/>
            <w:szCs w:val="24"/>
            <w:u w:val="none"/>
          </w:rPr>
          <w:t>Thor</w:t>
        </w:r>
      </w:hyperlink>
      <w:r w:rsidRPr="00384C5E">
        <w:rPr>
          <w:szCs w:val="24"/>
        </w:rPr>
        <w:t xml:space="preserve"> "of" vrede van Thor. "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48"/>
      <w:headerReference w:type="default" r:id="rId49"/>
      <w:footerReference w:type="default" r:id="rId50"/>
      <w:headerReference w:type="first" r:id="rId5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7D" w:rsidRDefault="00B45E7D" w:rsidP="00A64884">
      <w:r>
        <w:separator/>
      </w:r>
    </w:p>
  </w:endnote>
  <w:endnote w:type="continuationSeparator" w:id="0">
    <w:p w:rsidR="00B45E7D" w:rsidRDefault="00B45E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5E7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84C5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7D" w:rsidRDefault="00B45E7D" w:rsidP="00A64884">
      <w:r>
        <w:separator/>
      </w:r>
    </w:p>
  </w:footnote>
  <w:footnote w:type="continuationSeparator" w:id="0">
    <w:p w:rsidR="00B45E7D" w:rsidRDefault="00B45E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5E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C9FCB2D" wp14:editId="69422E4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C5E">
      <w:rPr>
        <w:rFonts w:asciiTheme="majorHAnsi" w:hAnsiTheme="majorHAnsi"/>
        <w:b/>
        <w:sz w:val="24"/>
        <w:szCs w:val="24"/>
      </w:rPr>
      <w:t xml:space="preserve">De River Tove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45E7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5E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84C5E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2051F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0FD5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45E7D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18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26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39" Type="http://schemas.openxmlformats.org/officeDocument/2006/relationships/hyperlink" Target="http://translate.googleusercontent.com/translate_c?hl=nl&amp;langpair=en%7Cnl&amp;u=http://en.wikipedia.org/wiki/Thor&amp;rurl=translate.google.nl&amp;usg=ALkJrhjsg1TZoZT_tINFAO3Zjz-OUoWgo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34" Type="http://schemas.openxmlformats.org/officeDocument/2006/relationships/hyperlink" Target="http://translate.googleusercontent.com/translate_c?hl=nl&amp;langpair=en%7Cnl&amp;u=http://en.wikipedia.org/wiki/River_Tove&amp;rurl=translate.google.nl&amp;usg=ALkJrhiyyrXK5uOKuKzaPnHnaIyk71aNaA" TargetMode="External"/><Relationship Id="rId42" Type="http://schemas.openxmlformats.org/officeDocument/2006/relationships/hyperlink" Target="http://translate.googleusercontent.com/translate_c?hl=nl&amp;langpair=en%7Cnl&amp;u=http://en.wikipedia.org/wiki/River_Tove&amp;rurl=translate.google.nl&amp;usg=ALkJrhiyyrXK5uOKuKzaPnHnaIyk71aNaA" TargetMode="External"/><Relationship Id="rId47" Type="http://schemas.openxmlformats.org/officeDocument/2006/relationships/hyperlink" Target="http://translate.googleusercontent.com/translate_c?hl=nl&amp;langpair=en%7Cnl&amp;u=http://en.wikipedia.org/wiki/Thor&amp;rurl=translate.google.nl&amp;usg=ALkJrhjsg1TZoZT_tINFAO3Zjz-OUoWgoA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25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33" Type="http://schemas.openxmlformats.org/officeDocument/2006/relationships/hyperlink" Target="http://translate.googleusercontent.com/translate_c?hl=nl&amp;langpair=en%7Cnl&amp;u=http://en.wikipedia.org/wiki/River_Tove&amp;rurl=translate.google.nl&amp;usg=ALkJrhiyyrXK5uOKuKzaPnHnaIyk71aNaA" TargetMode="External"/><Relationship Id="rId38" Type="http://schemas.openxmlformats.org/officeDocument/2006/relationships/hyperlink" Target="http://translate.googleusercontent.com/translate_c?hl=nl&amp;langpair=en%7Cnl&amp;u=http://en.wikipedia.org/wiki/River_Tove&amp;rurl=translate.google.nl&amp;usg=ALkJrhiyyrXK5uOKuKzaPnHnaIyk71aNaA" TargetMode="External"/><Relationship Id="rId46" Type="http://schemas.openxmlformats.org/officeDocument/2006/relationships/hyperlink" Target="http://translate.googleusercontent.com/translate_c?hl=nl&amp;langpair=en%7Cnl&amp;u=http://en.wikipedia.org/wiki/Tofa_(Poetic_Edda)&amp;rurl=translate.google.nl&amp;usg=ALkJrhjIVqJHllRZQq11myb_4wyVjsnp-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hyperlink" Target="http://translate.googleusercontent.com/translate_c?hl=nl&amp;langpair=en%7Cnl&amp;u=http://en.wikipedia.org/wiki/Milton_Keynes&amp;rurl=translate.google.nl&amp;usg=ALkJrhhdXTTl3aUB-5ZuKe2iHA4TI82Q4A" TargetMode="External"/><Relationship Id="rId29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41" Type="http://schemas.openxmlformats.org/officeDocument/2006/relationships/hyperlink" Target="http://translate.googleusercontent.com/translate_c?hl=nl&amp;langpair=en%7Cnl&amp;u=http://en.wikipedia.org/wiki/River_Tove&amp;rurl=translate.google.nl&amp;usg=ALkJrhiyyrXK5uOKuKzaPnHnaIyk71aNa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32" Type="http://schemas.openxmlformats.org/officeDocument/2006/relationships/hyperlink" Target="http://translate.googleusercontent.com/translate_c?hl=nl&amp;langpair=en%7Cnl&amp;u=http://en.wikipedia.org/wiki/Towcester&amp;rurl=translate.google.nl&amp;usg=ALkJrhh35SOYidiEAzIVD3NmdGZ4yVQBXA" TargetMode="External"/><Relationship Id="rId37" Type="http://schemas.openxmlformats.org/officeDocument/2006/relationships/hyperlink" Target="http://translate.googleusercontent.com/translate_c?hl=nl&amp;langpair=en%7Cnl&amp;u=http://en.wikipedia.org/wiki/Tofa_(Poetic_Edda)&amp;rurl=translate.google.nl&amp;usg=ALkJrhjIVqJHllRZQq11myb_4wyVjsnp-w" TargetMode="External"/><Relationship Id="rId40" Type="http://schemas.openxmlformats.org/officeDocument/2006/relationships/hyperlink" Target="http://translate.googleusercontent.com/translate_c?hl=nl&amp;langpair=en%7Cnl&amp;u=http://en.wikipedia.org/wiki/River_Tove&amp;rurl=translate.google.nl&amp;usg=ALkJrhiyyrXK5uOKuKzaPnHnaIyk71aNaA" TargetMode="External"/><Relationship Id="rId45" Type="http://schemas.openxmlformats.org/officeDocument/2006/relationships/hyperlink" Target="http://translate.googleusercontent.com/translate_c?hl=nl&amp;langpair=en%7Cnl&amp;u=http://en.wikipedia.org/wiki/An_Anglo-Saxon_Dictionary&amp;rurl=translate.google.nl&amp;usg=ALkJrhijx8rTSudGWXRsCdGiDlyNvzeRfw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Milton_Keynes&amp;rurl=translate.google.nl&amp;usg=ALkJrhhdXTTl3aUB-5ZuKe2iHA4TI82Q4A" TargetMode="External"/><Relationship Id="rId28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6" Type="http://schemas.openxmlformats.org/officeDocument/2006/relationships/hyperlink" Target="http://translate.googleusercontent.com/translate_c?hl=nl&amp;langpair=en%7Cnl&amp;u=http://en.wikipedia.org/wiki/An_Anglo-Saxon_Dictionary&amp;rurl=translate.google.nl&amp;usg=ALkJrhijx8rTSudGWXRsCdGiDlyNvzeRfw" TargetMode="External"/><Relationship Id="rId49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Towcester&amp;rurl=translate.google.nl&amp;usg=ALkJrhh35SOYidiEAzIVD3NmdGZ4yVQBXA" TargetMode="External"/><Relationship Id="rId31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44" Type="http://schemas.openxmlformats.org/officeDocument/2006/relationships/hyperlink" Target="http://translate.googleusercontent.com/translate_c?hl=nl&amp;langpair=en%7Cnl&amp;u=http://en.wikipedia.org/wiki/Towcester&amp;rurl=translate.google.nl&amp;usg=ALkJrhh35SOYidiEAzIVD3NmdGZ4yVQBXA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Towcester&amp;rurl=translate.google.nl&amp;usg=ALkJrhh35SOYidiEAzIVD3NmdGZ4yVQBXA" TargetMode="External"/><Relationship Id="rId27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30" Type="http://schemas.openxmlformats.org/officeDocument/2006/relationships/hyperlink" Target="http://translate.googleusercontent.com/translate_c?hl=nl&amp;langpair=en%7Cnl&amp;u=http://en.wikipedia.org/w/index.php%3Ftitle%3DRiver_Tove%26action%3Dedit%26section%3D1&amp;rurl=translate.google.nl&amp;usg=ALkJrhipkJ83KKdH7n7N-uxUkgdTCyMibg" TargetMode="External"/><Relationship Id="rId35" Type="http://schemas.openxmlformats.org/officeDocument/2006/relationships/hyperlink" Target="http://translate.googleusercontent.com/translate_c?hl=nl&amp;langpair=en%7Cnl&amp;u=http://en.wikipedia.org/wiki/River_Tove&amp;rurl=translate.google.nl&amp;usg=ALkJrhiyyrXK5uOKuKzaPnHnaIyk71aNaA" TargetMode="External"/><Relationship Id="rId43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48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|nl&amp;u=http://en.wikipedia.org/wiki/File:River_Tove_-_geograph.org.uk_-_328739.jpg&amp;rurl=translate.google.nl&amp;usg=ALkJrhhhd684kGsXGH3Z3djbuRzRNVmOPw" TargetMode="External"/><Relationship Id="rId51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1545</Words>
  <Characters>8503</Characters>
  <Application>Microsoft Office Word</Application>
  <DocSecurity>0</DocSecurity>
  <Lines>70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2010-08-20T08:18:00Z</dcterms:created>
  <dcterms:modified xsi:type="dcterms:W3CDTF">2010-11-05T15:24:00Z</dcterms:modified>
  <cp:category>2010</cp:category>
</cp:coreProperties>
</file>