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EE" w:rsidRPr="009C44EE" w:rsidRDefault="009C44EE" w:rsidP="009C44E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C44EE">
        <w:rPr>
          <w:rFonts w:ascii="Comic Sans MS" w:hAnsi="Comic Sans MS"/>
          <w:b/>
          <w:bCs/>
          <w:sz w:val="24"/>
          <w:szCs w:val="24"/>
          <w:lang w:val="en"/>
        </w:rPr>
        <w:t xml:space="preserve">Rivier Tone </w:t>
      </w:r>
    </w:p>
    <w:p w:rsidR="009C44EE" w:rsidRPr="00224718" w:rsidRDefault="00224718" w:rsidP="00224718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958E58" wp14:editId="1C82CFB0">
            <wp:simplePos x="0" y="0"/>
            <wp:positionH relativeFrom="column">
              <wp:posOffset>4006215</wp:posOffset>
            </wp:positionH>
            <wp:positionV relativeFrom="paragraph">
              <wp:posOffset>360045</wp:posOffset>
            </wp:positionV>
            <wp:extent cx="2438400" cy="1377950"/>
            <wp:effectExtent l="0" t="0" r="0" b="0"/>
            <wp:wrapSquare wrapText="bothSides"/>
            <wp:docPr id="370" name="Afbeelding 370" descr="http://upload.wikimedia.org/wikipedia/commons/thumb/8/8a/Rivertone.jpg/256px-Rivert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Afbeelding 370" descr="http://upload.wikimedia.org/wikipedia/commons/thumb/8/8a/Rivertone.jpg/256px-Rivertone.jpg">
                      <a:hlinkClick r:id="rId8" tooltip="&quot;De rivier Tone in de buurt Burrowbridg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EE" w:rsidRPr="00224718">
        <w:rPr>
          <w:szCs w:val="24"/>
        </w:rPr>
        <w:t xml:space="preserve">De </w:t>
      </w:r>
      <w:r w:rsidR="009C44EE" w:rsidRPr="00224718">
        <w:rPr>
          <w:bCs/>
          <w:szCs w:val="24"/>
        </w:rPr>
        <w:t>rivier Tone</w:t>
      </w:r>
      <w:r w:rsidR="009C44EE" w:rsidRPr="00224718">
        <w:rPr>
          <w:szCs w:val="24"/>
        </w:rPr>
        <w:t xml:space="preserve"> is een rivier in </w:t>
      </w:r>
      <w:hyperlink r:id="rId10" w:tooltip="Somerset" w:history="1">
        <w:r w:rsidR="009C44EE" w:rsidRPr="00224718">
          <w:rPr>
            <w:rStyle w:val="Hyperlink"/>
            <w:color w:val="auto"/>
            <w:szCs w:val="24"/>
            <w:u w:val="none"/>
          </w:rPr>
          <w:t>Somerset</w:t>
        </w:r>
      </w:hyperlink>
      <w:r w:rsidR="009C44EE" w:rsidRPr="00224718">
        <w:rPr>
          <w:szCs w:val="24"/>
        </w:rPr>
        <w:t xml:space="preserve"> , die stroomt door </w:t>
      </w:r>
      <w:hyperlink r:id="rId11" w:tooltip="Taunton" w:history="1">
        <w:proofErr w:type="spellStart"/>
        <w:r w:rsidR="009C44EE" w:rsidRPr="00224718">
          <w:rPr>
            <w:rStyle w:val="Hyperlink"/>
            <w:color w:val="auto"/>
            <w:szCs w:val="24"/>
            <w:u w:val="none"/>
          </w:rPr>
          <w:t>Taunton</w:t>
        </w:r>
        <w:proofErr w:type="spellEnd"/>
      </w:hyperlink>
      <w:r w:rsidR="009C44EE" w:rsidRPr="00224718">
        <w:rPr>
          <w:szCs w:val="24"/>
        </w:rPr>
        <w:t xml:space="preserve"> en uitmondt in de </w:t>
      </w:r>
      <w:hyperlink r:id="rId12" w:tooltip="River Parrett" w:history="1">
        <w:r w:rsidR="009C44EE" w:rsidRPr="00224718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="009C44EE" w:rsidRPr="00224718">
          <w:rPr>
            <w:rStyle w:val="Hyperlink"/>
            <w:color w:val="auto"/>
            <w:szCs w:val="24"/>
            <w:u w:val="none"/>
          </w:rPr>
          <w:t>Parrett</w:t>
        </w:r>
        <w:proofErr w:type="spellEnd"/>
      </w:hyperlink>
      <w:r w:rsidR="009C44EE" w:rsidRPr="00224718">
        <w:rPr>
          <w:szCs w:val="24"/>
        </w:rPr>
        <w:t xml:space="preserve"> .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vanish/>
          <w:szCs w:val="24"/>
        </w:rPr>
        <w:t>The River Tone is about 21 miles (34 km) long.</w:t>
      </w:r>
      <w:r w:rsidRPr="00224718">
        <w:rPr>
          <w:szCs w:val="24"/>
        </w:rPr>
        <w:t xml:space="preserve">De rivier Tone is ongeveer 21 mijl (34 km) lang is. </w:t>
      </w:r>
      <w:r w:rsidRPr="00224718">
        <w:rPr>
          <w:vanish/>
          <w:szCs w:val="24"/>
        </w:rPr>
        <w:t xml:space="preserve">It rises at Beverton Pond near </w:t>
      </w:r>
      <w:hyperlink r:id="rId13" w:tooltip="Huish Champflower" w:history="1">
        <w:r w:rsidRPr="00224718">
          <w:rPr>
            <w:rStyle w:val="Hyperlink"/>
            <w:vanish/>
            <w:color w:val="auto"/>
            <w:szCs w:val="24"/>
            <w:u w:val="none"/>
          </w:rPr>
          <w:t>Huish Champflower</w:t>
        </w:r>
      </w:hyperlink>
      <w:r w:rsidRPr="00224718">
        <w:rPr>
          <w:vanish/>
          <w:szCs w:val="24"/>
        </w:rPr>
        <w:t xml:space="preserve"> in the </w:t>
      </w:r>
      <w:hyperlink r:id="rId14" w:tooltip="Brendon Hills" w:history="1">
        <w:r w:rsidRPr="00224718">
          <w:rPr>
            <w:rStyle w:val="Hyperlink"/>
            <w:vanish/>
            <w:color w:val="auto"/>
            <w:szCs w:val="24"/>
            <w:u w:val="none"/>
          </w:rPr>
          <w:t>Brendon Hills</w:t>
        </w:r>
      </w:hyperlink>
      <w:r w:rsidRPr="00224718">
        <w:rPr>
          <w:vanish/>
          <w:szCs w:val="24"/>
        </w:rPr>
        <w:t xml:space="preserve"> and flows through </w:t>
      </w:r>
      <w:hyperlink r:id="rId15" w:tooltip="Curry en Hay Moors" w:history="1">
        <w:r w:rsidRPr="00224718">
          <w:rPr>
            <w:rStyle w:val="Hyperlink"/>
            <w:vanish/>
            <w:color w:val="auto"/>
            <w:szCs w:val="24"/>
            <w:u w:val="none"/>
          </w:rPr>
          <w:t>Curry and Hay Moors</w:t>
        </w:r>
      </w:hyperlink>
      <w:r w:rsidRPr="00224718">
        <w:rPr>
          <w:vanish/>
          <w:szCs w:val="24"/>
        </w:rPr>
        <w:t xml:space="preserve"> which are designated as a </w:t>
      </w:r>
      <w:hyperlink r:id="rId16" w:tooltip="Site van Special Scientific Interest" w:history="1">
        <w:r w:rsidRPr="00224718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224718">
        <w:rPr>
          <w:vanish/>
          <w:szCs w:val="24"/>
        </w:rPr>
        <w:t xml:space="preserve"> .</w:t>
      </w:r>
      <w:r w:rsidRPr="00224718">
        <w:rPr>
          <w:szCs w:val="24"/>
        </w:rPr>
        <w:t xml:space="preserve">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Het ontspringt op </w:t>
      </w:r>
      <w:proofErr w:type="spellStart"/>
      <w:r w:rsidRPr="00224718">
        <w:rPr>
          <w:szCs w:val="24"/>
        </w:rPr>
        <w:t>Beverton</w:t>
      </w:r>
      <w:proofErr w:type="spellEnd"/>
      <w:r w:rsidRPr="00224718">
        <w:rPr>
          <w:szCs w:val="24"/>
        </w:rPr>
        <w:t xml:space="preserve"> vijver in de buurt </w:t>
      </w:r>
      <w:hyperlink r:id="rId17" w:tooltip="Huish Champflower" w:history="1">
        <w:proofErr w:type="spellStart"/>
        <w:r w:rsidRPr="00224718">
          <w:rPr>
            <w:rStyle w:val="Hyperlink"/>
            <w:color w:val="auto"/>
            <w:szCs w:val="24"/>
            <w:u w:val="none"/>
          </w:rPr>
          <w:t>Huish</w:t>
        </w:r>
        <w:proofErr w:type="spellEnd"/>
        <w:r w:rsidRPr="0022471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24718">
          <w:rPr>
            <w:rStyle w:val="Hyperlink"/>
            <w:color w:val="auto"/>
            <w:szCs w:val="24"/>
            <w:u w:val="none"/>
          </w:rPr>
          <w:t>Champflower</w:t>
        </w:r>
        <w:proofErr w:type="spellEnd"/>
      </w:hyperlink>
      <w:r w:rsidRPr="00224718">
        <w:rPr>
          <w:szCs w:val="24"/>
        </w:rPr>
        <w:t xml:space="preserve"> in de </w:t>
      </w:r>
      <w:hyperlink r:id="rId18" w:tooltip="Brendon Hills" w:history="1">
        <w:proofErr w:type="spellStart"/>
        <w:r w:rsidRPr="00224718">
          <w:rPr>
            <w:rStyle w:val="Hyperlink"/>
            <w:color w:val="auto"/>
            <w:szCs w:val="24"/>
            <w:u w:val="none"/>
          </w:rPr>
          <w:t>Brendon</w:t>
        </w:r>
        <w:proofErr w:type="spellEnd"/>
        <w:r w:rsidRPr="00224718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224718">
        <w:rPr>
          <w:szCs w:val="24"/>
        </w:rPr>
        <w:t xml:space="preserve"> en stroomt door </w:t>
      </w:r>
      <w:hyperlink r:id="rId19" w:tooltip="Curry en Hay Moors" w:history="1">
        <w:r w:rsidRPr="00224718">
          <w:rPr>
            <w:rStyle w:val="Hyperlink"/>
            <w:color w:val="auto"/>
            <w:szCs w:val="24"/>
            <w:u w:val="none"/>
          </w:rPr>
          <w:t xml:space="preserve">Curry en </w:t>
        </w:r>
        <w:proofErr w:type="spellStart"/>
        <w:r w:rsidRPr="00224718">
          <w:rPr>
            <w:rStyle w:val="Hyperlink"/>
            <w:color w:val="auto"/>
            <w:szCs w:val="24"/>
            <w:u w:val="none"/>
          </w:rPr>
          <w:t>Hay</w:t>
        </w:r>
        <w:proofErr w:type="spellEnd"/>
        <w:r w:rsidRPr="00224718">
          <w:rPr>
            <w:rStyle w:val="Hyperlink"/>
            <w:color w:val="auto"/>
            <w:szCs w:val="24"/>
            <w:u w:val="none"/>
          </w:rPr>
          <w:t xml:space="preserve"> Moren</w:t>
        </w:r>
      </w:hyperlink>
      <w:r w:rsidRPr="00224718">
        <w:rPr>
          <w:szCs w:val="24"/>
        </w:rPr>
        <w:t xml:space="preserve"> die zijn aangewezen als een </w:t>
      </w:r>
      <w:hyperlink r:id="rId20" w:tooltip="Site van Special Scientific Interest" w:history="1">
        <w:r w:rsidRPr="00224718">
          <w:rPr>
            <w:rStyle w:val="Hyperlink"/>
            <w:color w:val="auto"/>
            <w:szCs w:val="24"/>
            <w:u w:val="none"/>
          </w:rPr>
          <w:t xml:space="preserve">gebied van Special </w:t>
        </w:r>
        <w:proofErr w:type="spellStart"/>
        <w:r w:rsidRPr="00224718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224718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224718">
        <w:rPr>
          <w:szCs w:val="24"/>
        </w:rPr>
        <w:t xml:space="preserve"> . </w:t>
      </w:r>
      <w:r w:rsidRPr="00224718">
        <w:rPr>
          <w:vanish/>
          <w:szCs w:val="24"/>
        </w:rPr>
        <w:t xml:space="preserve">At the end of its journey it joins up with the River Parrett at </w:t>
      </w:r>
      <w:hyperlink r:id="rId21" w:tooltip="Burrowbridge" w:history="1">
        <w:r w:rsidRPr="00224718">
          <w:rPr>
            <w:rStyle w:val="Hyperlink"/>
            <w:vanish/>
            <w:color w:val="auto"/>
            <w:szCs w:val="24"/>
            <w:u w:val="none"/>
          </w:rPr>
          <w:t>Burrowbridge</w:t>
        </w:r>
      </w:hyperlink>
      <w:r w:rsidRPr="00224718">
        <w:rPr>
          <w:vanish/>
          <w:szCs w:val="24"/>
        </w:rPr>
        <w:t xml:space="preserve"> .</w:t>
      </w:r>
      <w:r w:rsidRPr="00224718">
        <w:rPr>
          <w:szCs w:val="24"/>
        </w:rPr>
        <w:t xml:space="preserve">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Aan het einde van zijn reis hij samenkomt met de rivier de </w:t>
      </w:r>
      <w:proofErr w:type="spellStart"/>
      <w:r w:rsidRPr="00224718">
        <w:rPr>
          <w:szCs w:val="24"/>
        </w:rPr>
        <w:t>Parrett</w:t>
      </w:r>
      <w:proofErr w:type="spellEnd"/>
      <w:r w:rsidRPr="00224718">
        <w:rPr>
          <w:szCs w:val="24"/>
        </w:rPr>
        <w:t xml:space="preserve"> op </w:t>
      </w:r>
      <w:hyperlink r:id="rId22" w:tooltip="Burrowbridge" w:history="1">
        <w:proofErr w:type="spellStart"/>
        <w:r w:rsidRPr="00224718">
          <w:rPr>
            <w:rStyle w:val="Hyperlink"/>
            <w:color w:val="auto"/>
            <w:szCs w:val="24"/>
            <w:u w:val="none"/>
          </w:rPr>
          <w:t>Burrowbridge</w:t>
        </w:r>
        <w:proofErr w:type="spellEnd"/>
      </w:hyperlink>
      <w:r w:rsidRPr="00224718">
        <w:rPr>
          <w:szCs w:val="24"/>
        </w:rPr>
        <w:t xml:space="preserve"> . </w:t>
      </w:r>
      <w:r w:rsidRPr="00224718">
        <w:rPr>
          <w:vanish/>
          <w:szCs w:val="24"/>
        </w:rPr>
        <w:t xml:space="preserve">An </w:t>
      </w:r>
      <w:hyperlink r:id="rId23" w:tooltip="Akte van het Parlement" w:history="1">
        <w:r w:rsidRPr="00224718">
          <w:rPr>
            <w:rStyle w:val="Hyperlink"/>
            <w:vanish/>
            <w:color w:val="auto"/>
            <w:szCs w:val="24"/>
            <w:u w:val="none"/>
          </w:rPr>
          <w:t>Act of Parliament</w:t>
        </w:r>
      </w:hyperlink>
      <w:r w:rsidRPr="00224718">
        <w:rPr>
          <w:vanish/>
          <w:szCs w:val="24"/>
        </w:rPr>
        <w:t xml:space="preserve"> in 1699 authorised work that made the river navigable as far as </w:t>
      </w:r>
      <w:hyperlink r:id="rId24" w:tooltip="Taunton" w:history="1">
        <w:r w:rsidRPr="00224718">
          <w:rPr>
            <w:rStyle w:val="Hyperlink"/>
            <w:vanish/>
            <w:color w:val="auto"/>
            <w:szCs w:val="24"/>
            <w:u w:val="none"/>
          </w:rPr>
          <w:t>Taunton</w:t>
        </w:r>
      </w:hyperlink>
      <w:r w:rsidRPr="00224718">
        <w:rPr>
          <w:vanish/>
          <w:szCs w:val="24"/>
        </w:rPr>
        <w:t xml:space="preserve"> . </w:t>
      </w:r>
      <w:hyperlink r:id="rId25" w:anchor="cite_note-bcch206-0" w:history="1">
        <w:r w:rsidRPr="0022471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24718">
        <w:rPr>
          <w:vanish/>
          <w:szCs w:val="24"/>
        </w:rPr>
        <w:t xml:space="preserve"> The river was straightened in the 1960s to prevent future flooding of Taunton town.</w:t>
      </w:r>
      <w:r w:rsidRPr="00224718">
        <w:rPr>
          <w:szCs w:val="24"/>
        </w:rPr>
        <w:t xml:space="preserve">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Een </w:t>
      </w:r>
      <w:hyperlink r:id="rId26" w:tooltip="Akte van het Parlement" w:history="1">
        <w:r w:rsidRPr="00224718">
          <w:rPr>
            <w:rStyle w:val="Hyperlink"/>
            <w:color w:val="auto"/>
            <w:szCs w:val="24"/>
            <w:u w:val="none"/>
          </w:rPr>
          <w:t>wet van het parlement</w:t>
        </w:r>
      </w:hyperlink>
      <w:r w:rsidRPr="00224718">
        <w:rPr>
          <w:szCs w:val="24"/>
        </w:rPr>
        <w:t xml:space="preserve"> in 1699 toestemming het werk dat de rivier bevaarbaar gemaakt voor zover </w:t>
      </w:r>
      <w:hyperlink r:id="rId27" w:tooltip="Taunton" w:history="1">
        <w:proofErr w:type="spellStart"/>
        <w:r w:rsidRPr="00224718">
          <w:rPr>
            <w:rStyle w:val="Hyperlink"/>
            <w:color w:val="auto"/>
            <w:szCs w:val="24"/>
            <w:u w:val="none"/>
          </w:rPr>
          <w:t>Taunton</w:t>
        </w:r>
        <w:proofErr w:type="spellEnd"/>
      </w:hyperlink>
      <w:r w:rsidRPr="00224718">
        <w:rPr>
          <w:szCs w:val="24"/>
        </w:rPr>
        <w:t xml:space="preserve"> .</w:t>
      </w:r>
    </w:p>
    <w:p w:rsidR="009C44EE" w:rsidRP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De rivier werd rechtgetrokken in de jaren 1960 naar de stad voorkomen van toekomstige overstromingen van </w:t>
      </w:r>
      <w:proofErr w:type="spellStart"/>
      <w:r w:rsidRPr="00224718">
        <w:rPr>
          <w:szCs w:val="24"/>
        </w:rPr>
        <w:t>Taunton</w:t>
      </w:r>
      <w:proofErr w:type="spellEnd"/>
      <w:r w:rsidRPr="00224718">
        <w:rPr>
          <w:szCs w:val="24"/>
        </w:rPr>
        <w:t xml:space="preserve">. </w:t>
      </w:r>
    </w:p>
    <w:p w:rsidR="009C44EE" w:rsidRPr="009C44EE" w:rsidRDefault="009C44EE" w:rsidP="009C44E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C44E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8" w:tooltip="Edit rubriek: Geschiedenis" w:history="1">
        <w:r w:rsidRPr="009C44EE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9C44E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Pr="009C44EE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vanish/>
          <w:szCs w:val="24"/>
        </w:rPr>
        <w:t xml:space="preserve">The river has a long history of improvements to facilitate navigation from </w:t>
      </w:r>
      <w:hyperlink r:id="rId29" w:tooltip="Bridgwater" w:history="1">
        <w:r w:rsidRPr="00224718">
          <w:rPr>
            <w:rStyle w:val="Hyperlink"/>
            <w:vanish/>
            <w:color w:val="auto"/>
            <w:szCs w:val="24"/>
            <w:u w:val="none"/>
          </w:rPr>
          <w:t>Bridgwater</w:t>
        </w:r>
      </w:hyperlink>
      <w:r w:rsidRPr="00224718">
        <w:rPr>
          <w:vanish/>
          <w:szCs w:val="24"/>
        </w:rPr>
        <w:t xml:space="preserve"> to Taunton, and has also been used to power mills along its length.</w:t>
      </w:r>
      <w:r w:rsidRPr="00224718">
        <w:rPr>
          <w:szCs w:val="24"/>
        </w:rPr>
        <w:t xml:space="preserve">De rivier heeft een lange geschiedenis van de verbeteringen van navigatie te vergemakkelijken van </w:t>
      </w:r>
      <w:hyperlink r:id="rId30" w:tooltip="Bridgwater" w:history="1">
        <w:proofErr w:type="spellStart"/>
        <w:r w:rsidRPr="00224718">
          <w:rPr>
            <w:rStyle w:val="Hyperlink"/>
            <w:color w:val="auto"/>
            <w:szCs w:val="24"/>
            <w:u w:val="none"/>
          </w:rPr>
          <w:t>Bridgwater</w:t>
        </w:r>
        <w:proofErr w:type="spellEnd"/>
      </w:hyperlink>
      <w:r w:rsidRPr="00224718">
        <w:rPr>
          <w:szCs w:val="24"/>
        </w:rPr>
        <w:t xml:space="preserve"> naar </w:t>
      </w:r>
      <w:proofErr w:type="spellStart"/>
      <w:r w:rsidRPr="00224718">
        <w:rPr>
          <w:szCs w:val="24"/>
        </w:rPr>
        <w:t>Taunton</w:t>
      </w:r>
      <w:proofErr w:type="spellEnd"/>
      <w:r w:rsidRPr="00224718">
        <w:rPr>
          <w:szCs w:val="24"/>
        </w:rPr>
        <w:t xml:space="preserve">, en is ook gebruikt voor het aandrijven van molens langs de lengte ervan. </w:t>
      </w:r>
      <w:r w:rsidRPr="00224718">
        <w:rPr>
          <w:vanish/>
          <w:szCs w:val="24"/>
        </w:rPr>
        <w:t>These two objectives are often antagonistic, and this has been the case on the River Tone.</w:t>
      </w:r>
      <w:r w:rsidRPr="00224718">
        <w:rPr>
          <w:szCs w:val="24"/>
        </w:rPr>
        <w:t xml:space="preserve"> </w:t>
      </w:r>
    </w:p>
    <w:p w:rsidR="009C44EE" w:rsidRP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Deze twee doelstellingen worden vaak vijandige, en dit is het geval op de rivier Tone.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vanish/>
          <w:szCs w:val="24"/>
        </w:rPr>
        <w:t xml:space="preserve">The earliest known record of improvements to the river is recorded in a document of 1325 from the Dean and Chapter of </w:t>
      </w:r>
      <w:hyperlink r:id="rId31" w:tooltip="Wells Cathedral" w:history="1">
        <w:r w:rsidRPr="00224718">
          <w:rPr>
            <w:rStyle w:val="Hyperlink"/>
            <w:vanish/>
            <w:color w:val="auto"/>
            <w:szCs w:val="24"/>
            <w:u w:val="none"/>
          </w:rPr>
          <w:t>Wells Cathedral</w:t>
        </w:r>
      </w:hyperlink>
      <w:r w:rsidRPr="00224718">
        <w:rPr>
          <w:vanish/>
          <w:szCs w:val="24"/>
        </w:rPr>
        <w:t xml:space="preserve"> , where it was proposed to widen the river between Ham Mill and a new mill which was to be built at Knapp.</w:t>
      </w:r>
      <w:r w:rsidRPr="00224718">
        <w:rPr>
          <w:szCs w:val="24"/>
        </w:rPr>
        <w:t xml:space="preserve">De vroegst bekende record van verbeteringen aan de rivier is vastgelegd in een document van 1325 uit de decaan en het kapittel van </w:t>
      </w:r>
      <w:hyperlink r:id="rId32" w:tooltip="Wells Cathedral" w:history="1">
        <w:r w:rsidRPr="00224718">
          <w:rPr>
            <w:rStyle w:val="Hyperlink"/>
            <w:color w:val="auto"/>
            <w:szCs w:val="24"/>
            <w:u w:val="none"/>
          </w:rPr>
          <w:t xml:space="preserve">Wells </w:t>
        </w:r>
        <w:proofErr w:type="spellStart"/>
        <w:r w:rsidRPr="00224718">
          <w:rPr>
            <w:rStyle w:val="Hyperlink"/>
            <w:color w:val="auto"/>
            <w:szCs w:val="24"/>
            <w:u w:val="none"/>
          </w:rPr>
          <w:t>Cathedral</w:t>
        </w:r>
        <w:proofErr w:type="spellEnd"/>
      </w:hyperlink>
      <w:r w:rsidRPr="00224718">
        <w:rPr>
          <w:szCs w:val="24"/>
        </w:rPr>
        <w:t xml:space="preserve"> , waar hij werd voorgesteld om </w:t>
      </w:r>
      <w:proofErr w:type="spellStart"/>
      <w:r w:rsidRPr="00224718">
        <w:rPr>
          <w:szCs w:val="24"/>
        </w:rPr>
        <w:t>Knapp</w:t>
      </w:r>
      <w:proofErr w:type="spellEnd"/>
      <w:r w:rsidRPr="00224718">
        <w:rPr>
          <w:szCs w:val="24"/>
        </w:rPr>
        <w:t xml:space="preserve"> verruiming van de rivier tussen Ham Mill en een nieuwe molen die moest worden gebouwd. </w:t>
      </w:r>
      <w:r w:rsidRPr="00224718">
        <w:rPr>
          <w:vanish/>
          <w:szCs w:val="24"/>
        </w:rPr>
        <w:t xml:space="preserve">The Dean and Chapter owned the river as far as </w:t>
      </w:r>
      <w:hyperlink r:id="rId33" w:tooltip="Athelney" w:history="1">
        <w:r w:rsidRPr="00224718">
          <w:rPr>
            <w:rStyle w:val="Hyperlink"/>
            <w:vanish/>
            <w:color w:val="auto"/>
            <w:szCs w:val="24"/>
            <w:u w:val="none"/>
          </w:rPr>
          <w:t>Athelney</w:t>
        </w:r>
      </w:hyperlink>
      <w:r w:rsidRPr="00224718">
        <w:rPr>
          <w:vanish/>
          <w:szCs w:val="24"/>
        </w:rPr>
        <w:t xml:space="preserve"> weir, which was presumably a fish weir, as the river was an important source of fish for the local population.</w:t>
      </w:r>
      <w:r w:rsidRPr="00224718">
        <w:rPr>
          <w:szCs w:val="24"/>
        </w:rPr>
        <w:t xml:space="preserve"> </w:t>
      </w:r>
    </w:p>
    <w:p w:rsid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De decaan en hoofdstuk in handen van de rivier zoveel </w:t>
      </w:r>
      <w:hyperlink r:id="rId34" w:tooltip="Athelney" w:history="1">
        <w:proofErr w:type="spellStart"/>
        <w:r w:rsidRPr="00224718">
          <w:rPr>
            <w:rStyle w:val="Hyperlink"/>
            <w:color w:val="auto"/>
            <w:szCs w:val="24"/>
            <w:u w:val="none"/>
          </w:rPr>
          <w:t>Athelney</w:t>
        </w:r>
        <w:proofErr w:type="spellEnd"/>
      </w:hyperlink>
      <w:r w:rsidRPr="00224718">
        <w:rPr>
          <w:szCs w:val="24"/>
        </w:rPr>
        <w:t xml:space="preserve"> stuw, die vermoedelijk was een vis </w:t>
      </w:r>
      <w:proofErr w:type="spellStart"/>
      <w:r w:rsidRPr="00224718">
        <w:rPr>
          <w:szCs w:val="24"/>
        </w:rPr>
        <w:t>Weir</w:t>
      </w:r>
      <w:proofErr w:type="spellEnd"/>
      <w:r w:rsidRPr="00224718">
        <w:rPr>
          <w:szCs w:val="24"/>
        </w:rPr>
        <w:t xml:space="preserve">, de rivier was een belangrijke bron van vis voor de lokale bevolking. </w:t>
      </w:r>
      <w:r w:rsidRPr="00224718">
        <w:rPr>
          <w:vanish/>
          <w:szCs w:val="24"/>
        </w:rPr>
        <w:t xml:space="preserve">Records from 1494 record the intent to build a new mill at </w:t>
      </w:r>
      <w:hyperlink r:id="rId35" w:tooltip="Noord-Curry" w:history="1">
        <w:r w:rsidRPr="00224718">
          <w:rPr>
            <w:rStyle w:val="Hyperlink"/>
            <w:vanish/>
            <w:color w:val="auto"/>
            <w:szCs w:val="24"/>
            <w:u w:val="none"/>
          </w:rPr>
          <w:t>North Curry</w:t>
        </w:r>
      </w:hyperlink>
      <w:r w:rsidRPr="00224718">
        <w:rPr>
          <w:vanish/>
          <w:szCs w:val="24"/>
        </w:rPr>
        <w:t xml:space="preserve"> , which was operational in 1504, and caused flooding in 1505, resulting in the Bishop of </w:t>
      </w:r>
      <w:hyperlink r:id="rId36" w:tooltip="Winchester" w:history="1">
        <w:r w:rsidRPr="00224718">
          <w:rPr>
            <w:rStyle w:val="Hyperlink"/>
            <w:vanish/>
            <w:color w:val="auto"/>
            <w:szCs w:val="24"/>
            <w:u w:val="none"/>
          </w:rPr>
          <w:t>Winchester</w:t>
        </w:r>
      </w:hyperlink>
      <w:r w:rsidRPr="00224718">
        <w:rPr>
          <w:vanish/>
          <w:szCs w:val="24"/>
        </w:rPr>
        <w:t xml:space="preserve"> having to complain to the Dean and Chapter of </w:t>
      </w:r>
      <w:hyperlink r:id="rId37" w:tooltip="Wells" w:history="1">
        <w:r w:rsidRPr="00224718">
          <w:rPr>
            <w:rStyle w:val="Hyperlink"/>
            <w:vanish/>
            <w:color w:val="auto"/>
            <w:szCs w:val="24"/>
            <w:u w:val="none"/>
          </w:rPr>
          <w:t>Wells</w:t>
        </w:r>
      </w:hyperlink>
      <w:r w:rsidRPr="00224718">
        <w:rPr>
          <w:vanish/>
          <w:szCs w:val="24"/>
        </w:rPr>
        <w:t xml:space="preserve"> .</w:t>
      </w:r>
      <w:r w:rsidRPr="00224718">
        <w:rPr>
          <w:szCs w:val="24"/>
        </w:rPr>
        <w:t xml:space="preserve"> </w:t>
      </w:r>
    </w:p>
    <w:p w:rsidR="00224718" w:rsidRP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 xml:space="preserve">Records record van 1494 de intentie om op het opbouwen van een nieuwe walserij </w:t>
      </w:r>
      <w:hyperlink r:id="rId38" w:tooltip="Noord-Curry" w:history="1">
        <w:r w:rsidRPr="00224718">
          <w:rPr>
            <w:rStyle w:val="Hyperlink"/>
            <w:color w:val="auto"/>
            <w:szCs w:val="24"/>
            <w:u w:val="none"/>
          </w:rPr>
          <w:t>Noord Curry</w:t>
        </w:r>
      </w:hyperlink>
      <w:r w:rsidRPr="00224718">
        <w:rPr>
          <w:szCs w:val="24"/>
        </w:rPr>
        <w:t xml:space="preserve"> , die in 1504 operationeel was, en veroorzaakte overstromingen in 1505, resulterend in de bisschop van </w:t>
      </w:r>
      <w:hyperlink r:id="rId39" w:tooltip="Winchester" w:history="1">
        <w:r w:rsidRPr="00224718">
          <w:rPr>
            <w:rStyle w:val="Hyperlink"/>
            <w:color w:val="auto"/>
            <w:szCs w:val="24"/>
            <w:u w:val="none"/>
          </w:rPr>
          <w:t>Winchester</w:t>
        </w:r>
      </w:hyperlink>
      <w:r w:rsidRPr="00224718">
        <w:rPr>
          <w:szCs w:val="24"/>
        </w:rPr>
        <w:t xml:space="preserve"> hoeven te klagen bij de decaan en het kapittel van </w:t>
      </w:r>
      <w:hyperlink r:id="rId40" w:tooltip="Wells" w:history="1">
        <w:r w:rsidRPr="00224718">
          <w:rPr>
            <w:rStyle w:val="Hyperlink"/>
            <w:color w:val="auto"/>
            <w:szCs w:val="24"/>
            <w:u w:val="none"/>
          </w:rPr>
          <w:t>Wells</w:t>
        </w:r>
      </w:hyperlink>
      <w:r w:rsidRPr="00224718">
        <w:rPr>
          <w:szCs w:val="24"/>
        </w:rPr>
        <w:t xml:space="preserve"> . </w:t>
      </w:r>
      <w:r w:rsidRPr="00224718">
        <w:rPr>
          <w:vanish/>
          <w:szCs w:val="24"/>
        </w:rPr>
        <w:t xml:space="preserve">There is also mention of boats using the river at this time, as their use was restricted by the construction of the new mill at Ham. </w:t>
      </w:r>
      <w:hyperlink r:id="rId41" w:anchor="cite_note-civic-1" w:history="1">
        <w:r w:rsidRPr="0022471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</w:p>
    <w:p w:rsidR="009C44EE" w:rsidRPr="00224718" w:rsidRDefault="009C44EE" w:rsidP="00224718">
      <w:pPr>
        <w:pStyle w:val="BusTic"/>
        <w:rPr>
          <w:szCs w:val="24"/>
        </w:rPr>
      </w:pPr>
      <w:r w:rsidRPr="00224718">
        <w:rPr>
          <w:szCs w:val="24"/>
        </w:rPr>
        <w:t>Er is ook sprake van boten met behulp van de rivier op dit moment, zoals het gebruik ervan werd beperkt door de bouw van de nieuwe fabriek in Ham.</w:t>
      </w:r>
      <w:bookmarkStart w:id="0" w:name="_GoBack"/>
      <w:bookmarkEnd w:id="0"/>
      <w:r w:rsidRPr="00224718">
        <w:rPr>
          <w:szCs w:val="24"/>
        </w:rPr>
        <w:t xml:space="preserve">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E0" w:rsidRDefault="009702E0" w:rsidP="00A64884">
      <w:r>
        <w:separator/>
      </w:r>
    </w:p>
  </w:endnote>
  <w:endnote w:type="continuationSeparator" w:id="0">
    <w:p w:rsidR="009702E0" w:rsidRDefault="009702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2E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2471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E0" w:rsidRDefault="009702E0" w:rsidP="00A64884">
      <w:r>
        <w:separator/>
      </w:r>
    </w:p>
  </w:footnote>
  <w:footnote w:type="continuationSeparator" w:id="0">
    <w:p w:rsidR="009702E0" w:rsidRDefault="009702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2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64CEA2E" wp14:editId="2FC0D38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718">
      <w:rPr>
        <w:rFonts w:asciiTheme="majorHAnsi" w:hAnsiTheme="majorHAnsi"/>
        <w:b/>
        <w:sz w:val="24"/>
        <w:szCs w:val="24"/>
      </w:rPr>
      <w:t xml:space="preserve">De River Tone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702E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02E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310F"/>
    <w:multiLevelType w:val="multilevel"/>
    <w:tmpl w:val="B8D6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24718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2F32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02E0"/>
    <w:rsid w:val="00977DBD"/>
    <w:rsid w:val="00991532"/>
    <w:rsid w:val="009A2AF6"/>
    <w:rsid w:val="009A7652"/>
    <w:rsid w:val="009B05DA"/>
    <w:rsid w:val="009B415F"/>
    <w:rsid w:val="009C44EE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9C44EE"/>
  </w:style>
  <w:style w:type="character" w:customStyle="1" w:styleId="geo-dms1">
    <w:name w:val="geo-dms1"/>
    <w:basedOn w:val="Standaardalinea-lettertype"/>
    <w:rsid w:val="009C44EE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9C44EE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C44EE"/>
  </w:style>
  <w:style w:type="character" w:customStyle="1" w:styleId="longitude1">
    <w:name w:val="longitude1"/>
    <w:basedOn w:val="Standaardalinea-lettertype"/>
    <w:rsid w:val="009C44EE"/>
  </w:style>
  <w:style w:type="character" w:customStyle="1" w:styleId="geo-multi-punct1">
    <w:name w:val="geo-multi-punct1"/>
    <w:basedOn w:val="Standaardalinea-lettertype"/>
    <w:rsid w:val="009C44EE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C44EE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9C44EE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C44EE"/>
  </w:style>
  <w:style w:type="character" w:customStyle="1" w:styleId="collapsebutton2">
    <w:name w:val="collapsebutton2"/>
    <w:basedOn w:val="Standaardalinea-lettertype"/>
    <w:rsid w:val="009C44EE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9C44EE"/>
  </w:style>
  <w:style w:type="character" w:customStyle="1" w:styleId="geo-dms1">
    <w:name w:val="geo-dms1"/>
    <w:basedOn w:val="Standaardalinea-lettertype"/>
    <w:rsid w:val="009C44EE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9C44EE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C44EE"/>
  </w:style>
  <w:style w:type="character" w:customStyle="1" w:styleId="longitude1">
    <w:name w:val="longitude1"/>
    <w:basedOn w:val="Standaardalinea-lettertype"/>
    <w:rsid w:val="009C44EE"/>
  </w:style>
  <w:style w:type="character" w:customStyle="1" w:styleId="geo-multi-punct1">
    <w:name w:val="geo-multi-punct1"/>
    <w:basedOn w:val="Standaardalinea-lettertype"/>
    <w:rsid w:val="009C44EE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C44EE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9C44EE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C44EE"/>
  </w:style>
  <w:style w:type="character" w:customStyle="1" w:styleId="collapsebutton2">
    <w:name w:val="collapsebutton2"/>
    <w:basedOn w:val="Standaardalinea-lettertype"/>
    <w:rsid w:val="009C44EE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57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tone.jpg&amp;rurl=translate.google.nl&amp;usg=ALkJrhiBib9qWRDhgnORjrlAru2r9ZklWA" TargetMode="External"/><Relationship Id="rId13" Type="http://schemas.openxmlformats.org/officeDocument/2006/relationships/hyperlink" Target="http://translate.googleusercontent.com/translate_c?hl=nl&amp;langpair=en%7Cnl&amp;u=http://en.wikipedia.org/wiki/Huish_Champflower&amp;rurl=translate.google.nl&amp;usg=ALkJrhg2U4Es0LP4KJrQpNMGlW65THC62w" TargetMode="External"/><Relationship Id="rId18" Type="http://schemas.openxmlformats.org/officeDocument/2006/relationships/hyperlink" Target="http://translate.googleusercontent.com/translate_c?hl=nl&amp;langpair=en%7Cnl&amp;u=http://en.wikipedia.org/wiki/Brendon_Hills&amp;rurl=translate.google.nl&amp;usg=ALkJrhiz54NCDMLbaoNBdDcmQDvusIPOdQ" TargetMode="External"/><Relationship Id="rId26" Type="http://schemas.openxmlformats.org/officeDocument/2006/relationships/hyperlink" Target="http://translate.googleusercontent.com/translate_c?hl=nl&amp;langpair=en%7Cnl&amp;u=http://en.wikipedia.org/wiki/Act_of_Parliament&amp;rurl=translate.google.nl&amp;usg=ALkJrhj2psdQxjsEld1co93fvJIXZ8EfUw" TargetMode="External"/><Relationship Id="rId39" Type="http://schemas.openxmlformats.org/officeDocument/2006/relationships/hyperlink" Target="http://translate.googleusercontent.com/translate_c?hl=nl&amp;langpair=en%7Cnl&amp;u=http://en.wikipedia.org/wiki/Winchester&amp;rurl=translate.google.nl&amp;usg=ALkJrhhogNNDCj3elK27Fl2px4ipjorC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urrowbridge&amp;rurl=translate.google.nl&amp;usg=ALkJrhjQbCskVoGEYFUtYxFWdJjWNc7kxw" TargetMode="External"/><Relationship Id="rId34" Type="http://schemas.openxmlformats.org/officeDocument/2006/relationships/hyperlink" Target="http://translate.googleusercontent.com/translate_c?hl=nl&amp;langpair=en%7Cnl&amp;u=http://en.wikipedia.org/wiki/Athelney&amp;rurl=translate.google.nl&amp;usg=ALkJrhjNZ-R3E0squlkRCDVkjg-68HTclQ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17" Type="http://schemas.openxmlformats.org/officeDocument/2006/relationships/hyperlink" Target="http://translate.googleusercontent.com/translate_c?hl=nl&amp;langpair=en%7Cnl&amp;u=http://en.wikipedia.org/wiki/Huish_Champflower&amp;rurl=translate.google.nl&amp;usg=ALkJrhg2U4Es0LP4KJrQpNMGlW65THC62w" TargetMode="External"/><Relationship Id="rId25" Type="http://schemas.openxmlformats.org/officeDocument/2006/relationships/hyperlink" Target="http://translate.googleusercontent.com/translate_c?hl=nl&amp;langpair=en%7Cnl&amp;u=http://en.wikipedia.org/wiki/River_Tone&amp;rurl=translate.google.nl&amp;usg=ALkJrhiHWDWLzHTSexwETdYxcpJLDA67dQ" TargetMode="External"/><Relationship Id="rId33" Type="http://schemas.openxmlformats.org/officeDocument/2006/relationships/hyperlink" Target="http://translate.googleusercontent.com/translate_c?hl=nl&amp;langpair=en%7Cnl&amp;u=http://en.wikipedia.org/wiki/Athelney&amp;rurl=translate.google.nl&amp;usg=ALkJrhjNZ-R3E0squlkRCDVkjg-68HTclQ" TargetMode="External"/><Relationship Id="rId38" Type="http://schemas.openxmlformats.org/officeDocument/2006/relationships/hyperlink" Target="http://translate.googleusercontent.com/translate_c?hl=nl&amp;langpair=en%7Cnl&amp;u=http://en.wikipedia.org/wiki/North_Curry&amp;rurl=translate.google.nl&amp;usg=ALkJrhibidfgswGSLYm8Ypvau4nSYQc_ww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20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29" Type="http://schemas.openxmlformats.org/officeDocument/2006/relationships/hyperlink" Target="http://translate.googleusercontent.com/translate_c?hl=nl&amp;langpair=en%7Cnl&amp;u=http://en.wikipedia.org/wiki/Bridgwater&amp;rurl=translate.google.nl&amp;usg=ALkJrhjncpln-n38Qe_Ixx5kSnqovv6tyw" TargetMode="External"/><Relationship Id="rId41" Type="http://schemas.openxmlformats.org/officeDocument/2006/relationships/hyperlink" Target="http://translate.googleusercontent.com/translate_c?hl=nl&amp;langpair=en%7Cnl&amp;u=http://en.wikipedia.org/wiki/River_Tone&amp;rurl=translate.google.nl&amp;usg=ALkJrhiHWDWLzHTSexwETdYxcpJLDA67d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aunton&amp;rurl=translate.google.nl&amp;usg=ALkJrhiUrUoMNURLmsIP7cYklN86oEcesw" TargetMode="External"/><Relationship Id="rId24" Type="http://schemas.openxmlformats.org/officeDocument/2006/relationships/hyperlink" Target="http://translate.googleusercontent.com/translate_c?hl=nl&amp;langpair=en%7Cnl&amp;u=http://en.wikipedia.org/wiki/Taunton&amp;rurl=translate.google.nl&amp;usg=ALkJrhiUrUoMNURLmsIP7cYklN86oEcesw" TargetMode="External"/><Relationship Id="rId32" Type="http://schemas.openxmlformats.org/officeDocument/2006/relationships/hyperlink" Target="http://translate.googleusercontent.com/translate_c?hl=nl&amp;langpair=en%7Cnl&amp;u=http://en.wikipedia.org/wiki/Wells_Cathedral&amp;rurl=translate.google.nl&amp;usg=ALkJrhhF9oRT64Dvie73frVcWlNXyTJ_Hw" TargetMode="External"/><Relationship Id="rId37" Type="http://schemas.openxmlformats.org/officeDocument/2006/relationships/hyperlink" Target="http://translate.googleusercontent.com/translate_c?hl=nl&amp;langpair=en%7Cnl&amp;u=http://en.wikipedia.org/wiki/Wells&amp;rurl=translate.google.nl&amp;usg=ALkJrhgeAfdt0SGWeiCt9RkOkwXsH7pxYQ" TargetMode="External"/><Relationship Id="rId40" Type="http://schemas.openxmlformats.org/officeDocument/2006/relationships/hyperlink" Target="http://translate.googleusercontent.com/translate_c?hl=nl&amp;langpair=en%7Cnl&amp;u=http://en.wikipedia.org/wiki/Wells&amp;rurl=translate.google.nl&amp;usg=ALkJrhgeAfdt0SGWeiCt9RkOkwXsH7pxYQ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rry_and_Hay_Moors&amp;rurl=translate.google.nl&amp;usg=ALkJrhhdfz5PeRaxSf3YLgWun8GzEjBzfg" TargetMode="External"/><Relationship Id="rId23" Type="http://schemas.openxmlformats.org/officeDocument/2006/relationships/hyperlink" Target="http://translate.googleusercontent.com/translate_c?hl=nl&amp;langpair=en%7Cnl&amp;u=http://en.wikipedia.org/wiki/Act_of_Parliament&amp;rurl=translate.google.nl&amp;usg=ALkJrhj2psdQxjsEld1co93fvJIXZ8EfUw" TargetMode="External"/><Relationship Id="rId28" Type="http://schemas.openxmlformats.org/officeDocument/2006/relationships/hyperlink" Target="http://translate.googleusercontent.com/translate_c?hl=nl&amp;langpair=en%7Cnl&amp;u=http://en.wikipedia.org/w/index.php%3Ftitle%3DRiver_Tone%26action%3Dedit%26section%3D1&amp;rurl=translate.google.nl&amp;usg=ALkJrhiDLEcv4QSn_OecINo3W2_PJxKHzw" TargetMode="External"/><Relationship Id="rId36" Type="http://schemas.openxmlformats.org/officeDocument/2006/relationships/hyperlink" Target="http://translate.googleusercontent.com/translate_c?hl=nl&amp;langpair=en%7Cnl&amp;u=http://en.wikipedia.org/wiki/Winchester&amp;rurl=translate.google.nl&amp;usg=ALkJrhhogNNDCj3elK27Fl2px4ipjorCUw" TargetMode="Externa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9" Type="http://schemas.openxmlformats.org/officeDocument/2006/relationships/hyperlink" Target="http://translate.googleusercontent.com/translate_c?hl=nl&amp;langpair=en%7Cnl&amp;u=http://en.wikipedia.org/wiki/Curry_and_Hay_Moors&amp;rurl=translate.google.nl&amp;usg=ALkJrhhdfz5PeRaxSf3YLgWun8GzEjBzfg" TargetMode="External"/><Relationship Id="rId31" Type="http://schemas.openxmlformats.org/officeDocument/2006/relationships/hyperlink" Target="http://translate.googleusercontent.com/translate_c?hl=nl&amp;langpair=en%7Cnl&amp;u=http://en.wikipedia.org/wiki/Wells_Cathedral&amp;rurl=translate.google.nl&amp;usg=ALkJrhhF9oRT64Dvie73frVcWlNXyTJ_Hw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Brendon_Hills&amp;rurl=translate.google.nl&amp;usg=ALkJrhiz54NCDMLbaoNBdDcmQDvusIPOdQ" TargetMode="External"/><Relationship Id="rId22" Type="http://schemas.openxmlformats.org/officeDocument/2006/relationships/hyperlink" Target="http://translate.googleusercontent.com/translate_c?hl=nl&amp;langpair=en%7Cnl&amp;u=http://en.wikipedia.org/wiki/Burrowbridge&amp;rurl=translate.google.nl&amp;usg=ALkJrhjQbCskVoGEYFUtYxFWdJjWNc7kxw" TargetMode="External"/><Relationship Id="rId27" Type="http://schemas.openxmlformats.org/officeDocument/2006/relationships/hyperlink" Target="http://translate.googleusercontent.com/translate_c?hl=nl&amp;langpair=en%7Cnl&amp;u=http://en.wikipedia.org/wiki/Taunton&amp;rurl=translate.google.nl&amp;usg=ALkJrhiUrUoMNURLmsIP7cYklN86oEcesw" TargetMode="External"/><Relationship Id="rId30" Type="http://schemas.openxmlformats.org/officeDocument/2006/relationships/hyperlink" Target="http://translate.googleusercontent.com/translate_c?hl=nl&amp;langpair=en%7Cnl&amp;u=http://en.wikipedia.org/wiki/Bridgwater&amp;rurl=translate.google.nl&amp;usg=ALkJrhjncpln-n38Qe_Ixx5kSnqovv6tyw" TargetMode="External"/><Relationship Id="rId35" Type="http://schemas.openxmlformats.org/officeDocument/2006/relationships/hyperlink" Target="http://translate.googleusercontent.com/translate_c?hl=nl&amp;langpair=en%7Cnl&amp;u=http://en.wikipedia.org/wiki/North_Curry&amp;rurl=translate.google.nl&amp;usg=ALkJrhibidfgswGSLYm8Ypvau4nSYQc_ww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2010-08-25T11:48:00Z</dcterms:created>
  <dcterms:modified xsi:type="dcterms:W3CDTF">2010-11-06T10:52:00Z</dcterms:modified>
  <cp:category>2010</cp:category>
</cp:coreProperties>
</file>