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A1" w:rsidRPr="001112A1" w:rsidRDefault="005F5448" w:rsidP="001112A1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BDF74" wp14:editId="387850C7">
            <wp:simplePos x="0" y="0"/>
            <wp:positionH relativeFrom="column">
              <wp:posOffset>3917315</wp:posOffset>
            </wp:positionH>
            <wp:positionV relativeFrom="paragraph">
              <wp:posOffset>64770</wp:posOffset>
            </wp:positionV>
            <wp:extent cx="2514600" cy="1104900"/>
            <wp:effectExtent l="0" t="0" r="0" b="0"/>
            <wp:wrapSquare wrapText="bothSides"/>
            <wp:docPr id="2" name="Afbeelding 2" descr="De Theems in Lond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e Theems in Londen">
                      <a:hlinkClick r:id="rId8" tooltip="&quot;De Theems in Londen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2A1" w:rsidRPr="001112A1">
        <w:rPr>
          <w:rFonts w:ascii="Comic Sans MS" w:hAnsi="Comic Sans MS"/>
          <w:b/>
          <w:bCs/>
          <w:sz w:val="24"/>
          <w:szCs w:val="24"/>
        </w:rPr>
        <w:t>Theems</w:t>
      </w:r>
    </w:p>
    <w:p w:rsidR="005F5448" w:rsidRDefault="001112A1" w:rsidP="005F5448">
      <w:pPr>
        <w:pStyle w:val="BusTic"/>
        <w:rPr>
          <w:szCs w:val="24"/>
        </w:rPr>
      </w:pPr>
      <w:r w:rsidRPr="005F5448">
        <w:rPr>
          <w:szCs w:val="24"/>
        </w:rPr>
        <w:t xml:space="preserve">De </w:t>
      </w:r>
      <w:r w:rsidRPr="005F5448">
        <w:rPr>
          <w:bCs/>
          <w:szCs w:val="24"/>
        </w:rPr>
        <w:t>Theems</w:t>
      </w:r>
      <w:r w:rsidRPr="005F5448">
        <w:rPr>
          <w:szCs w:val="24"/>
        </w:rPr>
        <w:t xml:space="preserve"> (</w:t>
      </w:r>
      <w:hyperlink r:id="rId10" w:tooltip="Engels" w:history="1">
        <w:r w:rsidRPr="005F5448">
          <w:rPr>
            <w:rStyle w:val="Hyperlink"/>
            <w:color w:val="auto"/>
            <w:szCs w:val="24"/>
            <w:u w:val="none"/>
          </w:rPr>
          <w:t>Engels</w:t>
        </w:r>
      </w:hyperlink>
      <w:r w:rsidRPr="005F5448">
        <w:rPr>
          <w:szCs w:val="24"/>
        </w:rPr>
        <w:t xml:space="preserve">: </w:t>
      </w:r>
      <w:r w:rsidRPr="005F5448">
        <w:rPr>
          <w:iCs/>
          <w:szCs w:val="24"/>
        </w:rPr>
        <w:t>Thames</w:t>
      </w:r>
      <w:r w:rsidRPr="005F5448">
        <w:rPr>
          <w:szCs w:val="24"/>
        </w:rPr>
        <w:t xml:space="preserve">, uitgesproken als </w:t>
      </w:r>
      <w:proofErr w:type="spellStart"/>
      <w:r w:rsidRPr="005F5448">
        <w:rPr>
          <w:iCs/>
          <w:szCs w:val="24"/>
        </w:rPr>
        <w:t>Temz</w:t>
      </w:r>
      <w:proofErr w:type="spellEnd"/>
      <w:r w:rsidRPr="005F5448">
        <w:rPr>
          <w:szCs w:val="24"/>
        </w:rPr>
        <w:t xml:space="preserve">) is de grootste rivier van </w:t>
      </w:r>
      <w:hyperlink r:id="rId11" w:tooltip="Engeland" w:history="1">
        <w:r w:rsidRPr="005F5448">
          <w:rPr>
            <w:rStyle w:val="Hyperlink"/>
            <w:color w:val="auto"/>
            <w:szCs w:val="24"/>
            <w:u w:val="none"/>
          </w:rPr>
          <w:t>Engeland</w:t>
        </w:r>
      </w:hyperlink>
      <w:r w:rsidRPr="005F5448">
        <w:rPr>
          <w:szCs w:val="24"/>
        </w:rPr>
        <w:t xml:space="preserve"> en de op een na grootste van </w:t>
      </w:r>
      <w:hyperlink r:id="rId12" w:tooltip="Groot-Brittannië" w:history="1">
        <w:r w:rsidRPr="005F5448">
          <w:rPr>
            <w:rStyle w:val="Hyperlink"/>
            <w:color w:val="auto"/>
            <w:szCs w:val="24"/>
            <w:u w:val="none"/>
          </w:rPr>
          <w:t>Groot-Brittannië</w:t>
        </w:r>
      </w:hyperlink>
      <w:r w:rsidRPr="005F5448">
        <w:rPr>
          <w:szCs w:val="24"/>
        </w:rPr>
        <w:t xml:space="preserve">, na de </w:t>
      </w:r>
      <w:hyperlink r:id="rId13" w:tooltip="Severn" w:history="1">
        <w:r w:rsidRPr="005F5448">
          <w:rPr>
            <w:rStyle w:val="Hyperlink"/>
            <w:color w:val="auto"/>
            <w:szCs w:val="24"/>
            <w:u w:val="none"/>
          </w:rPr>
          <w:t>Severn</w:t>
        </w:r>
      </w:hyperlink>
      <w:r w:rsidRPr="005F5448">
        <w:rPr>
          <w:szCs w:val="24"/>
        </w:rPr>
        <w:t xml:space="preserve">. </w:t>
      </w:r>
    </w:p>
    <w:p w:rsidR="005F5448" w:rsidRDefault="001112A1" w:rsidP="005F5448">
      <w:pPr>
        <w:pStyle w:val="BusTic"/>
        <w:rPr>
          <w:szCs w:val="24"/>
        </w:rPr>
      </w:pPr>
      <w:r w:rsidRPr="005F5448">
        <w:rPr>
          <w:szCs w:val="24"/>
        </w:rPr>
        <w:t xml:space="preserve">De Theems is een belangrijke vaarweg. </w:t>
      </w:r>
    </w:p>
    <w:p w:rsidR="005F5448" w:rsidRDefault="001112A1" w:rsidP="005F5448">
      <w:pPr>
        <w:pStyle w:val="BusTic"/>
        <w:rPr>
          <w:szCs w:val="24"/>
        </w:rPr>
      </w:pPr>
      <w:r w:rsidRPr="005F5448">
        <w:rPr>
          <w:szCs w:val="24"/>
        </w:rPr>
        <w:t xml:space="preserve">Zij ontspringt bij </w:t>
      </w:r>
      <w:hyperlink r:id="rId14" w:tooltip="Cirencester" w:history="1">
        <w:proofErr w:type="spellStart"/>
        <w:r w:rsidRPr="005F5448">
          <w:rPr>
            <w:rStyle w:val="Hyperlink"/>
            <w:color w:val="auto"/>
            <w:szCs w:val="24"/>
            <w:u w:val="none"/>
          </w:rPr>
          <w:t>Cirencester</w:t>
        </w:r>
        <w:proofErr w:type="spellEnd"/>
      </w:hyperlink>
      <w:r w:rsidRPr="005F5448">
        <w:rPr>
          <w:szCs w:val="24"/>
        </w:rPr>
        <w:t xml:space="preserve"> in de heuvels van de </w:t>
      </w:r>
      <w:hyperlink r:id="rId15" w:tooltip="Cotswolds" w:history="1">
        <w:proofErr w:type="spellStart"/>
        <w:r w:rsidRPr="005F5448">
          <w:rPr>
            <w:rStyle w:val="Hyperlink"/>
            <w:color w:val="auto"/>
            <w:szCs w:val="24"/>
            <w:u w:val="none"/>
          </w:rPr>
          <w:t>Cotswolds</w:t>
        </w:r>
        <w:proofErr w:type="spellEnd"/>
      </w:hyperlink>
      <w:r w:rsidRPr="005F5448">
        <w:rPr>
          <w:szCs w:val="24"/>
        </w:rPr>
        <w:t xml:space="preserve">, stroomt oostelijk naar </w:t>
      </w:r>
      <w:hyperlink r:id="rId16" w:tooltip="Oxford (Verenigd Koninkrijk)" w:history="1">
        <w:r w:rsidRPr="005F5448">
          <w:rPr>
            <w:rStyle w:val="Hyperlink"/>
            <w:color w:val="auto"/>
            <w:szCs w:val="24"/>
            <w:u w:val="none"/>
          </w:rPr>
          <w:t>Oxford</w:t>
        </w:r>
      </w:hyperlink>
      <w:r w:rsidRPr="005F5448">
        <w:rPr>
          <w:szCs w:val="24"/>
        </w:rPr>
        <w:t xml:space="preserve"> (waar de rivier Isis heet), dan zuidwaarts tot </w:t>
      </w:r>
      <w:hyperlink r:id="rId17" w:tooltip="Reading (Engeland)" w:history="1">
        <w:r w:rsidRPr="005F5448">
          <w:rPr>
            <w:rStyle w:val="Hyperlink"/>
            <w:color w:val="auto"/>
            <w:szCs w:val="24"/>
            <w:u w:val="none"/>
          </w:rPr>
          <w:t>Reading</w:t>
        </w:r>
      </w:hyperlink>
      <w:r w:rsidRPr="005F5448">
        <w:rPr>
          <w:szCs w:val="24"/>
        </w:rPr>
        <w:t xml:space="preserve"> om vervolgens dwars door </w:t>
      </w:r>
      <w:hyperlink r:id="rId18" w:tooltip="Londen" w:history="1">
        <w:r w:rsidRPr="005F5448">
          <w:rPr>
            <w:rStyle w:val="Hyperlink"/>
            <w:color w:val="auto"/>
            <w:szCs w:val="24"/>
            <w:u w:val="none"/>
          </w:rPr>
          <w:t>Londen</w:t>
        </w:r>
      </w:hyperlink>
      <w:r w:rsidRPr="005F5448">
        <w:rPr>
          <w:szCs w:val="24"/>
        </w:rPr>
        <w:t xml:space="preserve"> te slingeren. </w:t>
      </w:r>
    </w:p>
    <w:p w:rsidR="001112A1" w:rsidRPr="005F5448" w:rsidRDefault="001112A1" w:rsidP="005F5448">
      <w:pPr>
        <w:pStyle w:val="BusTic"/>
        <w:rPr>
          <w:szCs w:val="24"/>
        </w:rPr>
      </w:pPr>
      <w:r w:rsidRPr="005F5448">
        <w:rPr>
          <w:szCs w:val="24"/>
        </w:rPr>
        <w:t xml:space="preserve">Bij </w:t>
      </w:r>
      <w:hyperlink r:id="rId19" w:tooltip="Southend-on-Sea" w:history="1">
        <w:r w:rsidRPr="005F5448">
          <w:rPr>
            <w:rStyle w:val="Hyperlink"/>
            <w:color w:val="auto"/>
            <w:szCs w:val="24"/>
            <w:u w:val="none"/>
          </w:rPr>
          <w:t>Southend-on-Sea</w:t>
        </w:r>
      </w:hyperlink>
      <w:r w:rsidRPr="005F5448">
        <w:rPr>
          <w:szCs w:val="24"/>
        </w:rPr>
        <w:t xml:space="preserve"> stroomt zij met een breed </w:t>
      </w:r>
      <w:hyperlink r:id="rId20" w:tooltip="Estuarium" w:history="1">
        <w:r w:rsidRPr="005F5448">
          <w:rPr>
            <w:rStyle w:val="Hyperlink"/>
            <w:color w:val="auto"/>
            <w:szCs w:val="24"/>
            <w:u w:val="none"/>
          </w:rPr>
          <w:t>estuarium</w:t>
        </w:r>
      </w:hyperlink>
      <w:r w:rsidRPr="005F5448">
        <w:rPr>
          <w:szCs w:val="24"/>
        </w:rPr>
        <w:t xml:space="preserve"> uit in de </w:t>
      </w:r>
      <w:hyperlink r:id="rId21" w:tooltip="Noordzee" w:history="1">
        <w:r w:rsidRPr="005F5448">
          <w:rPr>
            <w:rStyle w:val="Hyperlink"/>
            <w:color w:val="auto"/>
            <w:szCs w:val="24"/>
            <w:u w:val="none"/>
          </w:rPr>
          <w:t>Noordzee</w:t>
        </w:r>
      </w:hyperlink>
      <w:r w:rsidRPr="005F5448">
        <w:rPr>
          <w:szCs w:val="24"/>
        </w:rPr>
        <w:t>.</w:t>
      </w:r>
    </w:p>
    <w:p w:rsidR="005F5448" w:rsidRDefault="001112A1" w:rsidP="005F5448">
      <w:pPr>
        <w:pStyle w:val="BusTic"/>
        <w:rPr>
          <w:szCs w:val="24"/>
        </w:rPr>
      </w:pPr>
      <w:r w:rsidRPr="005F5448">
        <w:rPr>
          <w:szCs w:val="24"/>
        </w:rPr>
        <w:t xml:space="preserve">De naam van de rivier is vroeger waarschijnlijk uitgesproken met een eenvoudige "t" aan het begin. </w:t>
      </w:r>
    </w:p>
    <w:p w:rsidR="005F5448" w:rsidRDefault="001112A1" w:rsidP="005F5448">
      <w:pPr>
        <w:pStyle w:val="BusTic"/>
        <w:rPr>
          <w:szCs w:val="24"/>
        </w:rPr>
      </w:pPr>
      <w:r w:rsidRPr="005F5448">
        <w:rPr>
          <w:szCs w:val="24"/>
        </w:rPr>
        <w:t xml:space="preserve">De spelling volgens het middeleeuwse Engels was </w:t>
      </w:r>
      <w:proofErr w:type="spellStart"/>
      <w:r w:rsidRPr="005F5448">
        <w:rPr>
          <w:iCs/>
          <w:szCs w:val="24"/>
        </w:rPr>
        <w:t>Temese</w:t>
      </w:r>
      <w:proofErr w:type="spellEnd"/>
      <w:r w:rsidRPr="005F5448">
        <w:rPr>
          <w:szCs w:val="24"/>
        </w:rPr>
        <w:t xml:space="preserve">, naar het Latijnse </w:t>
      </w:r>
      <w:proofErr w:type="spellStart"/>
      <w:r w:rsidRPr="005F5448">
        <w:rPr>
          <w:iCs/>
          <w:szCs w:val="24"/>
        </w:rPr>
        <w:t>Tamesis</w:t>
      </w:r>
      <w:proofErr w:type="spellEnd"/>
      <w:r w:rsidRPr="005F5448">
        <w:rPr>
          <w:szCs w:val="24"/>
        </w:rPr>
        <w:t xml:space="preserve">. </w:t>
      </w:r>
    </w:p>
    <w:p w:rsidR="005F5448" w:rsidRDefault="001112A1" w:rsidP="005F5448">
      <w:pPr>
        <w:pStyle w:val="BusTic"/>
        <w:rPr>
          <w:szCs w:val="24"/>
        </w:rPr>
      </w:pPr>
      <w:r w:rsidRPr="005F5448">
        <w:rPr>
          <w:szCs w:val="24"/>
        </w:rPr>
        <w:t>De "</w:t>
      </w:r>
      <w:proofErr w:type="spellStart"/>
      <w:r w:rsidRPr="005F5448">
        <w:rPr>
          <w:szCs w:val="24"/>
        </w:rPr>
        <w:t>th</w:t>
      </w:r>
      <w:proofErr w:type="spellEnd"/>
      <w:r w:rsidRPr="005F5448">
        <w:rPr>
          <w:szCs w:val="24"/>
        </w:rPr>
        <w:t xml:space="preserve">" werd in de </w:t>
      </w:r>
      <w:hyperlink r:id="rId22" w:tooltip="Renaissance" w:history="1">
        <w:r w:rsidRPr="005F5448">
          <w:rPr>
            <w:rStyle w:val="Hyperlink"/>
            <w:color w:val="auto"/>
            <w:szCs w:val="24"/>
            <w:u w:val="none"/>
          </w:rPr>
          <w:t>renaissance</w:t>
        </w:r>
      </w:hyperlink>
      <w:r w:rsidRPr="005F5448">
        <w:rPr>
          <w:szCs w:val="24"/>
        </w:rPr>
        <w:t xml:space="preserve"> toegevoegd om de naam </w:t>
      </w:r>
      <w:proofErr w:type="spellStart"/>
      <w:r w:rsidRPr="005F5448">
        <w:rPr>
          <w:szCs w:val="24"/>
        </w:rPr>
        <w:t>Griekser</w:t>
      </w:r>
      <w:proofErr w:type="spellEnd"/>
      <w:r w:rsidRPr="005F5448">
        <w:rPr>
          <w:szCs w:val="24"/>
        </w:rPr>
        <w:t xml:space="preserve"> te laten lijken, mogelijk om het geloof te ondersteunen dat de naam afkomstig is van de rivier de </w:t>
      </w:r>
      <w:hyperlink r:id="rId23" w:tooltip="Thyamis (de pagina bestaat niet)" w:history="1">
        <w:proofErr w:type="spellStart"/>
        <w:r w:rsidRPr="005F5448">
          <w:rPr>
            <w:rStyle w:val="Hyperlink"/>
            <w:color w:val="auto"/>
            <w:szCs w:val="24"/>
            <w:u w:val="none"/>
          </w:rPr>
          <w:t>Thyamis</w:t>
        </w:r>
        <w:proofErr w:type="spellEnd"/>
      </w:hyperlink>
      <w:r w:rsidRPr="005F5448">
        <w:rPr>
          <w:szCs w:val="24"/>
        </w:rPr>
        <w:t xml:space="preserve"> in de </w:t>
      </w:r>
      <w:hyperlink r:id="rId24" w:tooltip="Griekenland" w:history="1">
        <w:r w:rsidRPr="005F5448">
          <w:rPr>
            <w:rStyle w:val="Hyperlink"/>
            <w:color w:val="auto"/>
            <w:szCs w:val="24"/>
            <w:u w:val="none"/>
          </w:rPr>
          <w:t>Griekse</w:t>
        </w:r>
      </w:hyperlink>
      <w:r w:rsidRPr="005F5448">
        <w:rPr>
          <w:szCs w:val="24"/>
        </w:rPr>
        <w:t xml:space="preserve"> regio </w:t>
      </w:r>
      <w:hyperlink r:id="rId25" w:tooltip="Epirus" w:history="1">
        <w:proofErr w:type="spellStart"/>
        <w:r w:rsidRPr="005F5448">
          <w:rPr>
            <w:rStyle w:val="Hyperlink"/>
            <w:color w:val="auto"/>
            <w:szCs w:val="24"/>
            <w:u w:val="none"/>
          </w:rPr>
          <w:t>Epirus</w:t>
        </w:r>
        <w:proofErr w:type="spellEnd"/>
      </w:hyperlink>
      <w:r w:rsidRPr="005F5448">
        <w:rPr>
          <w:szCs w:val="24"/>
        </w:rPr>
        <w:t xml:space="preserve">. </w:t>
      </w:r>
    </w:p>
    <w:p w:rsidR="001112A1" w:rsidRPr="005F5448" w:rsidRDefault="001112A1" w:rsidP="005F5448">
      <w:pPr>
        <w:pStyle w:val="BusTic"/>
        <w:rPr>
          <w:szCs w:val="24"/>
        </w:rPr>
      </w:pPr>
      <w:r w:rsidRPr="005F5448">
        <w:rPr>
          <w:szCs w:val="24"/>
        </w:rPr>
        <w:t xml:space="preserve">Gedacht wordt dat vroegere </w:t>
      </w:r>
      <w:hyperlink r:id="rId26" w:tooltip="Kelten" w:history="1">
        <w:r w:rsidRPr="005F5448">
          <w:rPr>
            <w:rStyle w:val="Hyperlink"/>
            <w:color w:val="auto"/>
            <w:szCs w:val="24"/>
            <w:u w:val="none"/>
          </w:rPr>
          <w:t>Keltische</w:t>
        </w:r>
      </w:hyperlink>
      <w:r w:rsidRPr="005F5448">
        <w:rPr>
          <w:szCs w:val="24"/>
        </w:rPr>
        <w:t xml:space="preserve"> stammen oorspronkelijk uit dit gebied afkomstig waren.</w:t>
      </w:r>
    </w:p>
    <w:p w:rsidR="005F5448" w:rsidRDefault="001112A1" w:rsidP="005F5448">
      <w:pPr>
        <w:pStyle w:val="BusTic"/>
        <w:rPr>
          <w:szCs w:val="24"/>
        </w:rPr>
      </w:pPr>
      <w:r w:rsidRPr="005F5448">
        <w:rPr>
          <w:szCs w:val="24"/>
        </w:rPr>
        <w:t xml:space="preserve">Volgens sommigen is de uitspraak afkomstig van koning </w:t>
      </w:r>
      <w:hyperlink r:id="rId27" w:tooltip="George I van Groot-Brittannië" w:history="1">
        <w:r w:rsidRPr="005F5448">
          <w:rPr>
            <w:rStyle w:val="Hyperlink"/>
            <w:color w:val="auto"/>
            <w:szCs w:val="24"/>
            <w:u w:val="none"/>
          </w:rPr>
          <w:t>George I</w:t>
        </w:r>
      </w:hyperlink>
      <w:r w:rsidRPr="005F5448">
        <w:rPr>
          <w:szCs w:val="24"/>
        </w:rPr>
        <w:t xml:space="preserve">, die nauwelijks Engels kende. </w:t>
      </w:r>
    </w:p>
    <w:p w:rsidR="001112A1" w:rsidRPr="005F5448" w:rsidRDefault="001112A1" w:rsidP="005F5448">
      <w:pPr>
        <w:pStyle w:val="BusTic"/>
        <w:rPr>
          <w:szCs w:val="24"/>
        </w:rPr>
      </w:pPr>
      <w:r w:rsidRPr="005F5448">
        <w:rPr>
          <w:szCs w:val="24"/>
        </w:rPr>
        <w:t xml:space="preserve">Dit is dan een voorbeeld van </w:t>
      </w:r>
      <w:r w:rsidRPr="005F5448">
        <w:rPr>
          <w:iCs/>
          <w:szCs w:val="24"/>
        </w:rPr>
        <w:t xml:space="preserve">the </w:t>
      </w:r>
      <w:proofErr w:type="spellStart"/>
      <w:r w:rsidRPr="005F5448">
        <w:rPr>
          <w:iCs/>
          <w:szCs w:val="24"/>
        </w:rPr>
        <w:t>King's</w:t>
      </w:r>
      <w:proofErr w:type="spellEnd"/>
      <w:r w:rsidRPr="005F5448">
        <w:rPr>
          <w:iCs/>
          <w:szCs w:val="24"/>
        </w:rPr>
        <w:t xml:space="preserve"> English</w:t>
      </w:r>
      <w:r w:rsidRPr="005F5448">
        <w:rPr>
          <w:szCs w:val="24"/>
        </w:rPr>
        <w:t>: de uitspraak van de koning is per definitie de juiste.</w:t>
      </w:r>
    </w:p>
    <w:p w:rsidR="005F5448" w:rsidRDefault="001112A1" w:rsidP="005F5448">
      <w:pPr>
        <w:pStyle w:val="BusTic"/>
        <w:rPr>
          <w:szCs w:val="24"/>
        </w:rPr>
      </w:pPr>
      <w:r w:rsidRPr="005F5448">
        <w:rPr>
          <w:szCs w:val="24"/>
        </w:rPr>
        <w:t xml:space="preserve">De </w:t>
      </w:r>
      <w:hyperlink r:id="rId28" w:tooltip="Romeinse Rijk" w:history="1">
        <w:r w:rsidRPr="005F5448">
          <w:rPr>
            <w:rStyle w:val="Hyperlink"/>
            <w:color w:val="auto"/>
            <w:szCs w:val="24"/>
            <w:u w:val="none"/>
          </w:rPr>
          <w:t>Romeinen</w:t>
        </w:r>
      </w:hyperlink>
      <w:r w:rsidRPr="005F5448">
        <w:rPr>
          <w:szCs w:val="24"/>
        </w:rPr>
        <w:t xml:space="preserve"> vestigden op de noordoever van de Theems ter hoogte van het huidige </w:t>
      </w:r>
      <w:hyperlink r:id="rId29" w:tooltip="Londen" w:history="1">
        <w:r w:rsidRPr="005F5448">
          <w:rPr>
            <w:rStyle w:val="Hyperlink"/>
            <w:color w:val="auto"/>
            <w:szCs w:val="24"/>
            <w:u w:val="none"/>
          </w:rPr>
          <w:t>Londen</w:t>
        </w:r>
      </w:hyperlink>
      <w:r w:rsidRPr="005F5448">
        <w:rPr>
          <w:szCs w:val="24"/>
        </w:rPr>
        <w:t xml:space="preserve"> een hoofdkwartier. </w:t>
      </w:r>
    </w:p>
    <w:p w:rsidR="005F5448" w:rsidRDefault="001112A1" w:rsidP="005F5448">
      <w:pPr>
        <w:pStyle w:val="BusTic"/>
        <w:rPr>
          <w:szCs w:val="24"/>
        </w:rPr>
      </w:pPr>
      <w:r w:rsidRPr="005F5448">
        <w:rPr>
          <w:szCs w:val="24"/>
        </w:rPr>
        <w:t xml:space="preserve">Zij noemden dit </w:t>
      </w:r>
      <w:hyperlink r:id="rId30" w:tooltip="Londinium" w:history="1">
        <w:r w:rsidRPr="005F5448">
          <w:rPr>
            <w:rStyle w:val="Hyperlink"/>
            <w:iCs/>
            <w:color w:val="auto"/>
            <w:szCs w:val="24"/>
            <w:u w:val="none"/>
          </w:rPr>
          <w:t>Londinium</w:t>
        </w:r>
      </w:hyperlink>
      <w:r w:rsidRPr="005F5448">
        <w:rPr>
          <w:szCs w:val="24"/>
        </w:rPr>
        <w:t xml:space="preserve">. </w:t>
      </w:r>
    </w:p>
    <w:p w:rsidR="001112A1" w:rsidRPr="005F5448" w:rsidRDefault="001112A1" w:rsidP="005F5448">
      <w:pPr>
        <w:pStyle w:val="BusTic"/>
        <w:rPr>
          <w:szCs w:val="24"/>
        </w:rPr>
      </w:pPr>
      <w:bookmarkStart w:id="0" w:name="_GoBack"/>
      <w:bookmarkEnd w:id="0"/>
      <w:r w:rsidRPr="005F5448">
        <w:rPr>
          <w:szCs w:val="24"/>
        </w:rPr>
        <w:t xml:space="preserve">Door de ligging bij de rivier werd er veel handel gedreven en groeide de stad </w:t>
      </w:r>
      <w:hyperlink r:id="rId31" w:tooltip="Londen" w:history="1">
        <w:r w:rsidRPr="005F5448">
          <w:rPr>
            <w:rStyle w:val="Hyperlink"/>
            <w:color w:val="auto"/>
            <w:szCs w:val="24"/>
            <w:u w:val="none"/>
          </w:rPr>
          <w:t>Londen</w:t>
        </w:r>
      </w:hyperlink>
      <w:r w:rsidRPr="005F5448">
        <w:rPr>
          <w:szCs w:val="24"/>
        </w:rPr>
        <w:t>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0B" w:rsidRDefault="00942A0B" w:rsidP="00A64884">
      <w:r>
        <w:separator/>
      </w:r>
    </w:p>
  </w:endnote>
  <w:endnote w:type="continuationSeparator" w:id="0">
    <w:p w:rsidR="00942A0B" w:rsidRDefault="00942A0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2A0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F544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0B" w:rsidRDefault="00942A0B" w:rsidP="00A64884">
      <w:r>
        <w:separator/>
      </w:r>
    </w:p>
  </w:footnote>
  <w:footnote w:type="continuationSeparator" w:id="0">
    <w:p w:rsidR="00942A0B" w:rsidRDefault="00942A0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2A0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A1DACD2" wp14:editId="1F7BD5C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448">
      <w:rPr>
        <w:rFonts w:asciiTheme="majorHAnsi" w:hAnsiTheme="majorHAnsi"/>
        <w:b/>
        <w:sz w:val="24"/>
        <w:szCs w:val="24"/>
      </w:rPr>
      <w:t xml:space="preserve">De Theems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42A0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2A0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12A1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5F5448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2A0B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990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ondon_Thames_Sunset_panorama_-_Feb_2008.jpg" TargetMode="External"/><Relationship Id="rId13" Type="http://schemas.openxmlformats.org/officeDocument/2006/relationships/hyperlink" Target="http://nl.wikipedia.org/wiki/Severn" TargetMode="External"/><Relationship Id="rId18" Type="http://schemas.openxmlformats.org/officeDocument/2006/relationships/hyperlink" Target="http://nl.wikipedia.org/wiki/Londen" TargetMode="External"/><Relationship Id="rId26" Type="http://schemas.openxmlformats.org/officeDocument/2006/relationships/hyperlink" Target="http://nl.wikipedia.org/wiki/Kelt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oordze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oot-Brittanni%C3%AB" TargetMode="External"/><Relationship Id="rId17" Type="http://schemas.openxmlformats.org/officeDocument/2006/relationships/hyperlink" Target="http://nl.wikipedia.org/wiki/Reading_(Engeland)" TargetMode="External"/><Relationship Id="rId25" Type="http://schemas.openxmlformats.org/officeDocument/2006/relationships/hyperlink" Target="http://nl.wikipedia.org/wiki/Epirus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xford_(Verenigd_Koninkrijk)" TargetMode="External"/><Relationship Id="rId20" Type="http://schemas.openxmlformats.org/officeDocument/2006/relationships/hyperlink" Target="http://nl.wikipedia.org/wiki/Estuarium" TargetMode="External"/><Relationship Id="rId29" Type="http://schemas.openxmlformats.org/officeDocument/2006/relationships/hyperlink" Target="http://nl.wikipedia.org/wiki/Lond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ngeland" TargetMode="External"/><Relationship Id="rId24" Type="http://schemas.openxmlformats.org/officeDocument/2006/relationships/hyperlink" Target="http://nl.wikipedia.org/wiki/Griekenland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otswolds" TargetMode="External"/><Relationship Id="rId23" Type="http://schemas.openxmlformats.org/officeDocument/2006/relationships/hyperlink" Target="http://nl.wikipedia.org/w/index.php?title=Thyamis&amp;action=edit&amp;redlink=1" TargetMode="External"/><Relationship Id="rId28" Type="http://schemas.openxmlformats.org/officeDocument/2006/relationships/hyperlink" Target="http://nl.wikipedia.org/wiki/Romeinse_Rij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Engels" TargetMode="External"/><Relationship Id="rId19" Type="http://schemas.openxmlformats.org/officeDocument/2006/relationships/hyperlink" Target="http://nl.wikipedia.org/wiki/Southend-on-Sea" TargetMode="External"/><Relationship Id="rId31" Type="http://schemas.openxmlformats.org/officeDocument/2006/relationships/hyperlink" Target="http://nl.wikipedia.org/wiki/Lon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Cirencester" TargetMode="External"/><Relationship Id="rId22" Type="http://schemas.openxmlformats.org/officeDocument/2006/relationships/hyperlink" Target="http://nl.wikipedia.org/wiki/Renaissance" TargetMode="External"/><Relationship Id="rId27" Type="http://schemas.openxmlformats.org/officeDocument/2006/relationships/hyperlink" Target="http://nl.wikipedia.org/wiki/George_I_van_Groot-Brittanni%C3%AB" TargetMode="External"/><Relationship Id="rId30" Type="http://schemas.openxmlformats.org/officeDocument/2006/relationships/hyperlink" Target="http://nl.wikipedia.org/wiki/Londinium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2010-10-11T10:39:00Z</dcterms:created>
  <dcterms:modified xsi:type="dcterms:W3CDTF">2010-10-11T12:53:00Z</dcterms:modified>
  <cp:category>2010</cp:category>
</cp:coreProperties>
</file>