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2E" w:rsidRPr="005D022E" w:rsidRDefault="00797C6E" w:rsidP="005D022E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A2CC21" wp14:editId="2A7DCE81">
            <wp:simplePos x="0" y="0"/>
            <wp:positionH relativeFrom="column">
              <wp:posOffset>4120515</wp:posOffset>
            </wp:positionH>
            <wp:positionV relativeFrom="paragraph">
              <wp:posOffset>52070</wp:posOffset>
            </wp:positionV>
            <wp:extent cx="2279650" cy="1631950"/>
            <wp:effectExtent l="0" t="0" r="6350" b="6350"/>
            <wp:wrapSquare wrapText="bothSides"/>
            <wp:docPr id="4" name="Afbeelding 4" descr="River Tevio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River Teviot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631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22E" w:rsidRPr="005D022E">
        <w:rPr>
          <w:rFonts w:ascii="Comic Sans MS" w:hAnsi="Comic Sans MS"/>
          <w:b/>
          <w:bCs/>
          <w:sz w:val="24"/>
          <w:szCs w:val="24"/>
          <w:lang w:val="en"/>
        </w:rPr>
        <w:t xml:space="preserve">River Teviot </w:t>
      </w:r>
    </w:p>
    <w:p w:rsidR="005D022E" w:rsidRPr="00797C6E" w:rsidRDefault="005D022E" w:rsidP="00797C6E">
      <w:pPr>
        <w:pStyle w:val="BusTic"/>
        <w:rPr>
          <w:szCs w:val="24"/>
        </w:rPr>
      </w:pPr>
      <w:r w:rsidRPr="00797C6E">
        <w:rPr>
          <w:vanish/>
          <w:szCs w:val="24"/>
        </w:rPr>
        <w:t xml:space="preserve">The </w:t>
      </w:r>
      <w:r w:rsidRPr="00797C6E">
        <w:rPr>
          <w:bCs/>
          <w:vanish/>
          <w:szCs w:val="24"/>
        </w:rPr>
        <w:t>River Teviot</w:t>
      </w:r>
      <w:r w:rsidRPr="00797C6E">
        <w:rPr>
          <w:vanish/>
          <w:szCs w:val="24"/>
        </w:rPr>
        <w:t xml:space="preserve"> ( pronounced </w:t>
      </w:r>
      <w:hyperlink r:id="rId10" w:tooltip="Wikipedia: IPA voor Engels" w:history="1">
        <w:r w:rsidRPr="00797C6E">
          <w:rPr>
            <w:rStyle w:val="Hyperlink"/>
            <w:vanish/>
            <w:color w:val="auto"/>
            <w:szCs w:val="24"/>
            <w:u w:val="none"/>
          </w:rPr>
          <w:t>/</w:t>
        </w:r>
        <w:r w:rsidRPr="00797C6E">
          <w:rPr>
            <w:rStyle w:val="Hyperlink"/>
            <w:rFonts w:ascii="Times New Roman" w:hAnsi="Times New Roman" w:cs="Times New Roman"/>
            <w:vanish/>
            <w:color w:val="auto"/>
            <w:szCs w:val="24"/>
            <w:u w:val="none"/>
          </w:rPr>
          <w:t>ˈ</w:t>
        </w:r>
        <w:r w:rsidRPr="00797C6E">
          <w:rPr>
            <w:rStyle w:val="Hyperlink"/>
            <w:vanish/>
            <w:color w:val="auto"/>
            <w:szCs w:val="24"/>
            <w:u w:val="none"/>
          </w:rPr>
          <w:t>ti</w:t>
        </w:r>
        <w:r w:rsidRPr="00797C6E">
          <w:rPr>
            <w:rStyle w:val="Hyperlink"/>
            <w:rFonts w:ascii="Times New Roman" w:hAnsi="Times New Roman" w:cs="Times New Roman"/>
            <w:vanish/>
            <w:color w:val="auto"/>
            <w:szCs w:val="24"/>
            <w:u w:val="none"/>
          </w:rPr>
          <w:t>ː</w:t>
        </w:r>
        <w:r w:rsidRPr="00797C6E">
          <w:rPr>
            <w:rStyle w:val="Hyperlink"/>
            <w:vanish/>
            <w:color w:val="auto"/>
            <w:szCs w:val="24"/>
            <w:u w:val="none"/>
          </w:rPr>
          <w:t>vi.</w:t>
        </w:r>
        <w:r w:rsidRPr="00797C6E">
          <w:rPr>
            <w:rStyle w:val="Hyperlink"/>
            <w:rFonts w:ascii="Times New Roman" w:hAnsi="Times New Roman" w:cs="Times New Roman"/>
            <w:vanish/>
            <w:color w:val="auto"/>
            <w:szCs w:val="24"/>
            <w:u w:val="none"/>
          </w:rPr>
          <w:t>ə</w:t>
        </w:r>
        <w:r w:rsidRPr="00797C6E">
          <w:rPr>
            <w:rStyle w:val="Hyperlink"/>
            <w:vanish/>
            <w:color w:val="auto"/>
            <w:szCs w:val="24"/>
            <w:u w:val="none"/>
          </w:rPr>
          <w:t>t/</w:t>
        </w:r>
      </w:hyperlink>
      <w:r w:rsidRPr="00797C6E">
        <w:rPr>
          <w:vanish/>
          <w:szCs w:val="24"/>
        </w:rPr>
        <w:t xml:space="preserve"> , locally </w:t>
      </w:r>
      <w:hyperlink r:id="rId11" w:tooltip="Wikipedia: IPA voor Engels" w:history="1">
        <w:r w:rsidRPr="00797C6E">
          <w:rPr>
            <w:rStyle w:val="Hyperlink"/>
            <w:vanish/>
            <w:color w:val="auto"/>
            <w:szCs w:val="24"/>
            <w:u w:val="none"/>
          </w:rPr>
          <w:t>/</w:t>
        </w:r>
        <w:r w:rsidRPr="00797C6E">
          <w:rPr>
            <w:rStyle w:val="Hyperlink"/>
            <w:rFonts w:ascii="Times New Roman" w:hAnsi="Times New Roman" w:cs="Times New Roman"/>
            <w:vanish/>
            <w:color w:val="auto"/>
            <w:szCs w:val="24"/>
            <w:u w:val="none"/>
          </w:rPr>
          <w:t>ˈ</w:t>
        </w:r>
        <w:r w:rsidRPr="00797C6E">
          <w:rPr>
            <w:rStyle w:val="Hyperlink"/>
            <w:vanish/>
            <w:color w:val="auto"/>
            <w:szCs w:val="24"/>
            <w:u w:val="none"/>
          </w:rPr>
          <w:t>ti</w:t>
        </w:r>
        <w:r w:rsidRPr="00797C6E">
          <w:rPr>
            <w:rStyle w:val="Hyperlink"/>
            <w:rFonts w:ascii="Times New Roman" w:hAnsi="Times New Roman" w:cs="Times New Roman"/>
            <w:vanish/>
            <w:color w:val="auto"/>
            <w:szCs w:val="24"/>
            <w:u w:val="none"/>
          </w:rPr>
          <w:t>ː</w:t>
        </w:r>
        <w:r w:rsidRPr="00797C6E">
          <w:rPr>
            <w:rStyle w:val="Hyperlink"/>
            <w:vanish/>
            <w:color w:val="auto"/>
            <w:szCs w:val="24"/>
            <w:u w:val="none"/>
          </w:rPr>
          <w:t>vij</w:t>
        </w:r>
        <w:r w:rsidRPr="00797C6E">
          <w:rPr>
            <w:rStyle w:val="Hyperlink"/>
            <w:rFonts w:ascii="Times New Roman" w:hAnsi="Times New Roman" w:cs="Times New Roman"/>
            <w:vanish/>
            <w:color w:val="auto"/>
            <w:szCs w:val="24"/>
            <w:u w:val="none"/>
          </w:rPr>
          <w:t>ɪʔ</w:t>
        </w:r>
        <w:r w:rsidRPr="00797C6E">
          <w:rPr>
            <w:rStyle w:val="Hyperlink"/>
            <w:vanish/>
            <w:color w:val="auto"/>
            <w:szCs w:val="24"/>
            <w:u w:val="none"/>
          </w:rPr>
          <w:t>/</w:t>
        </w:r>
      </w:hyperlink>
      <w:r w:rsidRPr="00797C6E">
        <w:rPr>
          <w:vanish/>
          <w:szCs w:val="24"/>
        </w:rPr>
        <w:t xml:space="preserve"> ) is a </w:t>
      </w:r>
      <w:hyperlink r:id="rId12" w:tooltip="Rivier" w:history="1">
        <w:r w:rsidRPr="00797C6E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797C6E">
        <w:rPr>
          <w:vanish/>
          <w:szCs w:val="24"/>
        </w:rPr>
        <w:t xml:space="preserve"> of the </w:t>
      </w:r>
      <w:hyperlink r:id="rId13" w:tooltip="Scottish Borders" w:history="1">
        <w:r w:rsidRPr="00797C6E">
          <w:rPr>
            <w:rStyle w:val="Hyperlink"/>
            <w:vanish/>
            <w:color w:val="auto"/>
            <w:szCs w:val="24"/>
            <w:u w:val="none"/>
          </w:rPr>
          <w:t>Scottish Borders</w:t>
        </w:r>
      </w:hyperlink>
      <w:r w:rsidRPr="00797C6E">
        <w:rPr>
          <w:vanish/>
          <w:szCs w:val="24"/>
        </w:rPr>
        <w:t xml:space="preserve"> area of </w:t>
      </w:r>
      <w:hyperlink r:id="rId14" w:tooltip="Schotland" w:history="1">
        <w:r w:rsidRPr="00797C6E">
          <w:rPr>
            <w:rStyle w:val="Hyperlink"/>
            <w:vanish/>
            <w:color w:val="auto"/>
            <w:szCs w:val="24"/>
            <w:u w:val="none"/>
          </w:rPr>
          <w:t>Scotland</w:t>
        </w:r>
      </w:hyperlink>
      <w:r w:rsidRPr="00797C6E">
        <w:rPr>
          <w:vanish/>
          <w:szCs w:val="24"/>
        </w:rPr>
        <w:t xml:space="preserve"> , and a </w:t>
      </w:r>
      <w:hyperlink r:id="rId15" w:tooltip="Zijrivier" w:history="1">
        <w:r w:rsidRPr="00797C6E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797C6E">
        <w:rPr>
          <w:vanish/>
          <w:szCs w:val="24"/>
        </w:rPr>
        <w:t xml:space="preserve"> of the </w:t>
      </w:r>
      <w:hyperlink r:id="rId16" w:tooltip="Tweed" w:history="1">
        <w:r w:rsidRPr="00797C6E">
          <w:rPr>
            <w:rStyle w:val="Hyperlink"/>
            <w:vanish/>
            <w:color w:val="auto"/>
            <w:szCs w:val="24"/>
            <w:u w:val="none"/>
          </w:rPr>
          <w:t>River Tweed</w:t>
        </w:r>
      </w:hyperlink>
      <w:r w:rsidRPr="00797C6E">
        <w:rPr>
          <w:vanish/>
          <w:szCs w:val="24"/>
        </w:rPr>
        <w:t xml:space="preserve"> .</w:t>
      </w:r>
      <w:r w:rsidRPr="00797C6E">
        <w:rPr>
          <w:szCs w:val="24"/>
        </w:rPr>
        <w:t xml:space="preserve">De </w:t>
      </w:r>
      <w:r w:rsidRPr="00797C6E">
        <w:rPr>
          <w:bCs/>
          <w:szCs w:val="24"/>
        </w:rPr>
        <w:t>rivier Teviot</w:t>
      </w:r>
      <w:r w:rsidRPr="00797C6E">
        <w:rPr>
          <w:szCs w:val="24"/>
        </w:rPr>
        <w:t xml:space="preserve"> is een </w:t>
      </w:r>
      <w:hyperlink r:id="rId17" w:tooltip="Rivier" w:history="1">
        <w:r w:rsidRPr="00797C6E">
          <w:rPr>
            <w:rStyle w:val="Hyperlink"/>
            <w:color w:val="auto"/>
            <w:szCs w:val="24"/>
            <w:u w:val="none"/>
          </w:rPr>
          <w:t>rivier</w:t>
        </w:r>
      </w:hyperlink>
      <w:r w:rsidRPr="00797C6E">
        <w:rPr>
          <w:szCs w:val="24"/>
        </w:rPr>
        <w:t xml:space="preserve"> de </w:t>
      </w:r>
      <w:hyperlink r:id="rId18" w:tooltip="Scottish Borders" w:history="1">
        <w:proofErr w:type="spellStart"/>
        <w:r w:rsidRPr="00797C6E">
          <w:rPr>
            <w:rStyle w:val="Hyperlink"/>
            <w:color w:val="auto"/>
            <w:szCs w:val="24"/>
            <w:u w:val="none"/>
          </w:rPr>
          <w:t>Scottish</w:t>
        </w:r>
        <w:proofErr w:type="spellEnd"/>
        <w:r w:rsidRPr="00797C6E">
          <w:rPr>
            <w:rStyle w:val="Hyperlink"/>
            <w:color w:val="auto"/>
            <w:szCs w:val="24"/>
            <w:u w:val="none"/>
          </w:rPr>
          <w:t xml:space="preserve"> Borders</w:t>
        </w:r>
      </w:hyperlink>
      <w:r w:rsidRPr="00797C6E">
        <w:rPr>
          <w:szCs w:val="24"/>
        </w:rPr>
        <w:t xml:space="preserve"> terrein van </w:t>
      </w:r>
      <w:hyperlink r:id="rId19" w:tooltip="Schotland" w:history="1">
        <w:r w:rsidRPr="00797C6E">
          <w:rPr>
            <w:rStyle w:val="Hyperlink"/>
            <w:color w:val="auto"/>
            <w:szCs w:val="24"/>
            <w:u w:val="none"/>
          </w:rPr>
          <w:t>Schotland</w:t>
        </w:r>
      </w:hyperlink>
      <w:r w:rsidRPr="00797C6E">
        <w:rPr>
          <w:szCs w:val="24"/>
        </w:rPr>
        <w:t xml:space="preserve"> , en een </w:t>
      </w:r>
      <w:hyperlink r:id="rId20" w:tooltip="Zijrivier" w:history="1">
        <w:r w:rsidRPr="00797C6E">
          <w:rPr>
            <w:rStyle w:val="Hyperlink"/>
            <w:color w:val="auto"/>
            <w:szCs w:val="24"/>
            <w:u w:val="none"/>
          </w:rPr>
          <w:t>zijrivier</w:t>
        </w:r>
      </w:hyperlink>
      <w:r w:rsidRPr="00797C6E">
        <w:rPr>
          <w:szCs w:val="24"/>
        </w:rPr>
        <w:t xml:space="preserve"> van de </w:t>
      </w:r>
      <w:hyperlink r:id="rId21" w:tooltip="Tweed" w:history="1">
        <w:r w:rsidRPr="00797C6E">
          <w:rPr>
            <w:rStyle w:val="Hyperlink"/>
            <w:color w:val="auto"/>
            <w:szCs w:val="24"/>
            <w:u w:val="none"/>
          </w:rPr>
          <w:t>rivier de Tweed</w:t>
        </w:r>
      </w:hyperlink>
      <w:r w:rsidRPr="00797C6E">
        <w:rPr>
          <w:szCs w:val="24"/>
        </w:rPr>
        <w:t xml:space="preserve"> . </w:t>
      </w:r>
    </w:p>
    <w:p w:rsidR="00797C6E" w:rsidRDefault="005D022E" w:rsidP="00797C6E">
      <w:pPr>
        <w:pStyle w:val="BusTic"/>
        <w:rPr>
          <w:szCs w:val="24"/>
        </w:rPr>
      </w:pPr>
      <w:r w:rsidRPr="00797C6E">
        <w:rPr>
          <w:vanish/>
          <w:szCs w:val="24"/>
        </w:rPr>
        <w:t xml:space="preserve">It rises in the western foothills of Comb Hill on the border of </w:t>
      </w:r>
      <w:hyperlink r:id="rId22" w:tooltip="Dumfries and Galloway" w:history="1">
        <w:r w:rsidRPr="00797C6E">
          <w:rPr>
            <w:rStyle w:val="Hyperlink"/>
            <w:vanish/>
            <w:color w:val="auto"/>
            <w:szCs w:val="24"/>
            <w:u w:val="none"/>
          </w:rPr>
          <w:t>Dumfries and Galloway</w:t>
        </w:r>
      </w:hyperlink>
      <w:r w:rsidRPr="00797C6E">
        <w:rPr>
          <w:vanish/>
          <w:szCs w:val="24"/>
        </w:rPr>
        <w:t xml:space="preserve"> .</w:t>
      </w:r>
      <w:r w:rsidRPr="00797C6E">
        <w:rPr>
          <w:szCs w:val="24"/>
        </w:rPr>
        <w:t>Hij ontspringt in de w</w:t>
      </w:r>
      <w:bookmarkStart w:id="0" w:name="_GoBack"/>
      <w:bookmarkEnd w:id="0"/>
      <w:r w:rsidRPr="00797C6E">
        <w:rPr>
          <w:szCs w:val="24"/>
        </w:rPr>
        <w:t xml:space="preserve">estelijke uitlopers van Comb Hill op de grens van </w:t>
      </w:r>
      <w:hyperlink r:id="rId23" w:tooltip="Dumfries and Galloway" w:history="1">
        <w:proofErr w:type="spellStart"/>
        <w:r w:rsidRPr="00797C6E">
          <w:rPr>
            <w:rStyle w:val="Hyperlink"/>
            <w:color w:val="auto"/>
            <w:szCs w:val="24"/>
            <w:u w:val="none"/>
          </w:rPr>
          <w:t>Dumfries</w:t>
        </w:r>
        <w:proofErr w:type="spellEnd"/>
        <w:r w:rsidRPr="00797C6E">
          <w:rPr>
            <w:rStyle w:val="Hyperlink"/>
            <w:color w:val="auto"/>
            <w:szCs w:val="24"/>
            <w:u w:val="none"/>
          </w:rPr>
          <w:t xml:space="preserve"> en Galloway</w:t>
        </w:r>
      </w:hyperlink>
      <w:r w:rsidRPr="00797C6E">
        <w:rPr>
          <w:szCs w:val="24"/>
        </w:rPr>
        <w:t xml:space="preserve">. </w:t>
      </w:r>
      <w:r w:rsidRPr="00797C6E">
        <w:rPr>
          <w:vanish/>
          <w:szCs w:val="24"/>
        </w:rPr>
        <w:t xml:space="preserve">It flows north-eastwards through Teviotdale and past </w:t>
      </w:r>
      <w:hyperlink r:id="rId24" w:tooltip="Teviothead" w:history="1">
        <w:r w:rsidRPr="00797C6E">
          <w:rPr>
            <w:rStyle w:val="Hyperlink"/>
            <w:vanish/>
            <w:color w:val="auto"/>
            <w:szCs w:val="24"/>
            <w:u w:val="none"/>
          </w:rPr>
          <w:t>Teviothead</w:t>
        </w:r>
      </w:hyperlink>
      <w:r w:rsidRPr="00797C6E">
        <w:rPr>
          <w:vanish/>
          <w:szCs w:val="24"/>
        </w:rPr>
        <w:t xml:space="preserve"> , the Colterscleuch Monument, </w:t>
      </w:r>
      <w:hyperlink r:id="rId25" w:tooltip="Broadhaugh" w:history="1">
        <w:r w:rsidRPr="00797C6E">
          <w:rPr>
            <w:rStyle w:val="Hyperlink"/>
            <w:vanish/>
            <w:color w:val="auto"/>
            <w:szCs w:val="24"/>
            <w:u w:val="none"/>
          </w:rPr>
          <w:t>Broadhaugh</w:t>
        </w:r>
      </w:hyperlink>
      <w:r w:rsidRPr="00797C6E">
        <w:rPr>
          <w:vanish/>
          <w:szCs w:val="24"/>
        </w:rPr>
        <w:t xml:space="preserve"> , </w:t>
      </w:r>
      <w:hyperlink r:id="rId26" w:tooltip="Branxholme" w:history="1">
        <w:r w:rsidRPr="00797C6E">
          <w:rPr>
            <w:rStyle w:val="Hyperlink"/>
            <w:vanish/>
            <w:color w:val="auto"/>
            <w:szCs w:val="24"/>
            <w:u w:val="none"/>
          </w:rPr>
          <w:t>Branxholme</w:t>
        </w:r>
      </w:hyperlink>
      <w:r w:rsidRPr="00797C6E">
        <w:rPr>
          <w:vanish/>
          <w:szCs w:val="24"/>
        </w:rPr>
        <w:t xml:space="preserve"> and Branxholme Castle.</w:t>
      </w:r>
      <w:r w:rsidRPr="00797C6E">
        <w:rPr>
          <w:szCs w:val="24"/>
        </w:rPr>
        <w:t xml:space="preserve"> </w:t>
      </w:r>
    </w:p>
    <w:p w:rsidR="005D022E" w:rsidRPr="00797C6E" w:rsidRDefault="005D022E" w:rsidP="00797C6E">
      <w:pPr>
        <w:pStyle w:val="BusTic"/>
        <w:rPr>
          <w:szCs w:val="24"/>
        </w:rPr>
      </w:pPr>
      <w:r w:rsidRPr="00797C6E">
        <w:rPr>
          <w:szCs w:val="24"/>
        </w:rPr>
        <w:t xml:space="preserve">Het stroomt </w:t>
      </w:r>
      <w:proofErr w:type="spellStart"/>
      <w:r w:rsidRPr="00797C6E">
        <w:rPr>
          <w:szCs w:val="24"/>
        </w:rPr>
        <w:t>noord-oostelijke</w:t>
      </w:r>
      <w:proofErr w:type="spellEnd"/>
      <w:r w:rsidRPr="00797C6E">
        <w:rPr>
          <w:szCs w:val="24"/>
        </w:rPr>
        <w:t xml:space="preserve"> richting door en langs </w:t>
      </w:r>
      <w:proofErr w:type="spellStart"/>
      <w:r w:rsidRPr="00797C6E">
        <w:rPr>
          <w:szCs w:val="24"/>
        </w:rPr>
        <w:t>Teviotdale</w:t>
      </w:r>
      <w:proofErr w:type="spellEnd"/>
      <w:r w:rsidRPr="00797C6E">
        <w:rPr>
          <w:szCs w:val="24"/>
        </w:rPr>
        <w:t xml:space="preserve"> </w:t>
      </w:r>
      <w:hyperlink r:id="rId27" w:tooltip="Teviothead" w:history="1">
        <w:proofErr w:type="spellStart"/>
        <w:r w:rsidRPr="00797C6E">
          <w:rPr>
            <w:rStyle w:val="Hyperlink"/>
            <w:color w:val="auto"/>
            <w:szCs w:val="24"/>
            <w:u w:val="none"/>
          </w:rPr>
          <w:t>Teviothead</w:t>
        </w:r>
        <w:proofErr w:type="spellEnd"/>
      </w:hyperlink>
      <w:r w:rsidRPr="00797C6E">
        <w:rPr>
          <w:szCs w:val="24"/>
        </w:rPr>
        <w:t xml:space="preserve"> , de </w:t>
      </w:r>
      <w:proofErr w:type="spellStart"/>
      <w:r w:rsidRPr="00797C6E">
        <w:rPr>
          <w:szCs w:val="24"/>
        </w:rPr>
        <w:t>Colterscleuch</w:t>
      </w:r>
      <w:proofErr w:type="spellEnd"/>
      <w:r w:rsidRPr="00797C6E">
        <w:rPr>
          <w:szCs w:val="24"/>
        </w:rPr>
        <w:t xml:space="preserve"> Monument, </w:t>
      </w:r>
      <w:hyperlink r:id="rId28" w:tooltip="Broadhaugh" w:history="1">
        <w:proofErr w:type="spellStart"/>
        <w:r w:rsidRPr="00797C6E">
          <w:rPr>
            <w:rStyle w:val="Hyperlink"/>
            <w:color w:val="auto"/>
            <w:szCs w:val="24"/>
            <w:u w:val="none"/>
          </w:rPr>
          <w:t>Broadhaugh</w:t>
        </w:r>
        <w:proofErr w:type="spellEnd"/>
      </w:hyperlink>
      <w:r w:rsidRPr="00797C6E">
        <w:rPr>
          <w:szCs w:val="24"/>
        </w:rPr>
        <w:t xml:space="preserve"> , </w:t>
      </w:r>
      <w:hyperlink r:id="rId29" w:tooltip="Branxholme" w:history="1">
        <w:proofErr w:type="spellStart"/>
        <w:r w:rsidRPr="00797C6E">
          <w:rPr>
            <w:rStyle w:val="Hyperlink"/>
            <w:color w:val="auto"/>
            <w:szCs w:val="24"/>
            <w:u w:val="none"/>
          </w:rPr>
          <w:t>Branxholme</w:t>
        </w:r>
        <w:proofErr w:type="spellEnd"/>
      </w:hyperlink>
      <w:r w:rsidRPr="00797C6E">
        <w:rPr>
          <w:szCs w:val="24"/>
        </w:rPr>
        <w:t xml:space="preserve"> en </w:t>
      </w:r>
      <w:proofErr w:type="spellStart"/>
      <w:r w:rsidRPr="00797C6E">
        <w:rPr>
          <w:szCs w:val="24"/>
        </w:rPr>
        <w:t>Branxholme</w:t>
      </w:r>
      <w:proofErr w:type="spellEnd"/>
      <w:r w:rsidRPr="00797C6E">
        <w:rPr>
          <w:szCs w:val="24"/>
        </w:rPr>
        <w:t xml:space="preserve"> </w:t>
      </w:r>
      <w:proofErr w:type="spellStart"/>
      <w:r w:rsidRPr="00797C6E">
        <w:rPr>
          <w:szCs w:val="24"/>
        </w:rPr>
        <w:t>Castle</w:t>
      </w:r>
      <w:proofErr w:type="spellEnd"/>
      <w:r w:rsidRPr="00797C6E">
        <w:rPr>
          <w:szCs w:val="24"/>
        </w:rPr>
        <w:t xml:space="preserve">. </w:t>
      </w:r>
    </w:p>
    <w:p w:rsidR="005D022E" w:rsidRPr="00797C6E" w:rsidRDefault="005D022E" w:rsidP="00797C6E">
      <w:pPr>
        <w:pStyle w:val="BusTic"/>
        <w:rPr>
          <w:szCs w:val="24"/>
        </w:rPr>
      </w:pPr>
      <w:r w:rsidRPr="00797C6E">
        <w:rPr>
          <w:vanish/>
          <w:szCs w:val="24"/>
        </w:rPr>
        <w:t xml:space="preserve">The Teviot passes through </w:t>
      </w:r>
      <w:hyperlink r:id="rId30" w:tooltip="Hawick" w:history="1">
        <w:r w:rsidRPr="00797C6E">
          <w:rPr>
            <w:rStyle w:val="Hyperlink"/>
            <w:vanish/>
            <w:color w:val="auto"/>
            <w:szCs w:val="24"/>
            <w:u w:val="none"/>
          </w:rPr>
          <w:t>Hawick</w:t>
        </w:r>
      </w:hyperlink>
      <w:r w:rsidRPr="00797C6E">
        <w:rPr>
          <w:vanish/>
          <w:szCs w:val="24"/>
        </w:rPr>
        <w:t xml:space="preserve"> and </w:t>
      </w:r>
      <w:hyperlink r:id="rId31" w:tooltip="Lanton, Scottish Borders" w:history="1">
        <w:r w:rsidRPr="00797C6E">
          <w:rPr>
            <w:rStyle w:val="Hyperlink"/>
            <w:vanish/>
            <w:color w:val="auto"/>
            <w:szCs w:val="24"/>
            <w:u w:val="none"/>
          </w:rPr>
          <w:t>Lanton</w:t>
        </w:r>
      </w:hyperlink>
      <w:r w:rsidRPr="00797C6E">
        <w:rPr>
          <w:vanish/>
          <w:szCs w:val="24"/>
        </w:rPr>
        <w:t xml:space="preserve"> , the </w:t>
      </w:r>
      <w:hyperlink r:id="rId32" w:tooltip="Timpendean Toren" w:history="1">
        <w:r w:rsidRPr="00797C6E">
          <w:rPr>
            <w:rStyle w:val="Hyperlink"/>
            <w:vanish/>
            <w:color w:val="auto"/>
            <w:szCs w:val="24"/>
            <w:u w:val="none"/>
          </w:rPr>
          <w:t>Timpendean Tower</w:t>
        </w:r>
      </w:hyperlink>
      <w:r w:rsidRPr="00797C6E">
        <w:rPr>
          <w:vanish/>
          <w:szCs w:val="24"/>
        </w:rPr>
        <w:t xml:space="preserve"> and the town of </w:t>
      </w:r>
      <w:hyperlink r:id="rId33" w:tooltip="Ancrum" w:history="1">
        <w:r w:rsidRPr="00797C6E">
          <w:rPr>
            <w:rStyle w:val="Hyperlink"/>
            <w:vanish/>
            <w:color w:val="auto"/>
            <w:szCs w:val="24"/>
            <w:u w:val="none"/>
          </w:rPr>
          <w:t>Ancrum</w:t>
        </w:r>
      </w:hyperlink>
      <w:r w:rsidRPr="00797C6E">
        <w:rPr>
          <w:vanish/>
          <w:szCs w:val="24"/>
        </w:rPr>
        <w:t xml:space="preserve"> , </w:t>
      </w:r>
      <w:hyperlink r:id="rId34" w:tooltip="Harestanes (pagina bestaat niet)" w:history="1">
        <w:r w:rsidRPr="00797C6E">
          <w:rPr>
            <w:rStyle w:val="Hyperlink"/>
            <w:vanish/>
            <w:color w:val="auto"/>
            <w:szCs w:val="24"/>
            <w:u w:val="none"/>
          </w:rPr>
          <w:t>Harestanes</w:t>
        </w:r>
      </w:hyperlink>
      <w:r w:rsidRPr="00797C6E">
        <w:rPr>
          <w:vanish/>
          <w:szCs w:val="24"/>
        </w:rPr>
        <w:t xml:space="preserve"> and </w:t>
      </w:r>
      <w:hyperlink r:id="rId35" w:tooltip="Monteviot" w:history="1">
        <w:r w:rsidRPr="00797C6E">
          <w:rPr>
            <w:rStyle w:val="Hyperlink"/>
            <w:vanish/>
            <w:color w:val="auto"/>
            <w:szCs w:val="24"/>
            <w:u w:val="none"/>
          </w:rPr>
          <w:t>Monteviot</w:t>
        </w:r>
      </w:hyperlink>
      <w:r w:rsidRPr="00797C6E">
        <w:rPr>
          <w:vanish/>
          <w:szCs w:val="24"/>
        </w:rPr>
        <w:t xml:space="preserve"> , </w:t>
      </w:r>
      <w:hyperlink r:id="rId36" w:tooltip="Nisbet, de Schotse" w:history="1">
        <w:r w:rsidRPr="00797C6E">
          <w:rPr>
            <w:rStyle w:val="Hyperlink"/>
            <w:vanish/>
            <w:color w:val="auto"/>
            <w:szCs w:val="24"/>
            <w:u w:val="none"/>
          </w:rPr>
          <w:t>Nisbet</w:t>
        </w:r>
      </w:hyperlink>
      <w:r w:rsidRPr="00797C6E">
        <w:rPr>
          <w:vanish/>
          <w:szCs w:val="24"/>
        </w:rPr>
        <w:t xml:space="preserve"> and </w:t>
      </w:r>
      <w:hyperlink r:id="rId37" w:tooltip="Roxburgh" w:history="1">
        <w:r w:rsidRPr="00797C6E">
          <w:rPr>
            <w:rStyle w:val="Hyperlink"/>
            <w:vanish/>
            <w:color w:val="auto"/>
            <w:szCs w:val="24"/>
            <w:u w:val="none"/>
          </w:rPr>
          <w:t>Roxburgh</w:t>
        </w:r>
      </w:hyperlink>
      <w:r w:rsidRPr="00797C6E">
        <w:rPr>
          <w:vanish/>
          <w:szCs w:val="24"/>
        </w:rPr>
        <w:t xml:space="preserve"> , before joining the </w:t>
      </w:r>
      <w:hyperlink r:id="rId38" w:tooltip="Tweed" w:history="1">
        <w:r w:rsidRPr="00797C6E">
          <w:rPr>
            <w:rStyle w:val="Hyperlink"/>
            <w:vanish/>
            <w:color w:val="auto"/>
            <w:szCs w:val="24"/>
            <w:u w:val="none"/>
          </w:rPr>
          <w:t>River Tweed</w:t>
        </w:r>
      </w:hyperlink>
      <w:r w:rsidRPr="00797C6E">
        <w:rPr>
          <w:vanish/>
          <w:szCs w:val="24"/>
        </w:rPr>
        <w:t xml:space="preserve"> to the southwest of </w:t>
      </w:r>
      <w:hyperlink r:id="rId39" w:tooltip="Kelso, Scottish Borders" w:history="1">
        <w:r w:rsidRPr="00797C6E">
          <w:rPr>
            <w:rStyle w:val="Hyperlink"/>
            <w:vanish/>
            <w:color w:val="auto"/>
            <w:szCs w:val="24"/>
            <w:u w:val="none"/>
          </w:rPr>
          <w:t>Kelso</w:t>
        </w:r>
      </w:hyperlink>
      <w:r w:rsidRPr="00797C6E">
        <w:rPr>
          <w:vanish/>
          <w:szCs w:val="24"/>
        </w:rPr>
        <w:t xml:space="preserve"> .</w:t>
      </w:r>
      <w:r w:rsidRPr="00797C6E">
        <w:rPr>
          <w:szCs w:val="24"/>
        </w:rPr>
        <w:t xml:space="preserve">De Teviot passeert </w:t>
      </w:r>
      <w:hyperlink r:id="rId40" w:tooltip="Hawick" w:history="1">
        <w:proofErr w:type="spellStart"/>
        <w:r w:rsidRPr="00797C6E">
          <w:rPr>
            <w:rStyle w:val="Hyperlink"/>
            <w:color w:val="auto"/>
            <w:szCs w:val="24"/>
            <w:u w:val="none"/>
          </w:rPr>
          <w:t>Hawick</w:t>
        </w:r>
        <w:proofErr w:type="spellEnd"/>
      </w:hyperlink>
      <w:r w:rsidRPr="00797C6E">
        <w:rPr>
          <w:szCs w:val="24"/>
        </w:rPr>
        <w:t xml:space="preserve"> en </w:t>
      </w:r>
      <w:hyperlink r:id="rId41" w:tooltip="Lanton, Scottish Borders" w:history="1">
        <w:proofErr w:type="spellStart"/>
        <w:r w:rsidRPr="00797C6E">
          <w:rPr>
            <w:rStyle w:val="Hyperlink"/>
            <w:color w:val="auto"/>
            <w:szCs w:val="24"/>
            <w:u w:val="none"/>
          </w:rPr>
          <w:t>Lanton</w:t>
        </w:r>
        <w:proofErr w:type="spellEnd"/>
      </w:hyperlink>
      <w:r w:rsidRPr="00797C6E">
        <w:rPr>
          <w:szCs w:val="24"/>
        </w:rPr>
        <w:t xml:space="preserve"> , de </w:t>
      </w:r>
      <w:hyperlink r:id="rId42" w:tooltip="Timpendean Toren" w:history="1">
        <w:proofErr w:type="spellStart"/>
        <w:r w:rsidRPr="00797C6E">
          <w:rPr>
            <w:rStyle w:val="Hyperlink"/>
            <w:color w:val="auto"/>
            <w:szCs w:val="24"/>
            <w:u w:val="none"/>
          </w:rPr>
          <w:t>Timpendean</w:t>
        </w:r>
        <w:proofErr w:type="spellEnd"/>
        <w:r w:rsidRPr="00797C6E">
          <w:rPr>
            <w:rStyle w:val="Hyperlink"/>
            <w:color w:val="auto"/>
            <w:szCs w:val="24"/>
            <w:u w:val="none"/>
          </w:rPr>
          <w:t xml:space="preserve"> toren</w:t>
        </w:r>
      </w:hyperlink>
      <w:r w:rsidRPr="00797C6E">
        <w:rPr>
          <w:szCs w:val="24"/>
        </w:rPr>
        <w:t xml:space="preserve"> en de stad </w:t>
      </w:r>
      <w:hyperlink r:id="rId43" w:tooltip="Ancrum" w:history="1">
        <w:proofErr w:type="spellStart"/>
        <w:r w:rsidRPr="00797C6E">
          <w:rPr>
            <w:rStyle w:val="Hyperlink"/>
            <w:color w:val="auto"/>
            <w:szCs w:val="24"/>
            <w:u w:val="none"/>
          </w:rPr>
          <w:t>ancrum</w:t>
        </w:r>
        <w:proofErr w:type="spellEnd"/>
      </w:hyperlink>
      <w:r w:rsidRPr="00797C6E">
        <w:rPr>
          <w:szCs w:val="24"/>
        </w:rPr>
        <w:t xml:space="preserve"> , </w:t>
      </w:r>
      <w:hyperlink r:id="rId44" w:tooltip="Harestanes (pagina bestaat niet)" w:history="1">
        <w:proofErr w:type="spellStart"/>
        <w:r w:rsidRPr="00797C6E">
          <w:rPr>
            <w:rStyle w:val="Hyperlink"/>
            <w:color w:val="auto"/>
            <w:szCs w:val="24"/>
            <w:u w:val="none"/>
          </w:rPr>
          <w:t>Harestanes</w:t>
        </w:r>
        <w:proofErr w:type="spellEnd"/>
      </w:hyperlink>
      <w:r w:rsidRPr="00797C6E">
        <w:rPr>
          <w:szCs w:val="24"/>
        </w:rPr>
        <w:t xml:space="preserve"> en </w:t>
      </w:r>
      <w:hyperlink r:id="rId45" w:tooltip="Monteviot" w:history="1">
        <w:proofErr w:type="spellStart"/>
        <w:r w:rsidRPr="00797C6E">
          <w:rPr>
            <w:rStyle w:val="Hyperlink"/>
            <w:color w:val="auto"/>
            <w:szCs w:val="24"/>
            <w:u w:val="none"/>
          </w:rPr>
          <w:t>Monteviot</w:t>
        </w:r>
        <w:proofErr w:type="spellEnd"/>
      </w:hyperlink>
      <w:r w:rsidRPr="00797C6E">
        <w:rPr>
          <w:szCs w:val="24"/>
        </w:rPr>
        <w:t xml:space="preserve"> , </w:t>
      </w:r>
      <w:hyperlink r:id="rId46" w:tooltip="Nisbet, de Schotse" w:history="1">
        <w:proofErr w:type="spellStart"/>
        <w:r w:rsidRPr="00797C6E">
          <w:rPr>
            <w:rStyle w:val="Hyperlink"/>
            <w:color w:val="auto"/>
            <w:szCs w:val="24"/>
            <w:u w:val="none"/>
          </w:rPr>
          <w:t>Nisbet</w:t>
        </w:r>
        <w:proofErr w:type="spellEnd"/>
      </w:hyperlink>
      <w:r w:rsidRPr="00797C6E">
        <w:rPr>
          <w:szCs w:val="24"/>
        </w:rPr>
        <w:t xml:space="preserve"> en </w:t>
      </w:r>
      <w:hyperlink r:id="rId47" w:tooltip="Roxburgh" w:history="1">
        <w:proofErr w:type="spellStart"/>
        <w:r w:rsidRPr="00797C6E">
          <w:rPr>
            <w:rStyle w:val="Hyperlink"/>
            <w:color w:val="auto"/>
            <w:szCs w:val="24"/>
            <w:u w:val="none"/>
          </w:rPr>
          <w:t>Roxburgh</w:t>
        </w:r>
        <w:proofErr w:type="spellEnd"/>
      </w:hyperlink>
      <w:r w:rsidRPr="00797C6E">
        <w:rPr>
          <w:szCs w:val="24"/>
        </w:rPr>
        <w:t xml:space="preserve"> , vóór hij in de </w:t>
      </w:r>
      <w:hyperlink r:id="rId48" w:tooltip="Tweed" w:history="1">
        <w:r w:rsidRPr="00797C6E">
          <w:rPr>
            <w:rStyle w:val="Hyperlink"/>
            <w:color w:val="auto"/>
            <w:szCs w:val="24"/>
            <w:u w:val="none"/>
          </w:rPr>
          <w:t>rivier de Tweed</w:t>
        </w:r>
      </w:hyperlink>
      <w:r w:rsidRPr="00797C6E">
        <w:rPr>
          <w:szCs w:val="24"/>
        </w:rPr>
        <w:t xml:space="preserve"> in het zuidwesten van </w:t>
      </w:r>
      <w:hyperlink r:id="rId49" w:tooltip="Kelso, Scottish Borders" w:history="1">
        <w:proofErr w:type="spellStart"/>
        <w:r w:rsidRPr="00797C6E">
          <w:rPr>
            <w:rStyle w:val="Hyperlink"/>
            <w:color w:val="auto"/>
            <w:szCs w:val="24"/>
            <w:u w:val="none"/>
          </w:rPr>
          <w:t>Kelso</w:t>
        </w:r>
        <w:proofErr w:type="spellEnd"/>
      </w:hyperlink>
      <w:r w:rsidRPr="00797C6E">
        <w:rPr>
          <w:szCs w:val="24"/>
        </w:rPr>
        <w:t xml:space="preserve"> . </w:t>
      </w:r>
    </w:p>
    <w:p w:rsidR="005D022E" w:rsidRPr="00797C6E" w:rsidRDefault="005D022E" w:rsidP="00797C6E">
      <w:pPr>
        <w:pStyle w:val="BusTic"/>
        <w:rPr>
          <w:szCs w:val="24"/>
        </w:rPr>
      </w:pPr>
      <w:r w:rsidRPr="00797C6E">
        <w:rPr>
          <w:vanish/>
          <w:szCs w:val="24"/>
        </w:rPr>
        <w:t xml:space="preserve">The </w:t>
      </w:r>
      <w:hyperlink r:id="rId50" w:tooltip="Grenzen Abdijen Way" w:history="1">
        <w:r w:rsidRPr="00797C6E">
          <w:rPr>
            <w:rStyle w:val="Hyperlink"/>
            <w:vanish/>
            <w:color w:val="auto"/>
            <w:szCs w:val="24"/>
            <w:u w:val="none"/>
          </w:rPr>
          <w:t>Borders Abbeys Way</w:t>
        </w:r>
      </w:hyperlink>
      <w:r w:rsidRPr="00797C6E">
        <w:rPr>
          <w:vanish/>
          <w:szCs w:val="24"/>
        </w:rPr>
        <w:t xml:space="preserve"> keeps close company with the Teviot on its journey to the Tweed.</w:t>
      </w:r>
      <w:r w:rsidRPr="00797C6E">
        <w:rPr>
          <w:szCs w:val="24"/>
        </w:rPr>
        <w:t xml:space="preserve">De </w:t>
      </w:r>
      <w:hyperlink r:id="rId51" w:tooltip="Grenzen Abdijen Way" w:history="1">
        <w:r w:rsidRPr="00797C6E">
          <w:rPr>
            <w:rStyle w:val="Hyperlink"/>
            <w:color w:val="auto"/>
            <w:szCs w:val="24"/>
            <w:u w:val="none"/>
          </w:rPr>
          <w:t>Borders Abdijen Way</w:t>
        </w:r>
      </w:hyperlink>
      <w:r w:rsidRPr="00797C6E">
        <w:rPr>
          <w:szCs w:val="24"/>
        </w:rPr>
        <w:t xml:space="preserve"> houdt nauwe bedrijf met de Teviot aan zijn reis naar de Tweed.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52"/>
      <w:headerReference w:type="default" r:id="rId53"/>
      <w:footerReference w:type="default" r:id="rId54"/>
      <w:headerReference w:type="first" r:id="rId5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45D" w:rsidRDefault="0030445D" w:rsidP="00A64884">
      <w:r>
        <w:separator/>
      </w:r>
    </w:p>
  </w:endnote>
  <w:endnote w:type="continuationSeparator" w:id="0">
    <w:p w:rsidR="0030445D" w:rsidRDefault="0030445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0445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97C6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45D" w:rsidRDefault="0030445D" w:rsidP="00A64884">
      <w:r>
        <w:separator/>
      </w:r>
    </w:p>
  </w:footnote>
  <w:footnote w:type="continuationSeparator" w:id="0">
    <w:p w:rsidR="0030445D" w:rsidRDefault="0030445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0445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4E5A707" wp14:editId="094595E2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7C6E">
      <w:rPr>
        <w:rFonts w:asciiTheme="majorHAnsi" w:hAnsiTheme="majorHAnsi"/>
        <w:b/>
        <w:sz w:val="24"/>
        <w:szCs w:val="24"/>
      </w:rPr>
      <w:t xml:space="preserve">De River Teviot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30445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0445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445D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D022E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7C6E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9F7BE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6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7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Scottish_Borders&amp;rurl=translate.google.nl&amp;usg=ALkJrhglzI_C_5Hq1RJIyjTabnzPGUA2sw" TargetMode="External"/><Relationship Id="rId18" Type="http://schemas.openxmlformats.org/officeDocument/2006/relationships/hyperlink" Target="http://translate.googleusercontent.com/translate_c?hl=nl&amp;langpair=en%7Cnl&amp;u=http://en.wikipedia.org/wiki/Scottish_Borders&amp;rurl=translate.google.nl&amp;usg=ALkJrhglzI_C_5Hq1RJIyjTabnzPGUA2sw" TargetMode="External"/><Relationship Id="rId26" Type="http://schemas.openxmlformats.org/officeDocument/2006/relationships/hyperlink" Target="http://translate.googleusercontent.com/translate_c?hl=nl&amp;langpair=en%7Cnl&amp;u=http://en.wikipedia.org/wiki/Branxholme&amp;rurl=translate.google.nl&amp;usg=ALkJrhjzFSdVf8aAyUraett245IKmd96eA" TargetMode="External"/><Relationship Id="rId39" Type="http://schemas.openxmlformats.org/officeDocument/2006/relationships/hyperlink" Target="http://translate.googleusercontent.com/translate_c?hl=nl&amp;langpair=en%7Cnl&amp;u=http://en.wikipedia.org/wiki/Kelso,_Scottish_Borders&amp;rurl=translate.google.nl&amp;usg=ALkJrhiCMiwLeFL8HGYSIXzAp8-vNDlCUw" TargetMode="External"/><Relationship Id="rId21" Type="http://schemas.openxmlformats.org/officeDocument/2006/relationships/hyperlink" Target="http://translate.googleusercontent.com/translate_c?hl=nl&amp;langpair=en%7Cnl&amp;u=http://en.wikipedia.org/wiki/River_Tweed&amp;rurl=translate.google.nl&amp;usg=ALkJrhg29fL3s14qY1VXPcrwl2kho_M__g" TargetMode="External"/><Relationship Id="rId34" Type="http://schemas.openxmlformats.org/officeDocument/2006/relationships/hyperlink" Target="http://translate.googleusercontent.com/translate_c?hl=nl&amp;langpair=en%7Cnl&amp;u=http://en.wikipedia.org/w/index.php%3Ftitle%3DHarestanes%26action%3Dedit%26redlink%3D1&amp;rurl=translate.google.nl&amp;usg=ALkJrhhuQRFX3tnqIaKUeV7mK5VUCU5A8w" TargetMode="External"/><Relationship Id="rId42" Type="http://schemas.openxmlformats.org/officeDocument/2006/relationships/hyperlink" Target="http://translate.googleusercontent.com/translate_c?hl=nl&amp;langpair=en%7Cnl&amp;u=http://en.wikipedia.org/wiki/Timpendean_Tower&amp;rurl=translate.google.nl&amp;usg=ALkJrhinng6dRXCXMcVkE3ZWCj7mT-PNxA" TargetMode="External"/><Relationship Id="rId47" Type="http://schemas.openxmlformats.org/officeDocument/2006/relationships/hyperlink" Target="http://translate.googleusercontent.com/translate_c?hl=nl&amp;langpair=en%7Cnl&amp;u=http://en.wikipedia.org/wiki/Roxburgh&amp;rurl=translate.google.nl&amp;usg=ALkJrhhr3RIMqn8e61ynXyndvw-Qt0MSkQ" TargetMode="External"/><Relationship Id="rId50" Type="http://schemas.openxmlformats.org/officeDocument/2006/relationships/hyperlink" Target="http://translate.googleusercontent.com/translate_c?hl=nl&amp;langpair=en%7Cnl&amp;u=http://en.wikipedia.org/wiki/Borders_Abbeys_Way&amp;rurl=translate.google.nl&amp;usg=ALkJrhivFDwZSVk_gyq1ijQ7uTssFJfuaA" TargetMode="Externa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5" Type="http://schemas.openxmlformats.org/officeDocument/2006/relationships/hyperlink" Target="http://translate.googleusercontent.com/translate_c?hl=nl&amp;langpair=en%7Cnl&amp;u=http://en.wikipedia.org/wiki/Broadhaugh&amp;rurl=translate.google.nl&amp;usg=ALkJrhgRxeUFCiFjAcPVH9LEfZYOMDhqsw" TargetMode="External"/><Relationship Id="rId33" Type="http://schemas.openxmlformats.org/officeDocument/2006/relationships/hyperlink" Target="http://translate.googleusercontent.com/translate_c?hl=nl&amp;langpair=en%7Cnl&amp;u=http://en.wikipedia.org/wiki/Ancrum&amp;rurl=translate.google.nl&amp;usg=ALkJrhgAfoiI2q6ag-BOM4kzUZ1eog7EwA" TargetMode="External"/><Relationship Id="rId38" Type="http://schemas.openxmlformats.org/officeDocument/2006/relationships/hyperlink" Target="http://translate.googleusercontent.com/translate_c?hl=nl&amp;langpair=en%7Cnl&amp;u=http://en.wikipedia.org/wiki/River_Tweed&amp;rurl=translate.google.nl&amp;usg=ALkJrhg29fL3s14qY1VXPcrwl2kho_M__g" TargetMode="External"/><Relationship Id="rId46" Type="http://schemas.openxmlformats.org/officeDocument/2006/relationships/hyperlink" Target="http://translate.googleusercontent.com/translate_c?hl=nl&amp;langpair=en%7Cnl&amp;u=http://en.wikipedia.org/wiki/Nisbet,_Roxburghshire&amp;rurl=translate.google.nl&amp;usg=ALkJrhhB3bkuoYuUwE7PdIqUczr2cL1Eag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Tweed&amp;rurl=translate.google.nl&amp;usg=ALkJrhg29fL3s14qY1VXPcrwl2kho_M__g" TargetMode="External"/><Relationship Id="rId20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9" Type="http://schemas.openxmlformats.org/officeDocument/2006/relationships/hyperlink" Target="http://translate.googleusercontent.com/translate_c?hl=nl&amp;langpair=en%7Cnl&amp;u=http://en.wikipedia.org/wiki/Branxholme&amp;rurl=translate.google.nl&amp;usg=ALkJrhjzFSdVf8aAyUraett245IKmd96eA" TargetMode="External"/><Relationship Id="rId41" Type="http://schemas.openxmlformats.org/officeDocument/2006/relationships/hyperlink" Target="http://translate.googleusercontent.com/translate_c?hl=nl&amp;langpair=en%7Cnl&amp;u=http://en.wikipedia.org/wiki/Lanton,_Scottish_Borders&amp;rurl=translate.google.nl&amp;usg=ALkJrhi-99NEZXnoYjv4RYbJ8rNL4v6TMg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Wikipedia:IPA_for_English&amp;rurl=translate.google.nl&amp;usg=ALkJrhiMCvk0L1WGSk-i2EV9h7wpXcgSng" TargetMode="External"/><Relationship Id="rId24" Type="http://schemas.openxmlformats.org/officeDocument/2006/relationships/hyperlink" Target="http://translate.googleusercontent.com/translate_c?hl=nl&amp;langpair=en%7Cnl&amp;u=http://en.wikipedia.org/wiki/Teviothead&amp;rurl=translate.google.nl&amp;usg=ALkJrhhxWUIk5rHbEiWJ6CJrw-J7l4IHzQ" TargetMode="External"/><Relationship Id="rId32" Type="http://schemas.openxmlformats.org/officeDocument/2006/relationships/hyperlink" Target="http://translate.googleusercontent.com/translate_c?hl=nl&amp;langpair=en%7Cnl&amp;u=http://en.wikipedia.org/wiki/Timpendean_Tower&amp;rurl=translate.google.nl&amp;usg=ALkJrhinng6dRXCXMcVkE3ZWCj7mT-PNxA" TargetMode="External"/><Relationship Id="rId37" Type="http://schemas.openxmlformats.org/officeDocument/2006/relationships/hyperlink" Target="http://translate.googleusercontent.com/translate_c?hl=nl&amp;langpair=en%7Cnl&amp;u=http://en.wikipedia.org/wiki/Roxburgh&amp;rurl=translate.google.nl&amp;usg=ALkJrhhr3RIMqn8e61ynXyndvw-Qt0MSkQ" TargetMode="External"/><Relationship Id="rId40" Type="http://schemas.openxmlformats.org/officeDocument/2006/relationships/hyperlink" Target="http://translate.googleusercontent.com/translate_c?hl=nl&amp;langpair=en%7Cnl&amp;u=http://en.wikipedia.org/wiki/Hawick&amp;rurl=translate.google.nl&amp;usg=ALkJrhiWesH2F3VdvmUpRm_p-7fWVVCOGA" TargetMode="External"/><Relationship Id="rId45" Type="http://schemas.openxmlformats.org/officeDocument/2006/relationships/hyperlink" Target="http://translate.googleusercontent.com/translate_c?hl=nl&amp;langpair=en%7Cnl&amp;u=http://en.wikipedia.org/wiki/Monteviot&amp;rurl=translate.google.nl&amp;usg=ALkJrhiUKQyBBVpOSS-wPTczZze-ZKqQXg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3" Type="http://schemas.openxmlformats.org/officeDocument/2006/relationships/hyperlink" Target="http://translate.googleusercontent.com/translate_c?hl=nl&amp;langpair=en%7Cnl&amp;u=http://en.wikipedia.org/wiki/Dumfries_and_Galloway&amp;rurl=translate.google.nl&amp;usg=ALkJrhivHpvM2lK8YH4rLmm3omhxHDHUew" TargetMode="External"/><Relationship Id="rId28" Type="http://schemas.openxmlformats.org/officeDocument/2006/relationships/hyperlink" Target="http://translate.googleusercontent.com/translate_c?hl=nl&amp;langpair=en%7Cnl&amp;u=http://en.wikipedia.org/wiki/Broadhaugh&amp;rurl=translate.google.nl&amp;usg=ALkJrhgRxeUFCiFjAcPVH9LEfZYOMDhqsw" TargetMode="External"/><Relationship Id="rId36" Type="http://schemas.openxmlformats.org/officeDocument/2006/relationships/hyperlink" Target="http://translate.googleusercontent.com/translate_c?hl=nl&amp;langpair=en%7Cnl&amp;u=http://en.wikipedia.org/wiki/Nisbet,_Roxburghshire&amp;rurl=translate.google.nl&amp;usg=ALkJrhhB3bkuoYuUwE7PdIqUczr2cL1Eag" TargetMode="External"/><Relationship Id="rId49" Type="http://schemas.openxmlformats.org/officeDocument/2006/relationships/hyperlink" Target="http://translate.googleusercontent.com/translate_c?hl=nl&amp;langpair=en%7Cnl&amp;u=http://en.wikipedia.org/wiki/Kelso,_Scottish_Borders&amp;rurl=translate.google.nl&amp;usg=ALkJrhiCMiwLeFL8HGYSIXzAp8-vNDlCUw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Wikipedia:IPA_for_English&amp;rurl=translate.google.nl&amp;usg=ALkJrhiMCvk0L1WGSk-i2EV9h7wpXcgSng" TargetMode="External"/><Relationship Id="rId19" Type="http://schemas.openxmlformats.org/officeDocument/2006/relationships/hyperlink" Target="http://translate.googleusercontent.com/translate_c?hl=nl&amp;langpair=en%7Cnl&amp;u=http://en.wikipedia.org/wiki/Scotland&amp;rurl=translate.google.nl&amp;usg=ALkJrhh1jWCqkcv6EHv1KrzTbVV0LoNbaQ" TargetMode="External"/><Relationship Id="rId31" Type="http://schemas.openxmlformats.org/officeDocument/2006/relationships/hyperlink" Target="http://translate.googleusercontent.com/translate_c?hl=nl&amp;langpair=en%7Cnl&amp;u=http://en.wikipedia.org/wiki/Lanton,_Scottish_Borders&amp;rurl=translate.google.nl&amp;usg=ALkJrhi-99NEZXnoYjv4RYbJ8rNL4v6TMg" TargetMode="External"/><Relationship Id="rId44" Type="http://schemas.openxmlformats.org/officeDocument/2006/relationships/hyperlink" Target="http://translate.googleusercontent.com/translate_c?hl=nl&amp;langpair=en%7Cnl&amp;u=http://en.wikipedia.org/w/index.php%3Ftitle%3DHarestanes%26action%3Dedit%26redlink%3D1&amp;rurl=translate.google.nl&amp;usg=ALkJrhhuQRFX3tnqIaKUeV7mK5VUCU5A8w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Scotland&amp;rurl=translate.google.nl&amp;usg=ALkJrhh1jWCqkcv6EHv1KrzTbVV0LoNbaQ" TargetMode="External"/><Relationship Id="rId22" Type="http://schemas.openxmlformats.org/officeDocument/2006/relationships/hyperlink" Target="http://translate.googleusercontent.com/translate_c?hl=nl&amp;langpair=en%7Cnl&amp;u=http://en.wikipedia.org/wiki/Dumfries_and_Galloway&amp;rurl=translate.google.nl&amp;usg=ALkJrhivHpvM2lK8YH4rLmm3omhxHDHUew" TargetMode="External"/><Relationship Id="rId27" Type="http://schemas.openxmlformats.org/officeDocument/2006/relationships/hyperlink" Target="http://translate.googleusercontent.com/translate_c?hl=nl&amp;langpair=en%7Cnl&amp;u=http://en.wikipedia.org/wiki/Teviothead&amp;rurl=translate.google.nl&amp;usg=ALkJrhhxWUIk5rHbEiWJ6CJrw-J7l4IHzQ" TargetMode="External"/><Relationship Id="rId30" Type="http://schemas.openxmlformats.org/officeDocument/2006/relationships/hyperlink" Target="http://translate.googleusercontent.com/translate_c?hl=nl&amp;langpair=en%7Cnl&amp;u=http://en.wikipedia.org/wiki/Hawick&amp;rurl=translate.google.nl&amp;usg=ALkJrhiWesH2F3VdvmUpRm_p-7fWVVCOGA" TargetMode="External"/><Relationship Id="rId35" Type="http://schemas.openxmlformats.org/officeDocument/2006/relationships/hyperlink" Target="http://translate.googleusercontent.com/translate_c?hl=nl&amp;langpair=en%7Cnl&amp;u=http://en.wikipedia.org/wiki/Monteviot&amp;rurl=translate.google.nl&amp;usg=ALkJrhiUKQyBBVpOSS-wPTczZze-ZKqQXg" TargetMode="External"/><Relationship Id="rId43" Type="http://schemas.openxmlformats.org/officeDocument/2006/relationships/hyperlink" Target="http://translate.googleusercontent.com/translate_c?hl=nl&amp;langpair=en%7Cnl&amp;u=http://en.wikipedia.org/wiki/Ancrum&amp;rurl=translate.google.nl&amp;usg=ALkJrhgAfoiI2q6ag-BOM4kzUZ1eog7EwA" TargetMode="External"/><Relationship Id="rId48" Type="http://schemas.openxmlformats.org/officeDocument/2006/relationships/hyperlink" Target="http://translate.googleusercontent.com/translate_c?hl=nl&amp;langpair=en%7Cnl&amp;u=http://en.wikipedia.org/wiki/River_Tweed&amp;rurl=translate.google.nl&amp;usg=ALkJrhg29fL3s14qY1VXPcrwl2kho_M__g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translate.googleusercontent.com/translate_c?hl=nl&amp;langpair=en|nl&amp;u=http://en.wikipedia.org/wiki/File:River_Teviot.JPG&amp;rurl=translate.google.nl&amp;usg=ALkJrhjuLOrfrE-6FDTv4nXH_qVED94x-w" TargetMode="External"/><Relationship Id="rId51" Type="http://schemas.openxmlformats.org/officeDocument/2006/relationships/hyperlink" Target="http://translate.googleusercontent.com/translate_c?hl=nl&amp;langpair=en%7Cnl&amp;u=http://en.wikipedia.org/wiki/Borders_Abbeys_Way&amp;rurl=translate.google.nl&amp;usg=ALkJrhivFDwZSVk_gyq1ijQ7uTssFJfuaA" TargetMode="Externa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1632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2010-08-21T09:51:00Z</dcterms:created>
  <dcterms:modified xsi:type="dcterms:W3CDTF">2010-11-05T12:04:00Z</dcterms:modified>
  <cp:category>2010</cp:category>
</cp:coreProperties>
</file>