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E2D" w:rsidRPr="00FF6AAB" w:rsidRDefault="001A3E2D" w:rsidP="001A3E2D">
      <w:pPr>
        <w:rPr>
          <w:rFonts w:ascii="Comic Sans MS" w:hAnsi="Comic Sans MS"/>
          <w:b/>
          <w:bCs/>
          <w:sz w:val="24"/>
          <w:szCs w:val="24"/>
        </w:rPr>
      </w:pPr>
      <w:r w:rsidRPr="00FF6AAB">
        <w:rPr>
          <w:rFonts w:ascii="Comic Sans MS" w:hAnsi="Comic Sans MS"/>
          <w:b/>
          <w:bCs/>
          <w:sz w:val="24"/>
          <w:szCs w:val="24"/>
        </w:rPr>
        <w:t xml:space="preserve">River Sheppey </w:t>
      </w:r>
    </w:p>
    <w:p w:rsidR="00FF6AAB" w:rsidRDefault="001A3E2D" w:rsidP="00FF6AAB">
      <w:pPr>
        <w:pStyle w:val="BusTic"/>
        <w:rPr>
          <w:szCs w:val="24"/>
        </w:rPr>
      </w:pPr>
      <w:r w:rsidRPr="00FF6AAB">
        <w:rPr>
          <w:vanish/>
          <w:szCs w:val="24"/>
        </w:rPr>
        <w:t xml:space="preserve">The </w:t>
      </w:r>
      <w:r w:rsidRPr="00FF6AAB">
        <w:rPr>
          <w:bCs/>
          <w:vanish/>
          <w:szCs w:val="24"/>
        </w:rPr>
        <w:t>River Sheppey</w:t>
      </w:r>
      <w:r w:rsidRPr="00FF6AAB">
        <w:rPr>
          <w:vanish/>
          <w:szCs w:val="24"/>
        </w:rPr>
        <w:t xml:space="preserve"> has its source in a group of springs west of the village of </w:t>
      </w:r>
      <w:hyperlink r:id="rId8" w:tooltip="Doulting" w:history="1">
        <w:r w:rsidRPr="00FF6AAB">
          <w:rPr>
            <w:rStyle w:val="Hyperlink"/>
            <w:vanish/>
            <w:color w:val="auto"/>
            <w:szCs w:val="24"/>
            <w:u w:val="none"/>
          </w:rPr>
          <w:t>Doulting</w:t>
        </w:r>
      </w:hyperlink>
      <w:r w:rsidRPr="00FF6AAB">
        <w:rPr>
          <w:vanish/>
          <w:szCs w:val="24"/>
        </w:rPr>
        <w:t xml:space="preserve"> , near </w:t>
      </w:r>
      <w:hyperlink r:id="rId9" w:tooltip="Shepton Mallet" w:history="1">
        <w:r w:rsidRPr="00FF6AAB">
          <w:rPr>
            <w:rStyle w:val="Hyperlink"/>
            <w:vanish/>
            <w:color w:val="auto"/>
            <w:szCs w:val="24"/>
            <w:u w:val="none"/>
          </w:rPr>
          <w:t>Shepton Mallet</w:t>
        </w:r>
      </w:hyperlink>
      <w:r w:rsidRPr="00FF6AAB">
        <w:rPr>
          <w:vanish/>
          <w:szCs w:val="24"/>
        </w:rPr>
        <w:t xml:space="preserve"> in </w:t>
      </w:r>
      <w:hyperlink r:id="rId10" w:tooltip="Somerset" w:history="1">
        <w:r w:rsidRPr="00FF6AAB">
          <w:rPr>
            <w:rStyle w:val="Hyperlink"/>
            <w:vanish/>
            <w:color w:val="auto"/>
            <w:szCs w:val="24"/>
            <w:u w:val="none"/>
          </w:rPr>
          <w:t>Somerset</w:t>
        </w:r>
      </w:hyperlink>
      <w:r w:rsidRPr="00FF6AAB">
        <w:rPr>
          <w:vanish/>
          <w:szCs w:val="24"/>
        </w:rPr>
        <w:t xml:space="preserve"> , </w:t>
      </w:r>
      <w:hyperlink r:id="rId11" w:tooltip="Engeland" w:history="1">
        <w:r w:rsidRPr="00FF6AAB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FF6AAB">
        <w:rPr>
          <w:vanish/>
          <w:szCs w:val="24"/>
        </w:rPr>
        <w:t xml:space="preserve"> .</w:t>
      </w:r>
      <w:r w:rsidRPr="00FF6AAB">
        <w:rPr>
          <w:szCs w:val="24"/>
        </w:rPr>
        <w:t xml:space="preserve">De </w:t>
      </w:r>
      <w:r w:rsidRPr="00FF6AAB">
        <w:rPr>
          <w:bCs/>
          <w:szCs w:val="24"/>
        </w:rPr>
        <w:t>rivier</w:t>
      </w:r>
      <w:r w:rsidRPr="00FF6AAB">
        <w:rPr>
          <w:szCs w:val="24"/>
        </w:rPr>
        <w:t xml:space="preserve"> de </w:t>
      </w:r>
      <w:r w:rsidRPr="00FF6AAB">
        <w:rPr>
          <w:bCs/>
          <w:szCs w:val="24"/>
        </w:rPr>
        <w:t>Sheppey</w:t>
      </w:r>
      <w:r w:rsidRPr="00FF6AAB">
        <w:rPr>
          <w:szCs w:val="24"/>
        </w:rPr>
        <w:t xml:space="preserve"> heeft zijn oorsprong in een groep van bronnen ten westen van het dorp </w:t>
      </w:r>
      <w:hyperlink r:id="rId12" w:tooltip="Doulting" w:history="1">
        <w:proofErr w:type="spellStart"/>
        <w:r w:rsidRPr="00FF6AAB">
          <w:rPr>
            <w:rStyle w:val="Hyperlink"/>
            <w:color w:val="auto"/>
            <w:szCs w:val="24"/>
            <w:u w:val="none"/>
          </w:rPr>
          <w:t>Doulting</w:t>
        </w:r>
        <w:proofErr w:type="spellEnd"/>
      </w:hyperlink>
      <w:r w:rsidRPr="00FF6AAB">
        <w:rPr>
          <w:szCs w:val="24"/>
        </w:rPr>
        <w:t xml:space="preserve"> , in de buurt </w:t>
      </w:r>
      <w:hyperlink r:id="rId13" w:tooltip="Shepton Mallet" w:history="1">
        <w:proofErr w:type="spellStart"/>
        <w:r w:rsidRPr="00FF6AAB">
          <w:rPr>
            <w:rStyle w:val="Hyperlink"/>
            <w:color w:val="auto"/>
            <w:szCs w:val="24"/>
            <w:u w:val="none"/>
          </w:rPr>
          <w:t>Shepton</w:t>
        </w:r>
        <w:proofErr w:type="spellEnd"/>
        <w:r w:rsidRPr="00FF6AAB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FF6AAB">
          <w:rPr>
            <w:rStyle w:val="Hyperlink"/>
            <w:color w:val="auto"/>
            <w:szCs w:val="24"/>
            <w:u w:val="none"/>
          </w:rPr>
          <w:t>Mallet</w:t>
        </w:r>
        <w:proofErr w:type="spellEnd"/>
      </w:hyperlink>
      <w:r w:rsidRPr="00FF6AAB">
        <w:rPr>
          <w:szCs w:val="24"/>
        </w:rPr>
        <w:t xml:space="preserve"> in </w:t>
      </w:r>
      <w:hyperlink r:id="rId14" w:tooltip="Somerset" w:history="1">
        <w:r w:rsidRPr="00FF6AAB">
          <w:rPr>
            <w:rStyle w:val="Hyperlink"/>
            <w:color w:val="auto"/>
            <w:szCs w:val="24"/>
            <w:u w:val="none"/>
          </w:rPr>
          <w:t>Somerset</w:t>
        </w:r>
      </w:hyperlink>
      <w:r w:rsidRPr="00FF6AAB">
        <w:rPr>
          <w:szCs w:val="24"/>
        </w:rPr>
        <w:t xml:space="preserve"> , </w:t>
      </w:r>
      <w:hyperlink r:id="rId15" w:tooltip="Engeland" w:history="1">
        <w:r w:rsidRPr="00FF6AAB">
          <w:rPr>
            <w:rStyle w:val="Hyperlink"/>
            <w:color w:val="auto"/>
            <w:szCs w:val="24"/>
            <w:u w:val="none"/>
          </w:rPr>
          <w:t>Engeland</w:t>
        </w:r>
      </w:hyperlink>
      <w:r w:rsidRPr="00FF6AAB">
        <w:rPr>
          <w:szCs w:val="24"/>
        </w:rPr>
        <w:t xml:space="preserve"> . </w:t>
      </w:r>
      <w:r w:rsidRPr="00FF6AAB">
        <w:rPr>
          <w:vanish/>
          <w:szCs w:val="24"/>
        </w:rPr>
        <w:t xml:space="preserve">It flows through the wetlands to the north of the </w:t>
      </w:r>
      <w:hyperlink r:id="rId16" w:tooltip="Polden Hills" w:history="1">
        <w:r w:rsidRPr="00FF6AAB">
          <w:rPr>
            <w:rStyle w:val="Hyperlink"/>
            <w:vanish/>
            <w:color w:val="auto"/>
            <w:szCs w:val="24"/>
            <w:u w:val="none"/>
          </w:rPr>
          <w:t>Polden Hills</w:t>
        </w:r>
      </w:hyperlink>
      <w:r w:rsidRPr="00FF6AAB">
        <w:rPr>
          <w:vanish/>
          <w:szCs w:val="24"/>
        </w:rPr>
        <w:t xml:space="preserve"> and ultimately joins the </w:t>
      </w:r>
      <w:hyperlink r:id="rId17" w:tooltip="Rivier Brue" w:history="1">
        <w:r w:rsidRPr="00FF6AAB">
          <w:rPr>
            <w:rStyle w:val="Hyperlink"/>
            <w:vanish/>
            <w:color w:val="auto"/>
            <w:szCs w:val="24"/>
            <w:u w:val="none"/>
          </w:rPr>
          <w:t>River Brue</w:t>
        </w:r>
      </w:hyperlink>
      <w:r w:rsidRPr="00FF6AAB">
        <w:rPr>
          <w:vanish/>
          <w:szCs w:val="24"/>
        </w:rPr>
        <w:t xml:space="preserve"> .</w:t>
      </w:r>
      <w:r w:rsidRPr="00FF6AAB">
        <w:rPr>
          <w:szCs w:val="24"/>
        </w:rPr>
        <w:t xml:space="preserve"> </w:t>
      </w:r>
    </w:p>
    <w:p w:rsidR="001A3E2D" w:rsidRPr="00FF6AAB" w:rsidRDefault="00FF6AAB" w:rsidP="00FF6AAB">
      <w:pPr>
        <w:pStyle w:val="BusTic"/>
        <w:rPr>
          <w:szCs w:val="24"/>
        </w:rPr>
      </w:pPr>
      <w:r w:rsidRPr="001A3E2D">
        <w:rPr>
          <w:noProof/>
          <w:szCs w:val="24"/>
        </w:rPr>
        <w:drawing>
          <wp:anchor distT="0" distB="0" distL="114300" distR="114300" simplePos="0" relativeHeight="251658240" behindDoc="0" locked="0" layoutInCell="1" allowOverlap="1" wp14:anchorId="6CDED132" wp14:editId="3B0C6838">
            <wp:simplePos x="0" y="0"/>
            <wp:positionH relativeFrom="column">
              <wp:posOffset>4368165</wp:posOffset>
            </wp:positionH>
            <wp:positionV relativeFrom="paragraph">
              <wp:posOffset>189230</wp:posOffset>
            </wp:positionV>
            <wp:extent cx="1872615" cy="1295400"/>
            <wp:effectExtent l="171450" t="171450" r="375285" b="361950"/>
            <wp:wrapSquare wrapText="bothSides"/>
            <wp:docPr id="3" name="Afbeelding 3" descr="http://upload.wikimedia.org/wikipedia/commons/thumb/3/31/Riversheppeycroscombe.jpg/256px-Riversheppeycroscom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3/31/Riversheppeycroscombe.jpg/256px-Riversheppeycroscombe.jpg">
                      <a:hlinkClick r:id="rId18" tooltip="&quot;River Sheppey op Croscomb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15" cy="1295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E2D" w:rsidRPr="00FF6AAB">
        <w:rPr>
          <w:szCs w:val="24"/>
        </w:rPr>
        <w:t xml:space="preserve">Het stroomt door de wetlands in het noorden van de </w:t>
      </w:r>
      <w:hyperlink r:id="rId20" w:tooltip="Polden Hills" w:history="1">
        <w:proofErr w:type="spellStart"/>
        <w:r w:rsidR="001A3E2D" w:rsidRPr="00FF6AAB">
          <w:rPr>
            <w:rStyle w:val="Hyperlink"/>
            <w:color w:val="auto"/>
            <w:szCs w:val="24"/>
            <w:u w:val="none"/>
          </w:rPr>
          <w:t>Polden</w:t>
        </w:r>
        <w:proofErr w:type="spellEnd"/>
        <w:r w:rsidR="001A3E2D" w:rsidRPr="00FF6AAB">
          <w:rPr>
            <w:rStyle w:val="Hyperlink"/>
            <w:color w:val="auto"/>
            <w:szCs w:val="24"/>
            <w:u w:val="none"/>
          </w:rPr>
          <w:t xml:space="preserve"> Hills</w:t>
        </w:r>
      </w:hyperlink>
      <w:r w:rsidR="001A3E2D" w:rsidRPr="00FF6AAB">
        <w:rPr>
          <w:szCs w:val="24"/>
        </w:rPr>
        <w:t xml:space="preserve"> en uiteindelijk lid wordt van de </w:t>
      </w:r>
      <w:hyperlink r:id="rId21" w:tooltip="Rivier Brue" w:history="1">
        <w:r w:rsidR="001A3E2D" w:rsidRPr="00FF6AAB">
          <w:rPr>
            <w:rStyle w:val="Hyperlink"/>
            <w:color w:val="auto"/>
            <w:szCs w:val="24"/>
            <w:u w:val="none"/>
          </w:rPr>
          <w:t>rivier Brue</w:t>
        </w:r>
      </w:hyperlink>
      <w:r>
        <w:rPr>
          <w:szCs w:val="24"/>
        </w:rPr>
        <w:t xml:space="preserve"> </w:t>
      </w:r>
    </w:p>
    <w:p w:rsidR="00FF6AAB" w:rsidRDefault="001A3E2D" w:rsidP="00FF6AAB">
      <w:pPr>
        <w:pStyle w:val="BusTic"/>
        <w:rPr>
          <w:szCs w:val="24"/>
        </w:rPr>
      </w:pPr>
      <w:r w:rsidRPr="00FF6AAB">
        <w:rPr>
          <w:vanish/>
          <w:szCs w:val="24"/>
        </w:rPr>
        <w:t>From Doulting the Sheppey flows south west to Charlton, where parts of its course have been culverted.</w:t>
      </w:r>
      <w:r w:rsidRPr="00FF6AAB">
        <w:rPr>
          <w:szCs w:val="24"/>
        </w:rPr>
        <w:t xml:space="preserve">Van de </w:t>
      </w:r>
      <w:proofErr w:type="spellStart"/>
      <w:r w:rsidRPr="00FF6AAB">
        <w:rPr>
          <w:szCs w:val="24"/>
        </w:rPr>
        <w:t>Doulting</w:t>
      </w:r>
      <w:proofErr w:type="spellEnd"/>
      <w:r w:rsidRPr="00FF6AAB">
        <w:rPr>
          <w:szCs w:val="24"/>
        </w:rPr>
        <w:t xml:space="preserve"> Sheppey stromen zuidwestelijke richting tot aan Charlton, waar delen van zijn loop hebben </w:t>
      </w:r>
      <w:proofErr w:type="spellStart"/>
      <w:r w:rsidRPr="00FF6AAB">
        <w:rPr>
          <w:szCs w:val="24"/>
        </w:rPr>
        <w:t>gecultuveerd</w:t>
      </w:r>
      <w:proofErr w:type="spellEnd"/>
      <w:r w:rsidRPr="00FF6AAB">
        <w:rPr>
          <w:szCs w:val="24"/>
        </w:rPr>
        <w:t xml:space="preserve">. </w:t>
      </w:r>
      <w:r w:rsidRPr="00FF6AAB">
        <w:rPr>
          <w:vanish/>
          <w:szCs w:val="24"/>
        </w:rPr>
        <w:t xml:space="preserve">The river has been diverted underground for much, though not all, of its passage through Shepton Mallet. </w:t>
      </w:r>
      <w:hyperlink r:id="rId22" w:anchor="cite_note-SomCC-0" w:history="1">
        <w:r w:rsidRPr="00FF6AAB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FF6AAB">
        <w:rPr>
          <w:vanish/>
          <w:szCs w:val="24"/>
        </w:rPr>
        <w:t xml:space="preserve"> It reappears at Darshill and then flows south west through </w:t>
      </w:r>
      <w:hyperlink r:id="rId23" w:tooltip="Croscombe" w:history="1">
        <w:r w:rsidRPr="00FF6AAB">
          <w:rPr>
            <w:rStyle w:val="Hyperlink"/>
            <w:vanish/>
            <w:color w:val="auto"/>
            <w:szCs w:val="24"/>
            <w:u w:val="none"/>
          </w:rPr>
          <w:t>Croscombe</w:t>
        </w:r>
      </w:hyperlink>
      <w:r w:rsidRPr="00FF6AAB">
        <w:rPr>
          <w:vanish/>
          <w:szCs w:val="24"/>
        </w:rPr>
        <w:t xml:space="preserve"> to </w:t>
      </w:r>
      <w:hyperlink r:id="rId24" w:tooltip="Dinder" w:history="1">
        <w:r w:rsidRPr="00FF6AAB">
          <w:rPr>
            <w:rStyle w:val="Hyperlink"/>
            <w:vanish/>
            <w:color w:val="auto"/>
            <w:szCs w:val="24"/>
            <w:u w:val="none"/>
          </w:rPr>
          <w:t>Dinder</w:t>
        </w:r>
      </w:hyperlink>
      <w:r w:rsidRPr="00FF6AAB">
        <w:rPr>
          <w:vanish/>
          <w:szCs w:val="24"/>
        </w:rPr>
        <w:t xml:space="preserve"> where it flows through the grounds of </w:t>
      </w:r>
      <w:hyperlink r:id="rId25" w:tooltip="Dinder House" w:history="1">
        <w:r w:rsidRPr="00FF6AAB">
          <w:rPr>
            <w:rStyle w:val="Hyperlink"/>
            <w:vanish/>
            <w:color w:val="auto"/>
            <w:szCs w:val="24"/>
            <w:u w:val="none"/>
          </w:rPr>
          <w:t>Dinder House</w:t>
        </w:r>
      </w:hyperlink>
      <w:r w:rsidRPr="00FF6AAB">
        <w:rPr>
          <w:vanish/>
          <w:szCs w:val="24"/>
        </w:rPr>
        <w:t xml:space="preserve"> which was built in 1801 and under a bridge which pre-dates the house. </w:t>
      </w:r>
      <w:hyperlink r:id="rId26" w:anchor="cite_note-1" w:history="1">
        <w:r w:rsidRPr="00FF6AAB">
          <w:rPr>
            <w:rStyle w:val="Hyperlink"/>
            <w:vanish/>
            <w:color w:val="auto"/>
            <w:szCs w:val="24"/>
            <w:u w:val="none"/>
            <w:vertAlign w:val="superscript"/>
          </w:rPr>
          <w:t>[ 2 ]</w:t>
        </w:r>
      </w:hyperlink>
      <w:r w:rsidRPr="00FF6AAB">
        <w:rPr>
          <w:vanish/>
          <w:szCs w:val="24"/>
        </w:rPr>
        <w:t xml:space="preserve"> It then continues west past </w:t>
      </w:r>
      <w:hyperlink r:id="rId27" w:tooltip="Dulcote" w:history="1">
        <w:r w:rsidRPr="00FF6AAB">
          <w:rPr>
            <w:rStyle w:val="Hyperlink"/>
            <w:vanish/>
            <w:color w:val="auto"/>
            <w:szCs w:val="24"/>
            <w:u w:val="none"/>
          </w:rPr>
          <w:t>Dulcote</w:t>
        </w:r>
      </w:hyperlink>
      <w:r w:rsidRPr="00FF6AAB">
        <w:rPr>
          <w:vanish/>
          <w:szCs w:val="24"/>
        </w:rPr>
        <w:t xml:space="preserve"> , </w:t>
      </w:r>
      <w:hyperlink r:id="rId28" w:tooltip="Woodford, Somerset" w:history="1">
        <w:r w:rsidRPr="00FF6AAB">
          <w:rPr>
            <w:rStyle w:val="Hyperlink"/>
            <w:vanish/>
            <w:color w:val="auto"/>
            <w:szCs w:val="24"/>
            <w:u w:val="none"/>
          </w:rPr>
          <w:t>Woodford</w:t>
        </w:r>
      </w:hyperlink>
      <w:r w:rsidRPr="00FF6AAB">
        <w:rPr>
          <w:vanish/>
          <w:szCs w:val="24"/>
        </w:rPr>
        <w:t xml:space="preserve"> and </w:t>
      </w:r>
      <w:hyperlink r:id="rId29" w:tooltip="Coxley" w:history="1">
        <w:r w:rsidRPr="00FF6AAB">
          <w:rPr>
            <w:rStyle w:val="Hyperlink"/>
            <w:vanish/>
            <w:color w:val="auto"/>
            <w:szCs w:val="24"/>
            <w:u w:val="none"/>
          </w:rPr>
          <w:t>Coxley</w:t>
        </w:r>
      </w:hyperlink>
      <w:r w:rsidRPr="00FF6AAB">
        <w:rPr>
          <w:vanish/>
          <w:szCs w:val="24"/>
        </w:rPr>
        <w:t xml:space="preserve"> .</w:t>
      </w:r>
      <w:r w:rsidRPr="00FF6AAB">
        <w:rPr>
          <w:szCs w:val="24"/>
        </w:rPr>
        <w:t xml:space="preserve"> </w:t>
      </w:r>
    </w:p>
    <w:p w:rsidR="00FF6AAB" w:rsidRDefault="001A3E2D" w:rsidP="00FF6AAB">
      <w:pPr>
        <w:pStyle w:val="BusTic"/>
        <w:rPr>
          <w:szCs w:val="24"/>
        </w:rPr>
      </w:pPr>
      <w:r w:rsidRPr="00FF6AAB">
        <w:rPr>
          <w:szCs w:val="24"/>
        </w:rPr>
        <w:t xml:space="preserve">De rivier is ondergrondse misbruikt voor veel, maar niet alle, leden van haar passage door </w:t>
      </w:r>
      <w:proofErr w:type="spellStart"/>
      <w:r w:rsidRPr="00FF6AAB">
        <w:rPr>
          <w:szCs w:val="24"/>
        </w:rPr>
        <w:t>Shepton</w:t>
      </w:r>
      <w:proofErr w:type="spellEnd"/>
      <w:r w:rsidRPr="00FF6AAB">
        <w:rPr>
          <w:szCs w:val="24"/>
        </w:rPr>
        <w:t xml:space="preserve"> </w:t>
      </w:r>
      <w:proofErr w:type="spellStart"/>
      <w:r w:rsidRPr="00FF6AAB">
        <w:rPr>
          <w:szCs w:val="24"/>
        </w:rPr>
        <w:t>Mallet</w:t>
      </w:r>
      <w:proofErr w:type="spellEnd"/>
      <w:r w:rsidRPr="00FF6AAB">
        <w:rPr>
          <w:szCs w:val="24"/>
        </w:rPr>
        <w:t xml:space="preserve">. </w:t>
      </w:r>
    </w:p>
    <w:p w:rsidR="00FF6AAB" w:rsidRPr="00FF6AAB" w:rsidRDefault="001A3E2D" w:rsidP="00FF6AAB">
      <w:pPr>
        <w:pStyle w:val="BusTic"/>
        <w:rPr>
          <w:szCs w:val="24"/>
        </w:rPr>
      </w:pPr>
      <w:r w:rsidRPr="00FF6AAB">
        <w:rPr>
          <w:szCs w:val="24"/>
        </w:rPr>
        <w:t xml:space="preserve">Het verschijnt weer op </w:t>
      </w:r>
      <w:proofErr w:type="spellStart"/>
      <w:r w:rsidRPr="00FF6AAB">
        <w:rPr>
          <w:szCs w:val="24"/>
        </w:rPr>
        <w:t>Darshill</w:t>
      </w:r>
      <w:proofErr w:type="spellEnd"/>
      <w:r w:rsidRPr="00FF6AAB">
        <w:rPr>
          <w:szCs w:val="24"/>
        </w:rPr>
        <w:t xml:space="preserve"> en dan stroomt het zuiden naar het westen door </w:t>
      </w:r>
      <w:hyperlink r:id="rId30" w:tooltip="Croscombe" w:history="1">
        <w:proofErr w:type="spellStart"/>
        <w:r w:rsidRPr="00FF6AAB">
          <w:rPr>
            <w:rStyle w:val="Hyperlink"/>
            <w:color w:val="auto"/>
            <w:szCs w:val="24"/>
            <w:u w:val="none"/>
          </w:rPr>
          <w:t>Croscombe</w:t>
        </w:r>
        <w:proofErr w:type="spellEnd"/>
      </w:hyperlink>
      <w:r w:rsidRPr="00FF6AAB">
        <w:rPr>
          <w:szCs w:val="24"/>
        </w:rPr>
        <w:t xml:space="preserve"> om </w:t>
      </w:r>
      <w:hyperlink r:id="rId31" w:tooltip="Dinder" w:history="1">
        <w:proofErr w:type="spellStart"/>
        <w:r w:rsidRPr="00FF6AAB">
          <w:rPr>
            <w:rStyle w:val="Hyperlink"/>
            <w:color w:val="auto"/>
            <w:szCs w:val="24"/>
            <w:u w:val="none"/>
          </w:rPr>
          <w:t>Dinder</w:t>
        </w:r>
        <w:proofErr w:type="spellEnd"/>
      </w:hyperlink>
      <w:r w:rsidRPr="00FF6AAB">
        <w:rPr>
          <w:szCs w:val="24"/>
        </w:rPr>
        <w:t xml:space="preserve"> waar het stroomt door de grond van </w:t>
      </w:r>
      <w:hyperlink r:id="rId32" w:tooltip="Dinder House" w:history="1">
        <w:proofErr w:type="spellStart"/>
        <w:r w:rsidRPr="00FF6AAB">
          <w:rPr>
            <w:rStyle w:val="Hyperlink"/>
            <w:color w:val="auto"/>
            <w:szCs w:val="24"/>
            <w:u w:val="none"/>
          </w:rPr>
          <w:t>Dinder</w:t>
        </w:r>
        <w:proofErr w:type="spellEnd"/>
        <w:r w:rsidRPr="00FF6AAB">
          <w:rPr>
            <w:rStyle w:val="Hyperlink"/>
            <w:color w:val="auto"/>
            <w:szCs w:val="24"/>
            <w:u w:val="none"/>
          </w:rPr>
          <w:t xml:space="preserve"> House</w:t>
        </w:r>
      </w:hyperlink>
      <w:r w:rsidRPr="00FF6AAB">
        <w:rPr>
          <w:szCs w:val="24"/>
        </w:rPr>
        <w:t xml:space="preserve"> die werd gebouwd in 1801 en onder een brug die dateert van vóór het huis. </w:t>
      </w:r>
    </w:p>
    <w:p w:rsidR="00FF6AAB" w:rsidRDefault="001A3E2D" w:rsidP="00FF6AAB">
      <w:pPr>
        <w:pStyle w:val="BusTic"/>
        <w:rPr>
          <w:szCs w:val="24"/>
        </w:rPr>
      </w:pPr>
      <w:r w:rsidRPr="00FF6AAB">
        <w:rPr>
          <w:szCs w:val="24"/>
        </w:rPr>
        <w:t xml:space="preserve">Het gaat vervolgens door het westen verleden </w:t>
      </w:r>
      <w:hyperlink r:id="rId33" w:tooltip="Dulcote" w:history="1">
        <w:proofErr w:type="spellStart"/>
        <w:r w:rsidRPr="00FF6AAB">
          <w:rPr>
            <w:rStyle w:val="Hyperlink"/>
            <w:color w:val="auto"/>
            <w:szCs w:val="24"/>
            <w:u w:val="none"/>
          </w:rPr>
          <w:t>Dulcote</w:t>
        </w:r>
        <w:proofErr w:type="spellEnd"/>
      </w:hyperlink>
      <w:r w:rsidRPr="00FF6AAB">
        <w:rPr>
          <w:szCs w:val="24"/>
        </w:rPr>
        <w:t xml:space="preserve"> , </w:t>
      </w:r>
      <w:hyperlink r:id="rId34" w:tooltip="Woodford, Somerset" w:history="1">
        <w:proofErr w:type="spellStart"/>
        <w:r w:rsidRPr="00FF6AAB">
          <w:rPr>
            <w:rStyle w:val="Hyperlink"/>
            <w:color w:val="auto"/>
            <w:szCs w:val="24"/>
            <w:u w:val="none"/>
          </w:rPr>
          <w:t>Woodford</w:t>
        </w:r>
        <w:proofErr w:type="spellEnd"/>
      </w:hyperlink>
      <w:r w:rsidRPr="00FF6AAB">
        <w:rPr>
          <w:szCs w:val="24"/>
        </w:rPr>
        <w:t xml:space="preserve"> en </w:t>
      </w:r>
      <w:hyperlink r:id="rId35" w:tooltip="Coxley" w:history="1">
        <w:proofErr w:type="spellStart"/>
        <w:r w:rsidRPr="00FF6AAB">
          <w:rPr>
            <w:rStyle w:val="Hyperlink"/>
            <w:color w:val="auto"/>
            <w:szCs w:val="24"/>
            <w:u w:val="none"/>
          </w:rPr>
          <w:t>Coxley</w:t>
        </w:r>
        <w:proofErr w:type="spellEnd"/>
      </w:hyperlink>
      <w:r w:rsidRPr="00FF6AAB">
        <w:rPr>
          <w:szCs w:val="24"/>
        </w:rPr>
        <w:t xml:space="preserve"> . </w:t>
      </w:r>
      <w:r w:rsidRPr="00FF6AAB">
        <w:rPr>
          <w:vanish/>
          <w:szCs w:val="24"/>
        </w:rPr>
        <w:t xml:space="preserve">At Coxley it is joined by the Keward Brook which carries the water from the springs in </w:t>
      </w:r>
      <w:hyperlink r:id="rId36" w:tooltip="Wells" w:history="1">
        <w:r w:rsidRPr="00FF6AAB">
          <w:rPr>
            <w:rStyle w:val="Hyperlink"/>
            <w:vanish/>
            <w:color w:val="auto"/>
            <w:szCs w:val="24"/>
            <w:u w:val="none"/>
          </w:rPr>
          <w:t>Wells</w:t>
        </w:r>
      </w:hyperlink>
      <w:r w:rsidRPr="00FF6AAB">
        <w:rPr>
          <w:vanish/>
          <w:szCs w:val="24"/>
        </w:rPr>
        <w:t xml:space="preserve"> which fill the moat of the Bishop's Palace. </w:t>
      </w:r>
      <w:hyperlink r:id="rId37" w:anchor="cite_note-2" w:history="1">
        <w:r w:rsidRPr="00FF6AAB">
          <w:rPr>
            <w:rStyle w:val="Hyperlink"/>
            <w:vanish/>
            <w:color w:val="auto"/>
            <w:szCs w:val="24"/>
            <w:u w:val="none"/>
            <w:vertAlign w:val="superscript"/>
          </w:rPr>
          <w:t>[ 3 ]</w:t>
        </w:r>
      </w:hyperlink>
      <w:r w:rsidRPr="00FF6AAB">
        <w:rPr>
          <w:szCs w:val="24"/>
        </w:rPr>
        <w:t xml:space="preserve"> </w:t>
      </w:r>
    </w:p>
    <w:p w:rsidR="00FF6AAB" w:rsidRPr="00FF6AAB" w:rsidRDefault="001A3E2D" w:rsidP="00FF6AAB">
      <w:pPr>
        <w:pStyle w:val="BusTic"/>
        <w:rPr>
          <w:szCs w:val="24"/>
        </w:rPr>
      </w:pPr>
      <w:r w:rsidRPr="00FF6AAB">
        <w:rPr>
          <w:szCs w:val="24"/>
        </w:rPr>
        <w:t xml:space="preserve">Op </w:t>
      </w:r>
      <w:proofErr w:type="spellStart"/>
      <w:r w:rsidRPr="00FF6AAB">
        <w:rPr>
          <w:szCs w:val="24"/>
        </w:rPr>
        <w:t>Coxley</w:t>
      </w:r>
      <w:proofErr w:type="spellEnd"/>
      <w:r w:rsidRPr="00FF6AAB">
        <w:rPr>
          <w:szCs w:val="24"/>
        </w:rPr>
        <w:t xml:space="preserve"> is het gezelschap van de </w:t>
      </w:r>
      <w:proofErr w:type="spellStart"/>
      <w:r w:rsidRPr="00FF6AAB">
        <w:rPr>
          <w:szCs w:val="24"/>
        </w:rPr>
        <w:t>Keward</w:t>
      </w:r>
      <w:proofErr w:type="spellEnd"/>
      <w:r w:rsidRPr="00FF6AAB">
        <w:rPr>
          <w:szCs w:val="24"/>
        </w:rPr>
        <w:t xml:space="preserve"> Brook die in brengt het water van de bronnen </w:t>
      </w:r>
      <w:hyperlink r:id="rId38" w:tooltip="Wells" w:history="1">
        <w:r w:rsidRPr="00FF6AAB">
          <w:rPr>
            <w:rStyle w:val="Hyperlink"/>
            <w:color w:val="auto"/>
            <w:szCs w:val="24"/>
            <w:u w:val="none"/>
          </w:rPr>
          <w:t>Wells</w:t>
        </w:r>
      </w:hyperlink>
      <w:r w:rsidRPr="00FF6AAB">
        <w:rPr>
          <w:szCs w:val="24"/>
        </w:rPr>
        <w:t xml:space="preserve"> , die </w:t>
      </w:r>
      <w:proofErr w:type="spellStart"/>
      <w:r w:rsidRPr="00FF6AAB">
        <w:rPr>
          <w:szCs w:val="24"/>
        </w:rPr>
        <w:t>Palace</w:t>
      </w:r>
      <w:proofErr w:type="spellEnd"/>
      <w:r w:rsidRPr="00FF6AAB">
        <w:rPr>
          <w:szCs w:val="24"/>
        </w:rPr>
        <w:t xml:space="preserve"> vul de gracht van de bisschop. </w:t>
      </w:r>
    </w:p>
    <w:p w:rsidR="001A3E2D" w:rsidRPr="00FF6AAB" w:rsidRDefault="001A3E2D" w:rsidP="00FF6AAB">
      <w:pPr>
        <w:pStyle w:val="BusTic"/>
        <w:rPr>
          <w:szCs w:val="24"/>
        </w:rPr>
      </w:pPr>
      <w:r w:rsidRPr="00FF6AAB">
        <w:rPr>
          <w:szCs w:val="24"/>
        </w:rPr>
        <w:t xml:space="preserve">Van </w:t>
      </w:r>
      <w:proofErr w:type="spellStart"/>
      <w:r w:rsidRPr="00FF6AAB">
        <w:rPr>
          <w:szCs w:val="24"/>
        </w:rPr>
        <w:t>Coxley</w:t>
      </w:r>
      <w:proofErr w:type="spellEnd"/>
      <w:r w:rsidRPr="00FF6AAB">
        <w:rPr>
          <w:szCs w:val="24"/>
        </w:rPr>
        <w:t xml:space="preserve"> de rivier stroomt noordwaarts door </w:t>
      </w:r>
      <w:hyperlink r:id="rId39" w:tooltip="Curry en Hay Moors" w:history="1">
        <w:proofErr w:type="spellStart"/>
        <w:r w:rsidRPr="00FF6AAB">
          <w:rPr>
            <w:rStyle w:val="Hyperlink"/>
            <w:color w:val="auto"/>
            <w:szCs w:val="24"/>
            <w:u w:val="none"/>
          </w:rPr>
          <w:t>Hay</w:t>
        </w:r>
        <w:proofErr w:type="spellEnd"/>
        <w:r w:rsidRPr="00FF6AAB">
          <w:rPr>
            <w:rStyle w:val="Hyperlink"/>
            <w:color w:val="auto"/>
            <w:szCs w:val="24"/>
            <w:u w:val="none"/>
          </w:rPr>
          <w:t xml:space="preserve"> Moor</w:t>
        </w:r>
      </w:hyperlink>
      <w:r w:rsidRPr="00FF6AAB">
        <w:rPr>
          <w:szCs w:val="24"/>
        </w:rPr>
        <w:t xml:space="preserve"> en </w:t>
      </w:r>
      <w:hyperlink r:id="rId40" w:tooltip="Noord-Moor" w:history="1">
        <w:r w:rsidRPr="00FF6AAB">
          <w:rPr>
            <w:rStyle w:val="Hyperlink"/>
            <w:color w:val="auto"/>
            <w:szCs w:val="24"/>
            <w:u w:val="none"/>
          </w:rPr>
          <w:t>Noord-Moor</w:t>
        </w:r>
      </w:hyperlink>
      <w:r w:rsidRPr="00FF6AAB">
        <w:rPr>
          <w:szCs w:val="24"/>
        </w:rPr>
        <w:t xml:space="preserve"> , naar het westen door Ash Moor, vervolgens sterk, ten zuiden en ten westen door </w:t>
      </w:r>
      <w:proofErr w:type="spellStart"/>
      <w:r w:rsidRPr="00FF6AAB">
        <w:rPr>
          <w:szCs w:val="24"/>
        </w:rPr>
        <w:t>Frogmore</w:t>
      </w:r>
      <w:proofErr w:type="spellEnd"/>
      <w:r w:rsidRPr="00FF6AAB">
        <w:rPr>
          <w:szCs w:val="24"/>
        </w:rPr>
        <w:t xml:space="preserve"> via </w:t>
      </w:r>
      <w:hyperlink r:id="rId41" w:tooltip="Godney" w:history="1">
        <w:proofErr w:type="spellStart"/>
        <w:r w:rsidRPr="00FF6AAB">
          <w:rPr>
            <w:rStyle w:val="Hyperlink"/>
            <w:color w:val="auto"/>
            <w:szCs w:val="24"/>
            <w:u w:val="none"/>
          </w:rPr>
          <w:t>Godney</w:t>
        </w:r>
        <w:proofErr w:type="spellEnd"/>
      </w:hyperlink>
      <w:r w:rsidRPr="00FF6AAB">
        <w:rPr>
          <w:szCs w:val="24"/>
        </w:rPr>
        <w:t xml:space="preserve"> . </w:t>
      </w:r>
    </w:p>
    <w:p w:rsidR="001A3E2D" w:rsidRPr="00FF6AAB" w:rsidRDefault="001A3E2D" w:rsidP="001A3E2D">
      <w:pPr>
        <w:rPr>
          <w:rFonts w:ascii="Comic Sans MS" w:hAnsi="Comic Sans MS"/>
          <w:b/>
          <w:bCs/>
          <w:sz w:val="24"/>
          <w:szCs w:val="24"/>
        </w:rPr>
      </w:pPr>
      <w:r w:rsidRPr="00FF6AAB">
        <w:rPr>
          <w:rFonts w:ascii="Comic Sans MS" w:hAnsi="Comic Sans MS"/>
          <w:vanish/>
          <w:sz w:val="24"/>
          <w:szCs w:val="24"/>
        </w:rPr>
        <w:t xml:space="preserve">At Lower Godney the river is channelled through the James Wear River and the Decoy Rhine to Westhay Level where it joins Whites River and then the River Brue near </w:t>
      </w:r>
      <w:hyperlink r:id="rId42" w:tooltip="Westhay" w:history="1">
        <w:r w:rsidRPr="00FF6AAB">
          <w:rPr>
            <w:rStyle w:val="Hyperlink"/>
            <w:rFonts w:ascii="Comic Sans MS" w:hAnsi="Comic Sans MS"/>
            <w:vanish/>
            <w:sz w:val="24"/>
            <w:szCs w:val="24"/>
          </w:rPr>
          <w:t>Westhay</w:t>
        </w:r>
      </w:hyperlink>
      <w:r w:rsidRPr="00FF6AAB">
        <w:rPr>
          <w:rFonts w:ascii="Comic Sans MS" w:hAnsi="Comic Sans MS"/>
          <w:vanish/>
          <w:sz w:val="24"/>
          <w:szCs w:val="24"/>
        </w:rPr>
        <w:t xml:space="preserve"> . </w:t>
      </w:r>
      <w:hyperlink r:id="rId43" w:anchor="cite_note-SomCC-0" w:history="1">
        <w:r w:rsidRPr="00FF6AAB">
          <w:rPr>
            <w:rStyle w:val="Hyperlink"/>
            <w:rFonts w:ascii="Comic Sans MS" w:hAnsi="Comic Sans MS"/>
            <w:vanish/>
            <w:sz w:val="24"/>
            <w:szCs w:val="24"/>
            <w:vertAlign w:val="superscript"/>
          </w:rPr>
          <w:t>[ 1 ]</w:t>
        </w:r>
      </w:hyperlink>
      <w:r w:rsidR="00FF6AAB" w:rsidRPr="00FF6AAB">
        <w:rPr>
          <w:rFonts w:ascii="Comic Sans MS" w:hAnsi="Comic Sans MS"/>
          <w:b/>
          <w:bCs/>
          <w:vanish/>
          <w:sz w:val="24"/>
          <w:szCs w:val="24"/>
        </w:rPr>
        <w:t xml:space="preserve"> </w:t>
      </w:r>
      <w:r w:rsidRPr="00FF6AAB">
        <w:rPr>
          <w:rFonts w:ascii="Comic Sans MS" w:hAnsi="Comic Sans MS"/>
          <w:b/>
          <w:bCs/>
          <w:vanish/>
          <w:sz w:val="24"/>
          <w:szCs w:val="24"/>
        </w:rPr>
        <w:t xml:space="preserve">[ </w:t>
      </w:r>
      <w:hyperlink r:id="rId44" w:tooltip="Bewerk sectie: Ecologie" w:history="1">
        <w:r w:rsidRPr="00FF6AAB">
          <w:rPr>
            <w:rStyle w:val="Hyperlink"/>
            <w:rFonts w:ascii="Comic Sans MS" w:hAnsi="Comic Sans MS"/>
            <w:b/>
            <w:bCs/>
            <w:vanish/>
            <w:sz w:val="24"/>
            <w:szCs w:val="24"/>
          </w:rPr>
          <w:t>edit</w:t>
        </w:r>
      </w:hyperlink>
      <w:r w:rsidRPr="00FF6AAB">
        <w:rPr>
          <w:rFonts w:ascii="Comic Sans MS" w:hAnsi="Comic Sans MS"/>
          <w:b/>
          <w:bCs/>
          <w:vanish/>
          <w:sz w:val="24"/>
          <w:szCs w:val="24"/>
        </w:rPr>
        <w:t xml:space="preserve"> ] Ecology</w:t>
      </w:r>
      <w:r w:rsidRPr="00FF6AAB">
        <w:rPr>
          <w:rFonts w:ascii="Comic Sans MS" w:hAnsi="Comic Sans MS"/>
          <w:b/>
          <w:bCs/>
          <w:sz w:val="24"/>
          <w:szCs w:val="24"/>
        </w:rPr>
        <w:t xml:space="preserve">Ecologie </w:t>
      </w:r>
    </w:p>
    <w:p w:rsidR="00FF6AAB" w:rsidRDefault="001A3E2D" w:rsidP="00FF6AAB">
      <w:pPr>
        <w:pStyle w:val="Lijstalinea"/>
        <w:numPr>
          <w:ilvl w:val="0"/>
          <w:numId w:val="26"/>
        </w:numPr>
        <w:spacing w:before="120" w:after="120"/>
        <w:ind w:left="284" w:hanging="284"/>
        <w:contextualSpacing w:val="0"/>
        <w:rPr>
          <w:rFonts w:ascii="Comic Sans MS" w:hAnsi="Comic Sans MS"/>
          <w:sz w:val="24"/>
          <w:szCs w:val="24"/>
        </w:rPr>
      </w:pPr>
      <w:r w:rsidRPr="00FF6AAB">
        <w:rPr>
          <w:rFonts w:ascii="Comic Sans MS" w:hAnsi="Comic Sans MS"/>
          <w:vanish/>
          <w:sz w:val="24"/>
          <w:szCs w:val="24"/>
        </w:rPr>
        <w:t>The water quality is generally good; however, there have been some discharges from sewage treatment works in the area that can contribute to nutrient levels in rivers.</w:t>
      </w:r>
      <w:r w:rsidRPr="00FF6AAB">
        <w:rPr>
          <w:rFonts w:ascii="Comic Sans MS" w:hAnsi="Comic Sans MS"/>
          <w:sz w:val="24"/>
          <w:szCs w:val="24"/>
        </w:rPr>
        <w:t xml:space="preserve">De waterkwaliteit is over het algemeen goed, maar er zijn een aantal lozingen van rioolwaterzuiveringsinstallaties werken in het gebied dat kan bijdragen aan voedingsstoffen in de rivieren. </w:t>
      </w:r>
      <w:r w:rsidRPr="00FF6AAB">
        <w:rPr>
          <w:rFonts w:ascii="Comic Sans MS" w:hAnsi="Comic Sans MS"/>
          <w:vanish/>
          <w:sz w:val="24"/>
          <w:szCs w:val="24"/>
        </w:rPr>
        <w:t xml:space="preserve">Signs of nutrient enrichment are noticeable at times of low flow and the ecology of the Sheppey is adversely affected in its upper reaches. </w:t>
      </w:r>
      <w:hyperlink r:id="rId45" w:anchor="cite_note-4" w:history="1">
        <w:r w:rsidRPr="00FF6AAB">
          <w:rPr>
            <w:rStyle w:val="Hyperlink"/>
            <w:rFonts w:ascii="Comic Sans MS" w:hAnsi="Comic Sans MS"/>
            <w:vanish/>
            <w:sz w:val="24"/>
            <w:szCs w:val="24"/>
            <w:vertAlign w:val="superscript"/>
          </w:rPr>
          <w:t>[ 5 ]</w:t>
        </w:r>
      </w:hyperlink>
      <w:r w:rsidRPr="00FF6AAB">
        <w:rPr>
          <w:rFonts w:ascii="Comic Sans MS" w:hAnsi="Comic Sans MS"/>
          <w:sz w:val="24"/>
          <w:szCs w:val="24"/>
        </w:rPr>
        <w:t xml:space="preserve"> </w:t>
      </w:r>
    </w:p>
    <w:p w:rsidR="001A3E2D" w:rsidRPr="00FF6AAB" w:rsidRDefault="001A3E2D" w:rsidP="00FF6AAB">
      <w:pPr>
        <w:pStyle w:val="Lijstalinea"/>
        <w:numPr>
          <w:ilvl w:val="0"/>
          <w:numId w:val="26"/>
        </w:numPr>
        <w:spacing w:before="120" w:after="120"/>
        <w:ind w:left="284" w:hanging="284"/>
        <w:contextualSpacing w:val="0"/>
        <w:rPr>
          <w:rFonts w:ascii="Comic Sans MS" w:hAnsi="Comic Sans MS"/>
          <w:sz w:val="24"/>
          <w:szCs w:val="24"/>
        </w:rPr>
      </w:pPr>
      <w:r w:rsidRPr="00FF6AAB">
        <w:rPr>
          <w:rFonts w:ascii="Comic Sans MS" w:hAnsi="Comic Sans MS"/>
          <w:sz w:val="24"/>
          <w:szCs w:val="24"/>
        </w:rPr>
        <w:t xml:space="preserve">Tekenen van verrijking met voedingsstoffen zijn merkbaar in tijden van lage stroom en de ecologie van de Sheppey wordt aangetast in zijn bovenloop. </w:t>
      </w:r>
    </w:p>
    <w:p w:rsidR="001A3E2D" w:rsidRPr="00FF6AAB" w:rsidRDefault="001A3E2D" w:rsidP="001A3E2D">
      <w:pPr>
        <w:rPr>
          <w:rFonts w:ascii="Comic Sans MS" w:hAnsi="Comic Sans MS"/>
          <w:b/>
          <w:bCs/>
          <w:sz w:val="24"/>
          <w:szCs w:val="24"/>
        </w:rPr>
      </w:pPr>
      <w:r w:rsidRPr="00FF6AAB">
        <w:rPr>
          <w:rFonts w:ascii="Comic Sans MS" w:hAnsi="Comic Sans MS"/>
          <w:b/>
          <w:bCs/>
          <w:vanish/>
          <w:sz w:val="24"/>
          <w:szCs w:val="24"/>
        </w:rPr>
        <w:t xml:space="preserve">[ </w:t>
      </w:r>
      <w:hyperlink r:id="rId46" w:tooltip="Edit rubriek: Geschiedenis" w:history="1">
        <w:r w:rsidRPr="00FF6AAB">
          <w:rPr>
            <w:rStyle w:val="Hyperlink"/>
            <w:rFonts w:ascii="Comic Sans MS" w:hAnsi="Comic Sans MS"/>
            <w:b/>
            <w:bCs/>
            <w:vanish/>
            <w:sz w:val="24"/>
            <w:szCs w:val="24"/>
          </w:rPr>
          <w:t>edit</w:t>
        </w:r>
      </w:hyperlink>
      <w:r w:rsidRPr="00FF6AAB">
        <w:rPr>
          <w:rFonts w:ascii="Comic Sans MS" w:hAnsi="Comic Sans MS"/>
          <w:b/>
          <w:bCs/>
          <w:vanish/>
          <w:sz w:val="24"/>
          <w:szCs w:val="24"/>
        </w:rPr>
        <w:t xml:space="preserve"> ] History</w:t>
      </w:r>
      <w:r w:rsidRPr="00FF6AAB">
        <w:rPr>
          <w:rFonts w:ascii="Comic Sans MS" w:hAnsi="Comic Sans MS"/>
          <w:b/>
          <w:bCs/>
          <w:sz w:val="24"/>
          <w:szCs w:val="24"/>
        </w:rPr>
        <w:t xml:space="preserve">Geschiedenis </w:t>
      </w:r>
    </w:p>
    <w:p w:rsidR="00FF6AAB" w:rsidRDefault="001A3E2D" w:rsidP="00FF6AAB">
      <w:pPr>
        <w:pStyle w:val="Lijstalinea"/>
        <w:numPr>
          <w:ilvl w:val="0"/>
          <w:numId w:val="27"/>
        </w:numPr>
        <w:spacing w:before="120" w:after="120"/>
        <w:ind w:left="284" w:hanging="284"/>
        <w:contextualSpacing w:val="0"/>
        <w:rPr>
          <w:rFonts w:ascii="Comic Sans MS" w:hAnsi="Comic Sans MS"/>
          <w:sz w:val="24"/>
          <w:szCs w:val="24"/>
        </w:rPr>
      </w:pPr>
      <w:r w:rsidRPr="00FF6AAB">
        <w:rPr>
          <w:rFonts w:ascii="Comic Sans MS" w:hAnsi="Comic Sans MS"/>
          <w:vanish/>
          <w:sz w:val="24"/>
          <w:szCs w:val="24"/>
        </w:rPr>
        <w:t>It would appear that the Sheppey was only so-called in the late 19th century.</w:t>
      </w:r>
      <w:r w:rsidRPr="00FF6AAB">
        <w:rPr>
          <w:rFonts w:ascii="Comic Sans MS" w:hAnsi="Comic Sans MS"/>
          <w:sz w:val="24"/>
          <w:szCs w:val="24"/>
        </w:rPr>
        <w:t>Het lijkt erop dat de Sheppey was uitsluitend de zogenoemde in de late 19</w:t>
      </w:r>
      <w:r w:rsidRPr="00FF6AAB">
        <w:rPr>
          <w:rFonts w:ascii="Comic Sans MS" w:hAnsi="Comic Sans MS"/>
          <w:sz w:val="24"/>
          <w:szCs w:val="24"/>
          <w:vertAlign w:val="superscript"/>
        </w:rPr>
        <w:t>de</w:t>
      </w:r>
      <w:r w:rsidR="00FF6AAB" w:rsidRPr="00FF6AAB">
        <w:rPr>
          <w:rFonts w:ascii="Comic Sans MS" w:hAnsi="Comic Sans MS"/>
          <w:sz w:val="24"/>
          <w:szCs w:val="24"/>
        </w:rPr>
        <w:t xml:space="preserve"> </w:t>
      </w:r>
      <w:r w:rsidRPr="00FF6AAB">
        <w:rPr>
          <w:rFonts w:ascii="Comic Sans MS" w:hAnsi="Comic Sans MS"/>
          <w:sz w:val="24"/>
          <w:szCs w:val="24"/>
        </w:rPr>
        <w:t xml:space="preserve">eeuw. </w:t>
      </w:r>
      <w:r w:rsidRPr="00FF6AAB">
        <w:rPr>
          <w:rFonts w:ascii="Comic Sans MS" w:hAnsi="Comic Sans MS"/>
          <w:vanish/>
          <w:sz w:val="24"/>
          <w:szCs w:val="24"/>
        </w:rPr>
        <w:t xml:space="preserve">Prior to then, if it was called anything, it was probably Doulting Water or the River Brae. </w:t>
      </w:r>
      <w:hyperlink r:id="rId47" w:anchor="cite_note-5" w:history="1">
        <w:r w:rsidRPr="00FF6AAB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  <w:vertAlign w:val="superscript"/>
          </w:rPr>
          <w:t>[ 6 ]</w:t>
        </w:r>
      </w:hyperlink>
      <w:r w:rsidRPr="00FF6AAB">
        <w:rPr>
          <w:rFonts w:ascii="Comic Sans MS" w:hAnsi="Comic Sans MS"/>
          <w:sz w:val="24"/>
          <w:szCs w:val="24"/>
        </w:rPr>
        <w:t xml:space="preserve"> Voorafgaand aan dan, als alles heette, was het waarschijnlijk </w:t>
      </w:r>
      <w:proofErr w:type="spellStart"/>
      <w:r w:rsidRPr="00FF6AAB">
        <w:rPr>
          <w:rFonts w:ascii="Comic Sans MS" w:hAnsi="Comic Sans MS"/>
          <w:sz w:val="24"/>
          <w:szCs w:val="24"/>
        </w:rPr>
        <w:t>Doulting</w:t>
      </w:r>
      <w:proofErr w:type="spellEnd"/>
      <w:r w:rsidRPr="00FF6AAB">
        <w:rPr>
          <w:rFonts w:ascii="Comic Sans MS" w:hAnsi="Comic Sans MS"/>
          <w:sz w:val="24"/>
          <w:szCs w:val="24"/>
        </w:rPr>
        <w:t xml:space="preserve"> Water of de rivier de </w:t>
      </w:r>
      <w:proofErr w:type="spellStart"/>
      <w:r w:rsidRPr="00FF6AAB">
        <w:rPr>
          <w:rFonts w:ascii="Comic Sans MS" w:hAnsi="Comic Sans MS"/>
          <w:sz w:val="24"/>
          <w:szCs w:val="24"/>
        </w:rPr>
        <w:t>Brae</w:t>
      </w:r>
      <w:proofErr w:type="spellEnd"/>
      <w:r w:rsidRPr="00FF6AAB">
        <w:rPr>
          <w:rFonts w:ascii="Comic Sans MS" w:hAnsi="Comic Sans MS"/>
          <w:sz w:val="24"/>
          <w:szCs w:val="24"/>
        </w:rPr>
        <w:t xml:space="preserve">. </w:t>
      </w:r>
      <w:r w:rsidRPr="00FF6AAB">
        <w:rPr>
          <w:rFonts w:ascii="Comic Sans MS" w:hAnsi="Comic Sans MS"/>
          <w:vanish/>
          <w:sz w:val="24"/>
          <w:szCs w:val="24"/>
        </w:rPr>
        <w:t xml:space="preserve">The Sheppey has been used in the past to power local industry, for example corn and textile mills in the Shepton Mallet area. </w:t>
      </w:r>
    </w:p>
    <w:p w:rsidR="00FF6AAB" w:rsidRDefault="00414455" w:rsidP="00FF6AAB">
      <w:pPr>
        <w:pStyle w:val="Lijstalinea"/>
        <w:numPr>
          <w:ilvl w:val="0"/>
          <w:numId w:val="27"/>
        </w:numPr>
        <w:spacing w:before="120" w:after="120"/>
        <w:ind w:left="284" w:hanging="284"/>
        <w:contextualSpacing w:val="0"/>
        <w:rPr>
          <w:rFonts w:ascii="Comic Sans MS" w:hAnsi="Comic Sans MS"/>
          <w:sz w:val="24"/>
          <w:szCs w:val="24"/>
        </w:rPr>
      </w:pPr>
      <w:hyperlink r:id="rId48" w:anchor="cite_note-6" w:history="1">
        <w:r w:rsidR="001A3E2D" w:rsidRPr="00FF6AAB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  <w:vertAlign w:val="superscript"/>
          </w:rPr>
          <w:t>[ 7 ]</w:t>
        </w:r>
      </w:hyperlink>
      <w:r w:rsidR="001A3E2D" w:rsidRPr="00FF6AAB">
        <w:rPr>
          <w:rFonts w:ascii="Comic Sans MS" w:hAnsi="Comic Sans MS"/>
          <w:vanish/>
          <w:sz w:val="24"/>
          <w:szCs w:val="24"/>
        </w:rPr>
        <w:t xml:space="preserve"> There may have been more than thirty mills powered by the river and its tributaries in the area of Shepton Mallet, </w:t>
      </w:r>
      <w:hyperlink r:id="rId49" w:tooltip="Bowlish" w:history="1">
        <w:r w:rsidR="001A3E2D" w:rsidRPr="00FF6AAB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Bowlish</w:t>
        </w:r>
      </w:hyperlink>
      <w:r w:rsidR="001A3E2D" w:rsidRPr="00FF6AAB">
        <w:rPr>
          <w:rFonts w:ascii="Comic Sans MS" w:hAnsi="Comic Sans MS"/>
          <w:vanish/>
          <w:sz w:val="24"/>
          <w:szCs w:val="24"/>
        </w:rPr>
        <w:t xml:space="preserve"> and Darshill, although fewer than this number of sites have been positively identified. </w:t>
      </w:r>
      <w:hyperlink r:id="rId50" w:anchor="cite_note-7" w:history="1">
        <w:r w:rsidR="001A3E2D" w:rsidRPr="00FF6AAB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  <w:vertAlign w:val="superscript"/>
          </w:rPr>
          <w:t>[ 8 ]</w:t>
        </w:r>
      </w:hyperlink>
      <w:r w:rsidR="001A3E2D" w:rsidRPr="00FF6AAB">
        <w:rPr>
          <w:rFonts w:ascii="Comic Sans MS" w:hAnsi="Comic Sans MS"/>
          <w:sz w:val="24"/>
          <w:szCs w:val="24"/>
        </w:rPr>
        <w:t xml:space="preserve">De Sheppey is in het verleden gebruikt voor het aandrijven van de plaatselijke industrie, bijvoorbeeld maïs en textielfabrieken in de </w:t>
      </w:r>
      <w:proofErr w:type="spellStart"/>
      <w:r w:rsidR="001A3E2D" w:rsidRPr="00FF6AAB">
        <w:rPr>
          <w:rFonts w:ascii="Comic Sans MS" w:hAnsi="Comic Sans MS"/>
          <w:sz w:val="24"/>
          <w:szCs w:val="24"/>
        </w:rPr>
        <w:t>Shepton</w:t>
      </w:r>
      <w:proofErr w:type="spellEnd"/>
      <w:r w:rsidR="001A3E2D" w:rsidRPr="00FF6AA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1A3E2D" w:rsidRPr="00FF6AAB">
        <w:rPr>
          <w:rFonts w:ascii="Comic Sans MS" w:hAnsi="Comic Sans MS"/>
          <w:sz w:val="24"/>
          <w:szCs w:val="24"/>
        </w:rPr>
        <w:t>Mallet</w:t>
      </w:r>
      <w:proofErr w:type="spellEnd"/>
      <w:r w:rsidR="001A3E2D" w:rsidRPr="00FF6AAB">
        <w:rPr>
          <w:rFonts w:ascii="Comic Sans MS" w:hAnsi="Comic Sans MS"/>
          <w:sz w:val="24"/>
          <w:szCs w:val="24"/>
        </w:rPr>
        <w:t xml:space="preserve"> gebied. </w:t>
      </w:r>
    </w:p>
    <w:p w:rsidR="00861648" w:rsidRPr="00FF6AAB" w:rsidRDefault="001A3E2D" w:rsidP="00F63FB9">
      <w:pPr>
        <w:pStyle w:val="Lijstalinea"/>
        <w:numPr>
          <w:ilvl w:val="0"/>
          <w:numId w:val="27"/>
        </w:numPr>
        <w:spacing w:before="120" w:after="120"/>
        <w:ind w:left="284" w:hanging="284"/>
        <w:contextualSpacing w:val="0"/>
        <w:rPr>
          <w:rFonts w:ascii="Comic Sans MS" w:hAnsi="Comic Sans MS"/>
          <w:sz w:val="24"/>
          <w:szCs w:val="24"/>
        </w:rPr>
      </w:pPr>
      <w:r w:rsidRPr="00FF6AAB">
        <w:rPr>
          <w:rFonts w:ascii="Comic Sans MS" w:hAnsi="Comic Sans MS"/>
          <w:sz w:val="24"/>
          <w:szCs w:val="24"/>
        </w:rPr>
        <w:t xml:space="preserve">Er is mogelijk meer dan dertig molens aangedreven door de rivier en haar zijrivieren in het gebied van </w:t>
      </w:r>
      <w:proofErr w:type="spellStart"/>
      <w:r w:rsidRPr="00FF6AAB">
        <w:rPr>
          <w:rFonts w:ascii="Comic Sans MS" w:hAnsi="Comic Sans MS"/>
          <w:sz w:val="24"/>
          <w:szCs w:val="24"/>
        </w:rPr>
        <w:t>Shepton</w:t>
      </w:r>
      <w:proofErr w:type="spellEnd"/>
      <w:r w:rsidRPr="00FF6AA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F6AAB">
        <w:rPr>
          <w:rFonts w:ascii="Comic Sans MS" w:hAnsi="Comic Sans MS"/>
          <w:sz w:val="24"/>
          <w:szCs w:val="24"/>
        </w:rPr>
        <w:t>Mallet</w:t>
      </w:r>
      <w:proofErr w:type="spellEnd"/>
      <w:r w:rsidRPr="00FF6AAB">
        <w:rPr>
          <w:rFonts w:ascii="Comic Sans MS" w:hAnsi="Comic Sans MS"/>
          <w:sz w:val="24"/>
          <w:szCs w:val="24"/>
        </w:rPr>
        <w:t xml:space="preserve">, </w:t>
      </w:r>
      <w:hyperlink r:id="rId51" w:tooltip="Bowlish" w:history="1">
        <w:proofErr w:type="spellStart"/>
        <w:r w:rsidRPr="00FF6AAB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Bowlish</w:t>
        </w:r>
        <w:proofErr w:type="spellEnd"/>
      </w:hyperlink>
      <w:r w:rsidRPr="00FF6AA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F6AAB">
        <w:rPr>
          <w:rFonts w:ascii="Comic Sans MS" w:hAnsi="Comic Sans MS"/>
          <w:sz w:val="24"/>
          <w:szCs w:val="24"/>
        </w:rPr>
        <w:t>Darshill</w:t>
      </w:r>
      <w:proofErr w:type="spellEnd"/>
      <w:r w:rsidRPr="00FF6AAB">
        <w:rPr>
          <w:rFonts w:ascii="Comic Sans MS" w:hAnsi="Comic Sans MS"/>
          <w:sz w:val="24"/>
          <w:szCs w:val="24"/>
        </w:rPr>
        <w:t xml:space="preserve"> en, hoewel minder dan dit aantal sites zijn geïdentificeerd.</w:t>
      </w:r>
      <w:bookmarkStart w:id="0" w:name="_GoBack"/>
      <w:bookmarkEnd w:id="0"/>
    </w:p>
    <w:sectPr w:rsidR="00861648" w:rsidRPr="00FF6AAB" w:rsidSect="00CD4559">
      <w:headerReference w:type="even" r:id="rId52"/>
      <w:headerReference w:type="default" r:id="rId53"/>
      <w:footerReference w:type="default" r:id="rId54"/>
      <w:headerReference w:type="first" r:id="rId5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455" w:rsidRDefault="00414455" w:rsidP="00A64884">
      <w:r>
        <w:separator/>
      </w:r>
    </w:p>
  </w:endnote>
  <w:endnote w:type="continuationSeparator" w:id="0">
    <w:p w:rsidR="00414455" w:rsidRDefault="0041445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14455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FF6AAB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455" w:rsidRDefault="00414455" w:rsidP="00A64884">
      <w:r>
        <w:separator/>
      </w:r>
    </w:p>
  </w:footnote>
  <w:footnote w:type="continuationSeparator" w:id="0">
    <w:p w:rsidR="00414455" w:rsidRDefault="0041445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1445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120A5C90" wp14:editId="328DA939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6AAB">
      <w:rPr>
        <w:rFonts w:asciiTheme="majorHAnsi" w:hAnsiTheme="majorHAnsi"/>
        <w:b/>
        <w:sz w:val="24"/>
        <w:szCs w:val="24"/>
      </w:rPr>
      <w:t xml:space="preserve">De River Sheppey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414455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1445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02DEC"/>
    <w:multiLevelType w:val="multilevel"/>
    <w:tmpl w:val="F83CE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C805A8"/>
    <w:multiLevelType w:val="hybridMultilevel"/>
    <w:tmpl w:val="7F6834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E2439C"/>
    <w:multiLevelType w:val="hybridMultilevel"/>
    <w:tmpl w:val="14F6A8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</w:num>
  <w:num w:numId="3">
    <w:abstractNumId w:val="16"/>
  </w:num>
  <w:num w:numId="4">
    <w:abstractNumId w:val="10"/>
  </w:num>
  <w:num w:numId="5">
    <w:abstractNumId w:val="5"/>
  </w:num>
  <w:num w:numId="6">
    <w:abstractNumId w:val="11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12"/>
  </w:num>
  <w:num w:numId="15">
    <w:abstractNumId w:val="12"/>
  </w:num>
  <w:num w:numId="16">
    <w:abstractNumId w:val="12"/>
  </w:num>
  <w:num w:numId="17">
    <w:abstractNumId w:val="15"/>
  </w:num>
  <w:num w:numId="18">
    <w:abstractNumId w:val="8"/>
  </w:num>
  <w:num w:numId="19">
    <w:abstractNumId w:val="3"/>
  </w:num>
  <w:num w:numId="20">
    <w:abstractNumId w:val="7"/>
  </w:num>
  <w:num w:numId="21">
    <w:abstractNumId w:val="9"/>
  </w:num>
  <w:num w:numId="22">
    <w:abstractNumId w:val="13"/>
  </w:num>
  <w:num w:numId="23">
    <w:abstractNumId w:val="4"/>
  </w:num>
  <w:num w:numId="24">
    <w:abstractNumId w:val="2"/>
  </w:num>
  <w:num w:numId="25">
    <w:abstractNumId w:val="0"/>
  </w:num>
  <w:num w:numId="26">
    <w:abstractNumId w:val="1"/>
  </w:num>
  <w:num w:numId="2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A0994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1710"/>
    <w:rsid w:val="001676EF"/>
    <w:rsid w:val="001702BD"/>
    <w:rsid w:val="00177281"/>
    <w:rsid w:val="00190167"/>
    <w:rsid w:val="001A2057"/>
    <w:rsid w:val="001A3E2D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24B3"/>
    <w:rsid w:val="003D4136"/>
    <w:rsid w:val="003E52B3"/>
    <w:rsid w:val="00405C0A"/>
    <w:rsid w:val="004071D1"/>
    <w:rsid w:val="00414455"/>
    <w:rsid w:val="00434791"/>
    <w:rsid w:val="004400F6"/>
    <w:rsid w:val="004562EF"/>
    <w:rsid w:val="0046134F"/>
    <w:rsid w:val="00464D51"/>
    <w:rsid w:val="00466037"/>
    <w:rsid w:val="00483AFF"/>
    <w:rsid w:val="004B26C7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259F4"/>
    <w:rsid w:val="006310AB"/>
    <w:rsid w:val="00631D4A"/>
    <w:rsid w:val="00632DE1"/>
    <w:rsid w:val="006432F7"/>
    <w:rsid w:val="00646BA5"/>
    <w:rsid w:val="00647D49"/>
    <w:rsid w:val="006657A4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77DBD"/>
    <w:rsid w:val="00991532"/>
    <w:rsid w:val="009A2AF6"/>
    <w:rsid w:val="009A7652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1EE3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22A8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BF31A3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376E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3FB9"/>
    <w:rsid w:val="00F65461"/>
    <w:rsid w:val="00F85610"/>
    <w:rsid w:val="00F94319"/>
    <w:rsid w:val="00FB281C"/>
    <w:rsid w:val="00FB6E69"/>
    <w:rsid w:val="00FD09C1"/>
    <w:rsid w:val="00FE4010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0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2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7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6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29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97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2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5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Shepton_Mallet&amp;rurl=translate.google.nl&amp;usg=ALkJrhhTt73lKjev4S9TKoIq-d6ncDUnAw" TargetMode="External"/><Relationship Id="rId18" Type="http://schemas.openxmlformats.org/officeDocument/2006/relationships/hyperlink" Target="http://translate.googleusercontent.com/translate_c?hl=nl&amp;langpair=en|nl&amp;u=http://en.wikipedia.org/wiki/File:Riversheppeycroscombe.jpg&amp;rurl=translate.google.nl&amp;usg=ALkJrhgEUIj8CQqVqFfDANQDVEcey5Kzjw" TargetMode="External"/><Relationship Id="rId26" Type="http://schemas.openxmlformats.org/officeDocument/2006/relationships/hyperlink" Target="http://translate.googleusercontent.com/translate_c?hl=nl&amp;langpair=en%7Cnl&amp;u=http://en.wikipedia.org/wiki/River_Sheppey&amp;rurl=translate.google.nl&amp;usg=ALkJrhiVuJRLv-1D27mnkUMXutRAja2OhQ" TargetMode="External"/><Relationship Id="rId39" Type="http://schemas.openxmlformats.org/officeDocument/2006/relationships/hyperlink" Target="http://translate.googleusercontent.com/translate_c?hl=nl&amp;langpair=en%7Cnl&amp;u=http://en.wikipedia.org/wiki/Curry_and_Hay_Moors&amp;rurl=translate.google.nl&amp;usg=ALkJrhhdfz5PeRaxSf3YLgWun8GzEjBzfg" TargetMode="External"/><Relationship Id="rId21" Type="http://schemas.openxmlformats.org/officeDocument/2006/relationships/hyperlink" Target="http://translate.googleusercontent.com/translate_c?hl=nl&amp;langpair=en%7Cnl&amp;u=http://en.wikipedia.org/wiki/River_Brue&amp;rurl=translate.google.nl&amp;usg=ALkJrhjFUxktBo06UDvvdSWyaxA6AqJNlw" TargetMode="External"/><Relationship Id="rId34" Type="http://schemas.openxmlformats.org/officeDocument/2006/relationships/hyperlink" Target="http://translate.googleusercontent.com/translate_c?hl=nl&amp;langpair=en%7Cnl&amp;u=http://en.wikipedia.org/wiki/Woodford,_Somerset&amp;rurl=translate.google.nl&amp;usg=ALkJrhjBjX9y2qEQG_in3vkAvzLBDl4hiw" TargetMode="External"/><Relationship Id="rId42" Type="http://schemas.openxmlformats.org/officeDocument/2006/relationships/hyperlink" Target="http://translate.googleusercontent.com/translate_c?hl=nl&amp;langpair=en%7Cnl&amp;u=http://en.wikipedia.org/wiki/Westhay&amp;rurl=translate.google.nl&amp;usg=ALkJrhiijOspvGYcEOR5GwKOSqPYBV9AmA" TargetMode="External"/><Relationship Id="rId47" Type="http://schemas.openxmlformats.org/officeDocument/2006/relationships/hyperlink" Target="http://translate.googleusercontent.com/translate_c?hl=nl&amp;langpair=en%7Cnl&amp;u=http://en.wikipedia.org/wiki/River_Sheppey&amp;rurl=translate.google.nl&amp;usg=ALkJrhiVuJRLv-1D27mnkUMXutRAja2OhQ" TargetMode="External"/><Relationship Id="rId50" Type="http://schemas.openxmlformats.org/officeDocument/2006/relationships/hyperlink" Target="http://translate.googleusercontent.com/translate_c?hl=nl&amp;langpair=en%7Cnl&amp;u=http://en.wikipedia.org/wiki/River_Sheppey&amp;rurl=translate.google.nl&amp;usg=ALkJrhiVuJRLv-1D27mnkUMXutRAja2OhQ" TargetMode="External"/><Relationship Id="rId55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Doulting&amp;rurl=translate.google.nl&amp;usg=ALkJrhgbzXIP9sS6GL97ss0k9kG1MXIXFw" TargetMode="External"/><Relationship Id="rId17" Type="http://schemas.openxmlformats.org/officeDocument/2006/relationships/hyperlink" Target="http://translate.googleusercontent.com/translate_c?hl=nl&amp;langpair=en%7Cnl&amp;u=http://en.wikipedia.org/wiki/River_Brue&amp;rurl=translate.google.nl&amp;usg=ALkJrhjFUxktBo06UDvvdSWyaxA6AqJNlw" TargetMode="External"/><Relationship Id="rId25" Type="http://schemas.openxmlformats.org/officeDocument/2006/relationships/hyperlink" Target="http://translate.googleusercontent.com/translate_c?hl=nl&amp;langpair=en%7Cnl&amp;u=http://en.wikipedia.org/wiki/Dinder_House&amp;rurl=translate.google.nl&amp;usg=ALkJrhigsn-vst_dlifVwTeq32XVedDJnQ" TargetMode="External"/><Relationship Id="rId33" Type="http://schemas.openxmlformats.org/officeDocument/2006/relationships/hyperlink" Target="http://translate.googleusercontent.com/translate_c?hl=nl&amp;langpair=en%7Cnl&amp;u=http://en.wikipedia.org/wiki/Dulcote&amp;rurl=translate.google.nl&amp;usg=ALkJrhg5ZPbCxHM1ZU8H-1T3-3BB9gRNTg" TargetMode="External"/><Relationship Id="rId38" Type="http://schemas.openxmlformats.org/officeDocument/2006/relationships/hyperlink" Target="http://translate.googleusercontent.com/translate_c?hl=nl&amp;langpair=en%7Cnl&amp;u=http://en.wikipedia.org/wiki/Wells&amp;rurl=translate.google.nl&amp;usg=ALkJrhgeAfdt0SGWeiCt9RkOkwXsH7pxYQ" TargetMode="External"/><Relationship Id="rId46" Type="http://schemas.openxmlformats.org/officeDocument/2006/relationships/hyperlink" Target="http://translate.googleusercontent.com/translate_c?hl=nl&amp;langpair=en%7Cnl&amp;u=http://en.wikipedia.org/w/index.php%3Ftitle%3DRiver_Sheppey%26action%3Dedit%26section%3D3&amp;rurl=translate.google.nl&amp;usg=ALkJrhiVD0e9HrD4B4N5KXYVOE_SpBIlfQ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Polden_Hills&amp;rurl=translate.google.nl&amp;usg=ALkJrhj0BNwoY7Ts-70gZ1Y2xRAsom1udQ" TargetMode="External"/><Relationship Id="rId20" Type="http://schemas.openxmlformats.org/officeDocument/2006/relationships/hyperlink" Target="http://translate.googleusercontent.com/translate_c?hl=nl&amp;langpair=en%7Cnl&amp;u=http://en.wikipedia.org/wiki/Polden_Hills&amp;rurl=translate.google.nl&amp;usg=ALkJrhj0BNwoY7Ts-70gZ1Y2xRAsom1udQ" TargetMode="External"/><Relationship Id="rId29" Type="http://schemas.openxmlformats.org/officeDocument/2006/relationships/hyperlink" Target="http://translate.googleusercontent.com/translate_c?hl=nl&amp;langpair=en%7Cnl&amp;u=http://en.wikipedia.org/wiki/Coxley&amp;rurl=translate.google.nl&amp;usg=ALkJrhgF8k6e2m9KzP2FL9GMONlPV4PSdg" TargetMode="External"/><Relationship Id="rId41" Type="http://schemas.openxmlformats.org/officeDocument/2006/relationships/hyperlink" Target="http://translate.googleusercontent.com/translate_c?hl=nl&amp;langpair=en%7Cnl&amp;u=http://en.wikipedia.org/wiki/Godney&amp;rurl=translate.google.nl&amp;usg=ALkJrhgIh7nYVBmhRNMIVZM05436lUAtkA" TargetMode="External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4" Type="http://schemas.openxmlformats.org/officeDocument/2006/relationships/hyperlink" Target="http://translate.googleusercontent.com/translate_c?hl=nl&amp;langpair=en%7Cnl&amp;u=http://en.wikipedia.org/wiki/Dinder&amp;rurl=translate.google.nl&amp;usg=ALkJrhhRAYlFN0BP_9QfmwO3tqyjyffxNQ" TargetMode="External"/><Relationship Id="rId32" Type="http://schemas.openxmlformats.org/officeDocument/2006/relationships/hyperlink" Target="http://translate.googleusercontent.com/translate_c?hl=nl&amp;langpair=en%7Cnl&amp;u=http://en.wikipedia.org/wiki/Dinder_House&amp;rurl=translate.google.nl&amp;usg=ALkJrhigsn-vst_dlifVwTeq32XVedDJnQ" TargetMode="External"/><Relationship Id="rId37" Type="http://schemas.openxmlformats.org/officeDocument/2006/relationships/hyperlink" Target="http://translate.googleusercontent.com/translate_c?hl=nl&amp;langpair=en%7Cnl&amp;u=http://en.wikipedia.org/wiki/River_Sheppey&amp;rurl=translate.google.nl&amp;usg=ALkJrhiVuJRLv-1D27mnkUMXutRAja2OhQ" TargetMode="External"/><Relationship Id="rId40" Type="http://schemas.openxmlformats.org/officeDocument/2006/relationships/hyperlink" Target="http://translate.googleusercontent.com/translate_c?hl=nl&amp;langpair=en%7Cnl&amp;u=http://en.wikipedia.org/wiki/North_Moor&amp;rurl=translate.google.nl&amp;usg=ALkJrhgksr2-z4OTzCEvWX6G-hHbBlG5wg" TargetMode="External"/><Relationship Id="rId45" Type="http://schemas.openxmlformats.org/officeDocument/2006/relationships/hyperlink" Target="http://translate.googleusercontent.com/translate_c?hl=nl&amp;langpair=en%7Cnl&amp;u=http://en.wikipedia.org/wiki/River_Sheppey&amp;rurl=translate.google.nl&amp;usg=ALkJrhiVuJRLv-1D27mnkUMXutRAja2OhQ" TargetMode="External"/><Relationship Id="rId53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3" Type="http://schemas.openxmlformats.org/officeDocument/2006/relationships/hyperlink" Target="http://translate.googleusercontent.com/translate_c?hl=nl&amp;langpair=en%7Cnl&amp;u=http://en.wikipedia.org/wiki/Croscombe&amp;rurl=translate.google.nl&amp;usg=ALkJrhhx7wgSEt7cw7GYPx3hGEQp8YibpQ" TargetMode="External"/><Relationship Id="rId28" Type="http://schemas.openxmlformats.org/officeDocument/2006/relationships/hyperlink" Target="http://translate.googleusercontent.com/translate_c?hl=nl&amp;langpair=en%7Cnl&amp;u=http://en.wikipedia.org/wiki/Woodford,_Somerset&amp;rurl=translate.google.nl&amp;usg=ALkJrhjBjX9y2qEQG_in3vkAvzLBDl4hiw" TargetMode="External"/><Relationship Id="rId36" Type="http://schemas.openxmlformats.org/officeDocument/2006/relationships/hyperlink" Target="http://translate.googleusercontent.com/translate_c?hl=nl&amp;langpair=en%7Cnl&amp;u=http://en.wikipedia.org/wiki/Wells&amp;rurl=translate.google.nl&amp;usg=ALkJrhgeAfdt0SGWeiCt9RkOkwXsH7pxYQ" TargetMode="External"/><Relationship Id="rId49" Type="http://schemas.openxmlformats.org/officeDocument/2006/relationships/hyperlink" Target="http://translate.googleusercontent.com/translate_c?hl=nl&amp;langpair=en%7Cnl&amp;u=http://en.wikipedia.org/wiki/Bowlish&amp;rurl=translate.google.nl&amp;usg=ALkJrhjJY5SWa9Iy8Xkg_FcUB88Rt5yDqg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translate.googleusercontent.com/translate_c?hl=nl&amp;langpair=en%7Cnl&amp;u=http://en.wikipedia.org/wiki/Somerset&amp;rurl=translate.google.nl&amp;usg=ALkJrhg1vMxyKlMWs7qZKtSv0Bp4DIeJcg" TargetMode="External"/><Relationship Id="rId19" Type="http://schemas.openxmlformats.org/officeDocument/2006/relationships/image" Target="media/image1.jpeg"/><Relationship Id="rId31" Type="http://schemas.openxmlformats.org/officeDocument/2006/relationships/hyperlink" Target="http://translate.googleusercontent.com/translate_c?hl=nl&amp;langpair=en%7Cnl&amp;u=http://en.wikipedia.org/wiki/Dinder&amp;rurl=translate.google.nl&amp;usg=ALkJrhhRAYlFN0BP_9QfmwO3tqyjyffxNQ" TargetMode="External"/><Relationship Id="rId44" Type="http://schemas.openxmlformats.org/officeDocument/2006/relationships/hyperlink" Target="http://translate.googleusercontent.com/translate_c?hl=nl&amp;langpair=en%7Cnl&amp;u=http://en.wikipedia.org/w/index.php%3Ftitle%3DRiver_Sheppey%26action%3Dedit%26section%3D2&amp;rurl=translate.google.nl&amp;usg=ALkJrhhyJmvrOtUbwLIzJqMdXjCMlq9DlQ" TargetMode="External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Shepton_Mallet&amp;rurl=translate.google.nl&amp;usg=ALkJrhhTt73lKjev4S9TKoIq-d6ncDUnAw" TargetMode="External"/><Relationship Id="rId14" Type="http://schemas.openxmlformats.org/officeDocument/2006/relationships/hyperlink" Target="http://translate.googleusercontent.com/translate_c?hl=nl&amp;langpair=en%7Cnl&amp;u=http://en.wikipedia.org/wiki/Somerset&amp;rurl=translate.google.nl&amp;usg=ALkJrhg1vMxyKlMWs7qZKtSv0Bp4DIeJcg" TargetMode="External"/><Relationship Id="rId22" Type="http://schemas.openxmlformats.org/officeDocument/2006/relationships/hyperlink" Target="http://translate.googleusercontent.com/translate_c?hl=nl&amp;langpair=en%7Cnl&amp;u=http://en.wikipedia.org/wiki/River_Sheppey&amp;rurl=translate.google.nl&amp;usg=ALkJrhiVuJRLv-1D27mnkUMXutRAja2OhQ" TargetMode="External"/><Relationship Id="rId27" Type="http://schemas.openxmlformats.org/officeDocument/2006/relationships/hyperlink" Target="http://translate.googleusercontent.com/translate_c?hl=nl&amp;langpair=en%7Cnl&amp;u=http://en.wikipedia.org/wiki/Dulcote&amp;rurl=translate.google.nl&amp;usg=ALkJrhg5ZPbCxHM1ZU8H-1T3-3BB9gRNTg" TargetMode="External"/><Relationship Id="rId30" Type="http://schemas.openxmlformats.org/officeDocument/2006/relationships/hyperlink" Target="http://translate.googleusercontent.com/translate_c?hl=nl&amp;langpair=en%7Cnl&amp;u=http://en.wikipedia.org/wiki/Croscombe&amp;rurl=translate.google.nl&amp;usg=ALkJrhhx7wgSEt7cw7GYPx3hGEQp8YibpQ" TargetMode="External"/><Relationship Id="rId35" Type="http://schemas.openxmlformats.org/officeDocument/2006/relationships/hyperlink" Target="http://translate.googleusercontent.com/translate_c?hl=nl&amp;langpair=en%7Cnl&amp;u=http://en.wikipedia.org/wiki/Coxley&amp;rurl=translate.google.nl&amp;usg=ALkJrhgF8k6e2m9KzP2FL9GMONlPV4PSdg" TargetMode="External"/><Relationship Id="rId43" Type="http://schemas.openxmlformats.org/officeDocument/2006/relationships/hyperlink" Target="http://translate.googleusercontent.com/translate_c?hl=nl&amp;langpair=en%7Cnl&amp;u=http://en.wikipedia.org/wiki/River_Sheppey&amp;rurl=translate.google.nl&amp;usg=ALkJrhiVuJRLv-1D27mnkUMXutRAja2OhQ" TargetMode="External"/><Relationship Id="rId48" Type="http://schemas.openxmlformats.org/officeDocument/2006/relationships/hyperlink" Target="http://translate.googleusercontent.com/translate_c?hl=nl&amp;langpair=en%7Cnl&amp;u=http://en.wikipedia.org/wiki/River_Sheppey&amp;rurl=translate.google.nl&amp;usg=ALkJrhiVuJRLv-1D27mnkUMXutRAja2OhQ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translate.googleusercontent.com/translate_c?hl=nl&amp;langpair=en%7Cnl&amp;u=http://en.wikipedia.org/wiki/Doulting&amp;rurl=translate.google.nl&amp;usg=ALkJrhgbzXIP9sS6GL97ss0k9kG1MXIXFw" TargetMode="External"/><Relationship Id="rId51" Type="http://schemas.openxmlformats.org/officeDocument/2006/relationships/hyperlink" Target="http://translate.googleusercontent.com/translate_c?hl=nl&amp;langpair=en%7Cnl&amp;u=http://en.wikipedia.org/wiki/Bowlish&amp;rurl=translate.google.nl&amp;usg=ALkJrhjJY5SWa9Iy8Xkg_FcUB88Rt5yDqg" TargetMode="External"/><Relationship Id="rId3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1994</Words>
  <Characters>10969</Characters>
  <Application>Microsoft Office Word</Application>
  <DocSecurity>0</DocSecurity>
  <Lines>91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2010-08-25T11:37:00Z</dcterms:created>
  <dcterms:modified xsi:type="dcterms:W3CDTF">2010-12-07T11:10:00Z</dcterms:modified>
  <cp:category>2010</cp:category>
</cp:coreProperties>
</file>