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B4" w:rsidRPr="00F62111" w:rsidRDefault="00C64FB4" w:rsidP="00C64FB4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F6211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Rom </w:t>
      </w:r>
    </w:p>
    <w:bookmarkEnd w:id="0"/>
    <w:p w:rsidR="00C64FB4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</w:t>
      </w:r>
      <w:r w:rsidRPr="00F62111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River Rom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also in places known as the </w:t>
      </w:r>
      <w:r w:rsidRPr="00F62111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River Beam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is a tributary of the </w:t>
      </w:r>
      <w:hyperlink r:id="rId7" w:tooltip="Theems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Thames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England that flows through the north east </w:t>
      </w:r>
      <w:hyperlink r:id="rId8" w:tooltip="Londen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London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suburbs, forming the boundary between the London boroughs of </w:t>
      </w:r>
      <w:hyperlink r:id="rId9" w:tooltip="London Borough van de Barking en Dagenham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Barking and Dagenham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10" w:tooltip="London Borough of Havering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Havering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the south and flowing through channels underneath </w:t>
      </w:r>
      <w:hyperlink r:id="rId11" w:tooltip="Romford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Romford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the north.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r w:rsidRPr="00F62111">
        <w:rPr>
          <w:rFonts w:ascii="Comic Sans MS" w:hAnsi="Comic Sans MS"/>
          <w:bCs/>
          <w:color w:val="000000" w:themeColor="text1"/>
          <w:sz w:val="24"/>
          <w:szCs w:val="24"/>
          <w:lang/>
        </w:rPr>
        <w:t>Rom,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plaatsen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r w:rsidR="00F62111">
        <w:rPr>
          <w:rFonts w:ascii="Comic Sans MS" w:hAnsi="Comic Sans MS"/>
          <w:bCs/>
          <w:color w:val="000000" w:themeColor="text1"/>
          <w:sz w:val="24"/>
          <w:szCs w:val="24"/>
          <w:lang/>
        </w:rPr>
        <w:t>R</w:t>
      </w:r>
      <w:r w:rsidRPr="00F62111">
        <w:rPr>
          <w:rFonts w:ascii="Comic Sans MS" w:hAnsi="Comic Sans MS"/>
          <w:bCs/>
          <w:color w:val="000000" w:themeColor="text1"/>
          <w:sz w:val="24"/>
          <w:szCs w:val="24"/>
          <w:lang/>
        </w:rPr>
        <w:t>oom,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zijrivier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hyperlink r:id="rId12" w:tooltip="Theems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Theems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Engeland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die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noord-oost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3" w:tooltip="Londen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Londen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voorsteden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vormt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Londense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stadsdelen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4" w:tooltip="London Borough van de Barking en Dagenham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Barking en Dagenham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15" w:tooltip="London Borough of Havering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Havering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zuiden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doorstromende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kanalen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6" w:tooltip="Romford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Romford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C64FB4" w:rsidRPr="00F62111" w:rsidRDefault="00C64FB4" w:rsidP="00F62111">
      <w:pPr>
        <w:spacing w:before="120" w:after="120"/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</w:pPr>
      <w:proofErr w:type="spellStart"/>
      <w:r w:rsidRPr="00F62111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>Beschrijving</w:t>
      </w:r>
      <w:proofErr w:type="spellEnd"/>
      <w:r w:rsidRPr="00F62111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rises to the north of </w:t>
      </w:r>
      <w:hyperlink r:id="rId17" w:tooltip="Romford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Romford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flows through it underground in a man-made channel.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ontspringt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18" w:tooltip="Romford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Romford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ondergronds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kunstmatige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kanaal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>To the south of the town centre it flows under Roneo Corner.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In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zuiden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stadscentrum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Roneo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Corner.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At </w:t>
      </w:r>
      <w:hyperlink r:id="rId19" w:tooltip="Eastbrookend Country Park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Eastbrookend Country Park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it is joined by a tributary, </w:t>
      </w:r>
      <w:hyperlink r:id="rId20" w:tooltip="De Ravensbourne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The Ravensbourne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which rises in </w:t>
      </w:r>
      <w:hyperlink r:id="rId21" w:tooltip="Ardleigh Green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Ardleigh Green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flows through </w:t>
      </w:r>
      <w:hyperlink r:id="rId22" w:tooltip="Emerson Park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Emerson Park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23" w:tooltip="Harrow Lodge Park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Harrow Lodge Park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 </w:t>
      </w:r>
      <w:hyperlink r:id="rId24" w:anchor="cite_note-0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The Rom then continues under the name of the River Beam and forms the boundary between the </w:t>
      </w:r>
      <w:hyperlink r:id="rId25" w:tooltip="London Borough of Havering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London Borough of Havering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the </w:t>
      </w:r>
      <w:hyperlink r:id="rId26" w:tooltip="London Borough of Barking en Dagenham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London Borough of Barking and Dagenham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before reaching the </w:t>
      </w:r>
      <w:hyperlink r:id="rId27" w:tooltip="Theems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Thames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near the </w:t>
      </w:r>
      <w:hyperlink r:id="rId28" w:tooltip="Ford Motor Company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Ford Motor Company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Works.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Op </w:t>
      </w:r>
      <w:hyperlink r:id="rId29" w:tooltip="Eastbrookend Country Park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Eastbrookend</w:t>
        </w:r>
        <w:proofErr w:type="spellEnd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Country Park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gezelschap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zijrivier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</w:p>
    <w:p w:rsidR="00F62111" w:rsidRPr="00F62111" w:rsidRDefault="00CD6892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hyperlink r:id="rId30" w:tooltip="De Ravensbourne" w:history="1">
        <w:r w:rsidR="00C64FB4"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De </w:t>
        </w:r>
        <w:proofErr w:type="spellStart"/>
        <w:r w:rsidR="00C64FB4"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Ravensbourne</w:t>
        </w:r>
        <w:proofErr w:type="spellEnd"/>
      </w:hyperlink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die </w:t>
      </w:r>
      <w:proofErr w:type="spellStart"/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>ontspringt</w:t>
      </w:r>
      <w:proofErr w:type="spellEnd"/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hyperlink r:id="rId31" w:tooltip="Ardleigh Green" w:history="1">
        <w:proofErr w:type="spellStart"/>
        <w:r w:rsidR="00C64FB4"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Ardleigh</w:t>
        </w:r>
        <w:proofErr w:type="spellEnd"/>
        <w:r w:rsidR="00C64FB4"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Green</w:t>
        </w:r>
      </w:hyperlink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hyperlink r:id="rId32" w:tooltip="Emerson Park" w:history="1">
        <w:r w:rsidR="00C64FB4"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Emerson Park</w:t>
        </w:r>
      </w:hyperlink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33" w:tooltip="Harrow Lodge Park" w:history="1">
        <w:r w:rsidR="00C64FB4"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Harrow Lodge Park</w:t>
        </w:r>
      </w:hyperlink>
      <w:r w:rsidR="00C64FB4"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Rom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dan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verder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Beam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vormt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34" w:tooltip="London Borough of Havering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London Borough van 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Havering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hyperlink r:id="rId35" w:tooltip="London Borough of Barking en Dagenham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London Borough of Barking en Dagenham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vóór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bereiken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hyperlink r:id="rId36" w:tooltip="Theems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Theems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hyperlink r:id="rId37" w:tooltip="Ford Motor Company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Ford Motor Company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Works.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Beam Valley comprises 182 acres (0.74 km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vertAlign w:val="superscript"/>
          <w:lang/>
        </w:rPr>
        <w:t>2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) of land running north along the River Beam from the near the Ford Motor Works.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bundel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bestaat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182 hectare Valley (0,74 km van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terrein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noordelijke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richting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balk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Ford Motor Works.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valley also includes various historical features including tank traps, pillboxes and a section of the old Romford Canal. </w:t>
      </w:r>
      <w:hyperlink r:id="rId38" w:anchor="cite_note-1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[ 2 ]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spacing w:before="120" w:after="120"/>
        <w:ind w:left="425"/>
        <w:contextualSpacing w:val="0"/>
        <w:rPr>
          <w:rFonts w:ascii="Comic Sans MS" w:hAnsi="Comic Sans MS"/>
          <w:color w:val="000000" w:themeColor="text1"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vallei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omvat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verschillende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functies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waaronder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historische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tank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vallen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bunkers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oude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Canal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Romford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C64FB4" w:rsidRPr="00F62111" w:rsidRDefault="00C64FB4" w:rsidP="00F62111">
      <w:pPr>
        <w:pStyle w:val="Lijstalinea"/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 river is culverted north of Roneo Corner and runs underneath Romford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ligt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Roneo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Corner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gecultuveerd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Romford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name 'River Rom' is a </w:t>
      </w:r>
      <w:hyperlink r:id="rId39" w:tooltip="Back-formatie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back-formation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from the name of the town of </w:t>
      </w:r>
      <w:hyperlink r:id="rId40" w:tooltip="Romford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Romford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which is located on a crossing of the river. </w:t>
      </w:r>
      <w:hyperlink r:id="rId41" w:anchor="cite_note-mills-2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[ 3 ]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The name 'Romford' is first recorded in 1177 as </w:t>
      </w:r>
      <w:r w:rsidRPr="00F6211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Romfort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which is formed from 'rūm' and 'ford' and means "the wide or spacious ford". </w:t>
      </w:r>
      <w:hyperlink r:id="rId42" w:anchor="cite_note-mills-2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[ 3 ]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The name of the river is first recorded in the 13th century as </w:t>
      </w:r>
      <w:r w:rsidRPr="00F6211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le Markediche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meaning 'boundary ditch' and referring to the ancient boundary between the parishes of Dagenham and </w:t>
      </w:r>
      <w:hyperlink r:id="rId43" w:tooltip="Hornchurch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Hornchurch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'River Rom'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44" w:tooltip="Back-formatie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back-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formatie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stad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45" w:tooltip="Romford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Romford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die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gelegen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kruispunt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F62111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'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Romford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'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eerst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opgenomen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1177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Romfort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,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die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gevormd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"rum" en "Ford"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betekent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"de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grote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of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ruime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Ford".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eerst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opgenomen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13e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eeuw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Le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Markediche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,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betekent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'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sloot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'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verwijzing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oude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parochies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Dagenham en </w:t>
      </w:r>
      <w:hyperlink r:id="rId46" w:tooltip="Hornchurch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Horn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more recent name of </w:t>
      </w:r>
      <w:r w:rsidRPr="00F6211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River Beam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originated from an early bridge over the river, consisting of a beam of wood. </w:t>
      </w:r>
      <w:hyperlink r:id="rId47" w:anchor="cite_note-mills-2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[ 3 ]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meer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recente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Breedte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ontstaan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vroege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brug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over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bestaande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balk van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hout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F62111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 xml:space="preserve">[ </w:t>
      </w:r>
      <w:hyperlink r:id="rId48" w:tooltip="Bewerk sectie: Natuur en Milieu" w:history="1">
        <w:r w:rsidRPr="00F62111">
          <w:rPr>
            <w:rStyle w:val="Hyperlink"/>
            <w:rFonts w:ascii="Comic Sans MS" w:hAnsi="Comic Sans MS"/>
            <w:bCs/>
            <w:vanish/>
            <w:color w:val="000000" w:themeColor="text1"/>
            <w:sz w:val="24"/>
            <w:szCs w:val="24"/>
            <w:u w:val="none"/>
            <w:lang/>
          </w:rPr>
          <w:t>edit</w:t>
        </w:r>
      </w:hyperlink>
      <w:r w:rsidRPr="00F62111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 xml:space="preserve"> ] Wildlife and Environment</w:t>
      </w:r>
    </w:p>
    <w:p w:rsid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F62111" w:rsidRPr="00F62111" w:rsidRDefault="00F62111" w:rsidP="00F62111">
      <w:pPr>
        <w:spacing w:before="120" w:after="12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C64FB4" w:rsidRPr="00F62111" w:rsidRDefault="00C64FB4" w:rsidP="00F62111">
      <w:pPr>
        <w:spacing w:before="120" w:after="120"/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</w:pPr>
      <w:proofErr w:type="spellStart"/>
      <w:r w:rsidRPr="00F62111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lastRenderedPageBreak/>
        <w:t>Natuur</w:t>
      </w:r>
      <w:proofErr w:type="spellEnd"/>
      <w:r w:rsidRPr="00F62111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en Milieu </w:t>
      </w:r>
    </w:p>
    <w:p w:rsidR="00C64FB4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 river emerges south of Roneo Corner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ontstaat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zuiden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Roneo Corner </w:t>
      </w:r>
    </w:p>
    <w:p w:rsidR="00F62111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Rom rises in the north western part of Havering and here it has been designated as a </w:t>
      </w:r>
      <w:r w:rsidRPr="00F6211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Site of Importance for Nature Conservation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</w:t>
      </w:r>
      <w:hyperlink r:id="rId49" w:anchor="cite_note-3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[ 4 ]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The river contains unbranched </w:t>
      </w:r>
      <w:hyperlink r:id="rId50" w:tooltip="Bur-riet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bur-reeds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( </w:t>
      </w:r>
      <w:hyperlink r:id="rId51" w:tooltip="Sparganium erectum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Sparganium erectum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52" w:tooltip="Sparganium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Sparganium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emersum) and fool's watercress ( </w:t>
      </w:r>
      <w:hyperlink r:id="rId53" w:tooltip="Apium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Apium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nodiflorum), and supports </w:t>
      </w:r>
      <w:hyperlink r:id="rId54" w:tooltip="Europese woelrat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water voles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55" w:tooltip="Ijsvogel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Kingfishers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56" w:tooltip="Rietgors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Reed buntings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; the surrounding farmland also has </w:t>
      </w:r>
      <w:hyperlink r:id="rId57" w:tooltip="Kievit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Lapwing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58" w:tooltip="Euraziatische Goudplevier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Golden Plover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winter.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Rom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stijgt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noordwestelijke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Havering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hier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aangewezen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gebied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van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belang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voor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Natuurbehoud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bevat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onvertakte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59" w:tooltip="Bur-riet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-Bur 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riet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( </w:t>
      </w:r>
      <w:hyperlink r:id="rId60" w:tooltip="Sparganium erectum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Sparganium</w:t>
        </w:r>
        <w:proofErr w:type="spellEnd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erectum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61" w:tooltip="Sparganium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Sparganium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emersum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) en "Fool's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waterkers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( </w:t>
      </w:r>
      <w:hyperlink r:id="rId62" w:tooltip="Apium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Apium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nodiflorum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),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ondersteunt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63" w:tooltip="Europese woelrat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waterratten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64" w:tooltip="Ijsvogel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IJsvogels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65" w:tooltip="Rietgors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Reed 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gorzen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;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omliggende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landbouwgrond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heeft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66" w:tooltip="Kievit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Kievit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67" w:tooltip="Euraziatische Goudplevier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Goudplevier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winter.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Apart from the actual river environs, the </w:t>
      </w:r>
      <w:r w:rsidRPr="00F6211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Site of Importance for Nature Conservation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also includes Foreberry wood through which the river Rom runs.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Naast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eigenlijke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omgeving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de </w:t>
      </w:r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site van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belang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zijn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voor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Natuurbehoud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omvat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Foreberry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hout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deze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doorheen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Rom.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This contains both </w:t>
      </w:r>
      <w:hyperlink r:id="rId68" w:tooltip="Zomereik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Pedunculate Oak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69" w:tooltip="Haagbeuk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Hornbeam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</w:t>
      </w:r>
      <w:hyperlink r:id="rId70" w:tooltip="Hakhout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coppice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C64FB4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Deze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bevat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zowel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71" w:tooltip="Zomereik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zomereik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72" w:tooltip="Haagbeuk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haagbeuk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73" w:tooltip="Hakhout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hakhout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Also in the upper parts of the river is another </w:t>
      </w:r>
      <w:r w:rsidRPr="00F6211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Site of Importance for Nature Conservation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where the river flows through King George Playing Field in </w:t>
      </w:r>
      <w:hyperlink r:id="rId74" w:tooltip="Romford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Romford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 </w:t>
      </w:r>
      <w:hyperlink r:id="rId75" w:anchor="cite_note-4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[ 5 ]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bovenste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delen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andere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plaats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belang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voor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Natuurbehoud</w:t>
      </w:r>
      <w:proofErr w:type="spellEnd"/>
      <w:r w:rsidRPr="00F6211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,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King George playing field in </w:t>
      </w:r>
      <w:hyperlink r:id="rId76" w:tooltip="Romford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Romford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>Further downstream, the Beam Valley is a mixture of woodlands, acid grassland, ponds and marsh areas and is a haven for many types of wildlife.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Verder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stroomafwaarts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de Beam Valley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mengsel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bossen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zuur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grasland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vijvers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kwelders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is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toevluchtsoord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vele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soorten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wild.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There are plans to develop the area to improve the conservation interest and to create new opportunities for recreation and education.</w:t>
      </w: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plannen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gebied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ontwikkelen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tot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instandhouding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belang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verbeteren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om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nieuwe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mogelijkheden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creëren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recreatie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onderwijs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Beam is home to the rare </w:t>
      </w:r>
      <w:hyperlink r:id="rId77" w:tooltip="Waterrat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water vole</w:t>
        </w:r>
      </w:hyperlink>
      <w:r w:rsidRPr="00F6211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while the grassland in the valley contains some uncommon plants. </w:t>
      </w:r>
      <w:hyperlink r:id="rId78" w:anchor="cite_note-5" w:history="1">
        <w:r w:rsidRPr="00F6211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[ 6 ]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C64FB4" w:rsidRPr="00F62111" w:rsidRDefault="00C64FB4" w:rsidP="00F62111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Beam is het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thuis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zeldzame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79" w:tooltip="Waterrat" w:history="1"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Europese</w:t>
        </w:r>
        <w:proofErr w:type="spellEnd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woelrat</w:t>
        </w:r>
        <w:proofErr w:type="spellEnd"/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terwijl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graslanden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vallei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bevat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aantal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ongewone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>planten</w:t>
      </w:r>
      <w:proofErr w:type="spellEnd"/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hyperlink r:id="rId80" w:anchor="cite_note-5" w:history="1">
        <w:r w:rsidRPr="00F6211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vertAlign w:val="superscript"/>
            <w:lang/>
          </w:rPr>
          <w:t>[6]</w:t>
        </w:r>
      </w:hyperlink>
      <w:r w:rsidRPr="00F6211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D6" w:rsidRDefault="00337ED6" w:rsidP="00A64884">
      <w:r>
        <w:separator/>
      </w:r>
    </w:p>
  </w:endnote>
  <w:endnote w:type="continuationSeparator" w:id="0">
    <w:p w:rsidR="00337ED6" w:rsidRDefault="00337ED6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62111">
    <w:pPr>
      <w:pStyle w:val="Voettekst"/>
      <w:jc w:val="right"/>
      <w:rPr>
        <w:rFonts w:asciiTheme="majorHAnsi" w:hAnsiTheme="majorHAnsi"/>
        <w:b/>
      </w:rPr>
    </w:pPr>
    <w:r w:rsidRPr="00CD689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D689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D6892" w:rsidRPr="00A64884">
          <w:rPr>
            <w:rFonts w:asciiTheme="majorHAnsi" w:hAnsiTheme="majorHAnsi"/>
            <w:b/>
          </w:rPr>
          <w:fldChar w:fldCharType="separate"/>
        </w:r>
        <w:r w:rsidR="00F62111">
          <w:rPr>
            <w:rFonts w:asciiTheme="majorHAnsi" w:hAnsiTheme="majorHAnsi"/>
            <w:b/>
            <w:noProof/>
          </w:rPr>
          <w:t>1</w:t>
        </w:r>
        <w:r w:rsidR="00CD689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D6" w:rsidRDefault="00337ED6" w:rsidP="00A64884">
      <w:r>
        <w:separator/>
      </w:r>
    </w:p>
  </w:footnote>
  <w:footnote w:type="continuationSeparator" w:id="0">
    <w:p w:rsidR="00337ED6" w:rsidRDefault="00337ED6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D68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D6892" w:rsidP="00A64884">
    <w:pPr>
      <w:pStyle w:val="Koptekst"/>
      <w:jc w:val="center"/>
    </w:pPr>
    <w:r w:rsidRPr="00CD689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D68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417"/>
    <w:multiLevelType w:val="multilevel"/>
    <w:tmpl w:val="DF3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90B6B"/>
    <w:multiLevelType w:val="hybridMultilevel"/>
    <w:tmpl w:val="6C94FB7C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37ED6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64FB4"/>
    <w:rsid w:val="00C70638"/>
    <w:rsid w:val="00C75417"/>
    <w:rsid w:val="00C96EF7"/>
    <w:rsid w:val="00CA08D8"/>
    <w:rsid w:val="00CA7D68"/>
    <w:rsid w:val="00CC7A69"/>
    <w:rsid w:val="00CD4559"/>
    <w:rsid w:val="00CD6892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3217"/>
    <w:rsid w:val="00EF4222"/>
    <w:rsid w:val="00F020DB"/>
    <w:rsid w:val="00F068F7"/>
    <w:rsid w:val="00F35DA8"/>
    <w:rsid w:val="00F365C2"/>
    <w:rsid w:val="00F4179C"/>
    <w:rsid w:val="00F537FA"/>
    <w:rsid w:val="00F569BB"/>
    <w:rsid w:val="00F62111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C64FB4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C64FB4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64FB4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C64FB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C64FB4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C64FB4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C64FB4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C64FB4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C64FB4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C64FB4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C64FB4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C64FB4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C64FB4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C64FB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C64FB4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C64FB4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C64FB4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C64FB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C64FB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C64FB4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C64FB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C64FB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C64FB4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C64FB4"/>
    <w:rPr>
      <w:i w:val="0"/>
      <w:iCs w:val="0"/>
    </w:rPr>
  </w:style>
  <w:style w:type="character" w:customStyle="1" w:styleId="texhtml1">
    <w:name w:val="texhtml1"/>
    <w:basedOn w:val="Standaardalinea-lettertype"/>
    <w:rsid w:val="00C64FB4"/>
    <w:rPr>
      <w:sz w:val="30"/>
      <w:szCs w:val="30"/>
    </w:rPr>
  </w:style>
  <w:style w:type="paragraph" w:customStyle="1" w:styleId="navbox-title1">
    <w:name w:val="navbox-title1"/>
    <w:basedOn w:val="Standaard"/>
    <w:rsid w:val="00C64FB4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C64FB4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C64FB4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C64FB4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C64FB4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C64FB4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C64FB4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C64FB4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C64FB4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C64FB4"/>
  </w:style>
  <w:style w:type="character" w:customStyle="1" w:styleId="geo-dms1">
    <w:name w:val="geo-dms1"/>
    <w:basedOn w:val="Standaardalinea-lettertype"/>
    <w:rsid w:val="00C64FB4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C64FB4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C64FB4"/>
  </w:style>
  <w:style w:type="character" w:customStyle="1" w:styleId="longitude1">
    <w:name w:val="longitude1"/>
    <w:basedOn w:val="Standaardalinea-lettertype"/>
    <w:rsid w:val="00C64FB4"/>
  </w:style>
  <w:style w:type="character" w:customStyle="1" w:styleId="geo-multi-punct1">
    <w:name w:val="geo-multi-punct1"/>
    <w:basedOn w:val="Standaardalinea-lettertype"/>
    <w:rsid w:val="00C64FB4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C64FB4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C64FB4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C64FB4"/>
  </w:style>
  <w:style w:type="character" w:customStyle="1" w:styleId="flagicon">
    <w:name w:val="flagicon"/>
    <w:basedOn w:val="Standaardalinea-lettertype"/>
    <w:rsid w:val="00C64FB4"/>
  </w:style>
  <w:style w:type="character" w:customStyle="1" w:styleId="tocnumber2">
    <w:name w:val="tocnumber2"/>
    <w:basedOn w:val="Standaardalinea-lettertype"/>
    <w:rsid w:val="00C64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C64FB4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C64FB4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64FB4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C64FB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C64FB4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C64FB4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C64FB4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C64FB4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C64FB4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C64FB4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C64FB4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C64FB4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C64FB4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C64FB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C64FB4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C64FB4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C64FB4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C64FB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C64FB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C64FB4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C64FB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C64FB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C64FB4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C64FB4"/>
    <w:rPr>
      <w:i w:val="0"/>
      <w:iCs w:val="0"/>
    </w:rPr>
  </w:style>
  <w:style w:type="character" w:customStyle="1" w:styleId="texhtml1">
    <w:name w:val="texhtml1"/>
    <w:basedOn w:val="Standaardalinea-lettertype"/>
    <w:rsid w:val="00C64FB4"/>
    <w:rPr>
      <w:sz w:val="30"/>
      <w:szCs w:val="30"/>
    </w:rPr>
  </w:style>
  <w:style w:type="paragraph" w:customStyle="1" w:styleId="navbox-title1">
    <w:name w:val="navbox-title1"/>
    <w:basedOn w:val="Standaard"/>
    <w:rsid w:val="00C64FB4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C64FB4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C64FB4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C64FB4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C64FB4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C64FB4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C64FB4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C64FB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C64FB4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C64FB4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C64FB4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C64FB4"/>
  </w:style>
  <w:style w:type="character" w:customStyle="1" w:styleId="geo-dms1">
    <w:name w:val="geo-dms1"/>
    <w:basedOn w:val="Standaardalinea-lettertype"/>
    <w:rsid w:val="00C64FB4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C64FB4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C64FB4"/>
  </w:style>
  <w:style w:type="character" w:customStyle="1" w:styleId="longitude1">
    <w:name w:val="longitude1"/>
    <w:basedOn w:val="Standaardalinea-lettertype"/>
    <w:rsid w:val="00C64FB4"/>
  </w:style>
  <w:style w:type="character" w:customStyle="1" w:styleId="geo-multi-punct1">
    <w:name w:val="geo-multi-punct1"/>
    <w:basedOn w:val="Standaardalinea-lettertype"/>
    <w:rsid w:val="00C64FB4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C64FB4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C64FB4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C64FB4"/>
  </w:style>
  <w:style w:type="character" w:customStyle="1" w:styleId="flagicon">
    <w:name w:val="flagicon"/>
    <w:basedOn w:val="Standaardalinea-lettertype"/>
    <w:rsid w:val="00C64FB4"/>
  </w:style>
  <w:style w:type="character" w:customStyle="1" w:styleId="tocnumber2">
    <w:name w:val="tocnumber2"/>
    <w:basedOn w:val="Standaardalinea-lettertype"/>
    <w:rsid w:val="00C64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18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26" Type="http://schemas.openxmlformats.org/officeDocument/2006/relationships/hyperlink" Target="http://translate.googleusercontent.com/translate_c?hl=nl&amp;langpair=en%7Cnl&amp;u=http://en.wikipedia.org/wiki/London_Borough_of_Barking_and_Dagenham&amp;rurl=translate.google.nl&amp;usg=ALkJrhhmG_3ei_5Mt5-Dfo1XyUCaNy3SOg" TargetMode="External"/><Relationship Id="rId39" Type="http://schemas.openxmlformats.org/officeDocument/2006/relationships/hyperlink" Target="http://translate.googleusercontent.com/translate_c?hl=nl&amp;langpair=en%7Cnl&amp;u=http://en.wikipedia.org/wiki/Back-formation&amp;rurl=translate.google.nl&amp;usg=ALkJrhgJj170-pI2i-5LHMD6UkpXvR6kkA" TargetMode="External"/><Relationship Id="rId21" Type="http://schemas.openxmlformats.org/officeDocument/2006/relationships/hyperlink" Target="http://translate.googleusercontent.com/translate_c?hl=nl&amp;langpair=en%7Cnl&amp;u=http://en.wikipedia.org/wiki/Ardleigh_Green&amp;rurl=translate.google.nl&amp;usg=ALkJrhggVlrnst2BceE9DuwJL-5h7IZO2Q" TargetMode="External"/><Relationship Id="rId34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42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47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50" Type="http://schemas.openxmlformats.org/officeDocument/2006/relationships/hyperlink" Target="http://translate.googleusercontent.com/translate_c?hl=nl&amp;langpair=en%7Cnl&amp;u=http://en.wikipedia.org/wiki/Bur-reed&amp;rurl=translate.google.nl&amp;usg=ALkJrhj5ctCvvwoSY84CsD59YCagZzQPRQ" TargetMode="External"/><Relationship Id="rId55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63" Type="http://schemas.openxmlformats.org/officeDocument/2006/relationships/hyperlink" Target="http://translate.googleusercontent.com/translate_c?hl=nl&amp;langpair=en%7Cnl&amp;u=http://en.wikipedia.org/wiki/European_Water_Vole&amp;rurl=translate.google.nl&amp;usg=ALkJrhhtv0uyXohw-T4YFgnTgcCk9Pd1qQ" TargetMode="External"/><Relationship Id="rId68" Type="http://schemas.openxmlformats.org/officeDocument/2006/relationships/hyperlink" Target="http://translate.googleusercontent.com/translate_c?hl=nl&amp;langpair=en%7Cnl&amp;u=http://en.wikipedia.org/wiki/Pedunculate_Oak&amp;rurl=translate.google.nl&amp;usg=ALkJrhghbVVvrojnvbO7psAvSjR6ZbUBQQ" TargetMode="External"/><Relationship Id="rId76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84" Type="http://schemas.openxmlformats.org/officeDocument/2006/relationships/footer" Target="footer2.xml"/><Relationship Id="rId89" Type="http://schemas.microsoft.com/office/2007/relationships/stylesWithEffects" Target="stylesWithEffects.xml"/><Relationship Id="rId7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71" Type="http://schemas.openxmlformats.org/officeDocument/2006/relationships/hyperlink" Target="http://translate.googleusercontent.com/translate_c?hl=nl&amp;langpair=en%7Cnl&amp;u=http://en.wikipedia.org/wiki/Pedunculate_Oak&amp;rurl=translate.google.nl&amp;usg=ALkJrhghbVVvrojnvbO7psAvSjR6ZbUBQ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29" Type="http://schemas.openxmlformats.org/officeDocument/2006/relationships/hyperlink" Target="http://translate.googleusercontent.com/translate_c?hl=nl&amp;langpair=en%7Cnl&amp;u=http://en.wikipedia.org/wiki/Eastbrookend_Country_Park&amp;rurl=translate.google.nl&amp;usg=ALkJrhhnfwruB0_vfvdoyJXjrRx18VNNMw" TargetMode="External"/><Relationship Id="rId11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24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32" Type="http://schemas.openxmlformats.org/officeDocument/2006/relationships/hyperlink" Target="http://translate.googleusercontent.com/translate_c?hl=nl&amp;langpair=en%7Cnl&amp;u=http://en.wikipedia.org/wiki/Emerson_Park&amp;rurl=translate.google.nl&amp;usg=ALkJrhjEX3vugrGtnLG6nzoTXTG0Vnxv3g" TargetMode="External"/><Relationship Id="rId37" Type="http://schemas.openxmlformats.org/officeDocument/2006/relationships/hyperlink" Target="http://translate.googleusercontent.com/translate_c?hl=nl&amp;langpair=en%7Cnl&amp;u=http://en.wikipedia.org/wiki/Ford_Motor_Company&amp;rurl=translate.google.nl&amp;usg=ALkJrhjKdHVHzn3FFsltthPFHtLl4pqT1A" TargetMode="External"/><Relationship Id="rId40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45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53" Type="http://schemas.openxmlformats.org/officeDocument/2006/relationships/hyperlink" Target="http://translate.googleusercontent.com/translate_c?hl=nl&amp;langpair=en%7Cnl&amp;u=http://en.wikipedia.org/wiki/Apium&amp;rurl=translate.google.nl&amp;usg=ALkJrhh-D1XvCXrOH6E6VVt6A_wbAhMWbA" TargetMode="External"/><Relationship Id="rId58" Type="http://schemas.openxmlformats.org/officeDocument/2006/relationships/hyperlink" Target="http://translate.googleusercontent.com/translate_c?hl=nl&amp;langpair=en%7Cnl&amp;u=http://en.wikipedia.org/wiki/Eurasian_Golden_Plover&amp;rurl=translate.google.nl&amp;usg=ALkJrhgx4rTfcD5VcMNNhmtAqswzFNFzPQ" TargetMode="External"/><Relationship Id="rId66" Type="http://schemas.openxmlformats.org/officeDocument/2006/relationships/hyperlink" Target="http://translate.googleusercontent.com/translate_c?hl=nl&amp;langpair=en%7Cnl&amp;u=http://en.wikipedia.org/wiki/Lapwing&amp;rurl=translate.google.nl&amp;usg=ALkJrhjNULgjn3k_Py7crfCxXvZ97jeUVA" TargetMode="External"/><Relationship Id="rId74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79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translate.googleusercontent.com/translate_c?hl=nl&amp;langpair=en%7Cnl&amp;u=http://en.wikipedia.org/wiki/Sparganium&amp;rurl=translate.google.nl&amp;usg=ALkJrhhF0-vEHzqzvtPEusCScV9xDo5p1g" TargetMode="External"/><Relationship Id="rId82" Type="http://schemas.openxmlformats.org/officeDocument/2006/relationships/header" Target="header2.xml"/><Relationship Id="rId19" Type="http://schemas.openxmlformats.org/officeDocument/2006/relationships/hyperlink" Target="http://translate.googleusercontent.com/translate_c?hl=nl&amp;langpair=en%7Cnl&amp;u=http://en.wikipedia.org/wiki/Eastbrookend_Country_Park&amp;rurl=translate.google.nl&amp;usg=ALkJrhhnfwruB0_vfvdoyJXjrRx18VNN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London_Borough_of_Barking_and_Dagenham&amp;rurl=translate.google.nl&amp;usg=ALkJrhhmG_3ei_5Mt5-Dfo1XyUCaNy3SOg" TargetMode="External"/><Relationship Id="rId14" Type="http://schemas.openxmlformats.org/officeDocument/2006/relationships/hyperlink" Target="http://translate.googleusercontent.com/translate_c?hl=nl&amp;langpair=en%7Cnl&amp;u=http://en.wikipedia.org/wiki/London_Borough_of_Barking_and_Dagenham&amp;rurl=translate.google.nl&amp;usg=ALkJrhhmG_3ei_5Mt5-Dfo1XyUCaNy3SOg" TargetMode="External"/><Relationship Id="rId22" Type="http://schemas.openxmlformats.org/officeDocument/2006/relationships/hyperlink" Target="http://translate.googleusercontent.com/translate_c?hl=nl&amp;langpair=en%7Cnl&amp;u=http://en.wikipedia.org/wiki/Emerson_Park&amp;rurl=translate.google.nl&amp;usg=ALkJrhjEX3vugrGtnLG6nzoTXTG0Vnxv3g" TargetMode="External"/><Relationship Id="rId27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0" Type="http://schemas.openxmlformats.org/officeDocument/2006/relationships/hyperlink" Target="http://translate.googleusercontent.com/translate_c?hl=nl&amp;langpair=en%7Cnl&amp;u=http://en.wikipedia.org/wiki/The_Ravensbourne&amp;rurl=translate.google.nl&amp;usg=ALkJrhjyMJ2T6JkXTGq8o_KC_c-DMSQC6g" TargetMode="External"/><Relationship Id="rId35" Type="http://schemas.openxmlformats.org/officeDocument/2006/relationships/hyperlink" Target="http://translate.googleusercontent.com/translate_c?hl=nl&amp;langpair=en%7Cnl&amp;u=http://en.wikipedia.org/wiki/London_Borough_of_Barking_and_Dagenham&amp;rurl=translate.google.nl&amp;usg=ALkJrhhmG_3ei_5Mt5-Dfo1XyUCaNy3SOg" TargetMode="External"/><Relationship Id="rId43" Type="http://schemas.openxmlformats.org/officeDocument/2006/relationships/hyperlink" Target="http://translate.googleusercontent.com/translate_c?hl=nl&amp;langpair=en%7Cnl&amp;u=http://en.wikipedia.org/wiki/Hornchurch&amp;rurl=translate.google.nl&amp;usg=ALkJrhhaoY34hc7s1tOfuGciNQYnjBy2ag" TargetMode="External"/><Relationship Id="rId48" Type="http://schemas.openxmlformats.org/officeDocument/2006/relationships/hyperlink" Target="http://translate.googleusercontent.com/translate_c?hl=nl&amp;langpair=en%7Cnl&amp;u=http://en.wikipedia.org/w/index.php%3Ftitle%3DRiver_Rom%26action%3Dedit%26section%3D3&amp;rurl=translate.google.nl&amp;usg=ALkJrhiCiYoiH0AyAX9qfXSPWpXFFEXwBQ" TargetMode="External"/><Relationship Id="rId56" Type="http://schemas.openxmlformats.org/officeDocument/2006/relationships/hyperlink" Target="http://translate.googleusercontent.com/translate_c?hl=nl&amp;langpair=en%7Cnl&amp;u=http://en.wikipedia.org/wiki/Reed_Bunting&amp;rurl=translate.google.nl&amp;usg=ALkJrhjwaMABk8_H4jMK7h-WkDFeUdi_9Q" TargetMode="External"/><Relationship Id="rId64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69" Type="http://schemas.openxmlformats.org/officeDocument/2006/relationships/hyperlink" Target="http://translate.googleusercontent.com/translate_c?hl=nl&amp;langpair=en%7Cnl&amp;u=http://en.wikipedia.org/wiki/Hornbeam&amp;rurl=translate.google.nl&amp;usg=ALkJrhhVI4VSuh1BGfv7EHgGYpjOX-AW9w" TargetMode="External"/><Relationship Id="rId77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8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51" Type="http://schemas.openxmlformats.org/officeDocument/2006/relationships/hyperlink" Target="http://translate.googleusercontent.com/translate_c?hl=nl&amp;langpair=en%7Cnl&amp;u=http://en.wikipedia.org/wiki/Sparganium_erectum&amp;rurl=translate.google.nl&amp;usg=ALkJrhj71zEEt42Fxt4GpY7p8-9Sdmc3iQ" TargetMode="External"/><Relationship Id="rId72" Type="http://schemas.openxmlformats.org/officeDocument/2006/relationships/hyperlink" Target="http://translate.googleusercontent.com/translate_c?hl=nl&amp;langpair=en%7Cnl&amp;u=http://en.wikipedia.org/wiki/Hornbeam&amp;rurl=translate.google.nl&amp;usg=ALkJrhhVI4VSuh1BGfv7EHgGYpjOX-AW9w" TargetMode="External"/><Relationship Id="rId80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Romford&amp;rurl=translate.google.nl&amp;usg=ALkJrhg5b21pNRuS5aiXdHYkc0KHmPO8Cg" TargetMode="External"/><Relationship Id="rId25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33" Type="http://schemas.openxmlformats.org/officeDocument/2006/relationships/hyperlink" Target="http://translate.googleusercontent.com/translate_c?hl=nl&amp;langpair=en%7Cnl&amp;u=http://en.wikipedia.org/wiki/Harrow_Lodge_Park&amp;rurl=translate.google.nl&amp;usg=ALkJrhgCgqeDeNnsxS3LApWbE4nYjRNcsQ" TargetMode="External"/><Relationship Id="rId38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46" Type="http://schemas.openxmlformats.org/officeDocument/2006/relationships/hyperlink" Target="http://translate.googleusercontent.com/translate_c?hl=nl&amp;langpair=en%7Cnl&amp;u=http://en.wikipedia.org/wiki/Hornchurch&amp;rurl=translate.google.nl&amp;usg=ALkJrhhaoY34hc7s1tOfuGciNQYnjBy2ag" TargetMode="External"/><Relationship Id="rId59" Type="http://schemas.openxmlformats.org/officeDocument/2006/relationships/hyperlink" Target="http://translate.googleusercontent.com/translate_c?hl=nl&amp;langpair=en%7Cnl&amp;u=http://en.wikipedia.org/wiki/Bur-reed&amp;rurl=translate.google.nl&amp;usg=ALkJrhj5ctCvvwoSY84CsD59YCagZzQPRQ" TargetMode="External"/><Relationship Id="rId67" Type="http://schemas.openxmlformats.org/officeDocument/2006/relationships/hyperlink" Target="http://translate.googleusercontent.com/translate_c?hl=nl&amp;langpair=en%7Cnl&amp;u=http://en.wikipedia.org/wiki/Eurasian_Golden_Plover&amp;rurl=translate.google.nl&amp;usg=ALkJrhgx4rTfcD5VcMNNhmtAqswzFNFzPQ" TargetMode="External"/><Relationship Id="rId20" Type="http://schemas.openxmlformats.org/officeDocument/2006/relationships/hyperlink" Target="http://translate.googleusercontent.com/translate_c?hl=nl&amp;langpair=en%7Cnl&amp;u=http://en.wikipedia.org/wiki/The_Ravensbourne&amp;rurl=translate.google.nl&amp;usg=ALkJrhjyMJ2T6JkXTGq8o_KC_c-DMSQC6g" TargetMode="External"/><Relationship Id="rId41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54" Type="http://schemas.openxmlformats.org/officeDocument/2006/relationships/hyperlink" Target="http://translate.googleusercontent.com/translate_c?hl=nl&amp;langpair=en%7Cnl&amp;u=http://en.wikipedia.org/wiki/European_Water_Vole&amp;rurl=translate.google.nl&amp;usg=ALkJrhhtv0uyXohw-T4YFgnTgcCk9Pd1qQ" TargetMode="External"/><Relationship Id="rId62" Type="http://schemas.openxmlformats.org/officeDocument/2006/relationships/hyperlink" Target="http://translate.googleusercontent.com/translate_c?hl=nl&amp;langpair=en%7Cnl&amp;u=http://en.wikipedia.org/wiki/Apium&amp;rurl=translate.google.nl&amp;usg=ALkJrhh-D1XvCXrOH6E6VVt6A_wbAhMWbA" TargetMode="External"/><Relationship Id="rId70" Type="http://schemas.openxmlformats.org/officeDocument/2006/relationships/hyperlink" Target="http://translate.googleusercontent.com/translate_c?hl=nl&amp;langpair=en%7Cnl&amp;u=http://en.wikipedia.org/wiki/Coppice&amp;rurl=translate.google.nl&amp;usg=ALkJrhiToJ2ohMuXzMKJ1rcNHsawMfY_Og" TargetMode="External"/><Relationship Id="rId75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23" Type="http://schemas.openxmlformats.org/officeDocument/2006/relationships/hyperlink" Target="http://translate.googleusercontent.com/translate_c?hl=nl&amp;langpair=en%7Cnl&amp;u=http://en.wikipedia.org/wiki/Harrow_Lodge_Park&amp;rurl=translate.google.nl&amp;usg=ALkJrhgCgqeDeNnsxS3LApWbE4nYjRNcsQ" TargetMode="External"/><Relationship Id="rId28" Type="http://schemas.openxmlformats.org/officeDocument/2006/relationships/hyperlink" Target="http://translate.googleusercontent.com/translate_c?hl=nl&amp;langpair=en%7Cnl&amp;u=http://en.wikipedia.org/wiki/Ford_Motor_Company&amp;rurl=translate.google.nl&amp;usg=ALkJrhjKdHVHzn3FFsltthPFHtLl4pqT1A" TargetMode="External"/><Relationship Id="rId36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9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57" Type="http://schemas.openxmlformats.org/officeDocument/2006/relationships/hyperlink" Target="http://translate.googleusercontent.com/translate_c?hl=nl&amp;langpair=en%7Cnl&amp;u=http://en.wikipedia.org/wiki/Lapwing&amp;rurl=translate.google.nl&amp;usg=ALkJrhjNULgjn3k_Py7crfCxXvZ97jeUVA" TargetMode="External"/><Relationship Id="rId10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31" Type="http://schemas.openxmlformats.org/officeDocument/2006/relationships/hyperlink" Target="http://translate.googleusercontent.com/translate_c?hl=nl&amp;langpair=en%7Cnl&amp;u=http://en.wikipedia.org/wiki/Ardleigh_Green&amp;rurl=translate.google.nl&amp;usg=ALkJrhggVlrnst2BceE9DuwJL-5h7IZO2Q" TargetMode="External"/><Relationship Id="rId44" Type="http://schemas.openxmlformats.org/officeDocument/2006/relationships/hyperlink" Target="http://translate.googleusercontent.com/translate_c?hl=nl&amp;langpair=en%7Cnl&amp;u=http://en.wikipedia.org/wiki/Back-formation&amp;rurl=translate.google.nl&amp;usg=ALkJrhgJj170-pI2i-5LHMD6UkpXvR6kkA" TargetMode="External"/><Relationship Id="rId52" Type="http://schemas.openxmlformats.org/officeDocument/2006/relationships/hyperlink" Target="http://translate.googleusercontent.com/translate_c?hl=nl&amp;langpair=en%7Cnl&amp;u=http://en.wikipedia.org/wiki/Sparganium&amp;rurl=translate.google.nl&amp;usg=ALkJrhhF0-vEHzqzvtPEusCScV9xDo5p1g" TargetMode="External"/><Relationship Id="rId60" Type="http://schemas.openxmlformats.org/officeDocument/2006/relationships/hyperlink" Target="http://translate.googleusercontent.com/translate_c?hl=nl&amp;langpair=en%7Cnl&amp;u=http://en.wikipedia.org/wiki/Sparganium_erectum&amp;rurl=translate.google.nl&amp;usg=ALkJrhj71zEEt42Fxt4GpY7p8-9Sdmc3iQ" TargetMode="External"/><Relationship Id="rId65" Type="http://schemas.openxmlformats.org/officeDocument/2006/relationships/hyperlink" Target="http://translate.googleusercontent.com/translate_c?hl=nl&amp;langpair=en%7Cnl&amp;u=http://en.wikipedia.org/wiki/Reed_Bunting&amp;rurl=translate.google.nl&amp;usg=ALkJrhjwaMABk8_H4jMK7h-WkDFeUdi_9Q" TargetMode="External"/><Relationship Id="rId73" Type="http://schemas.openxmlformats.org/officeDocument/2006/relationships/hyperlink" Target="http://translate.googleusercontent.com/translate_c?hl=nl&amp;langpair=en%7Cnl&amp;u=http://en.wikipedia.org/wiki/Coppice&amp;rurl=translate.google.nl&amp;usg=ALkJrhiToJ2ohMuXzMKJ1rcNHsawMfY_Og" TargetMode="External"/><Relationship Id="rId78" Type="http://schemas.openxmlformats.org/officeDocument/2006/relationships/hyperlink" Target="http://translate.googleusercontent.com/translate_c?hl=nl&amp;langpair=en%7Cnl&amp;u=http://en.wikipedia.org/wiki/River_Beam&amp;rurl=translate.google.nl&amp;usg=ALkJrhiiWJCp5mRts-oyz8jcIxz_Ksy8bg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2010-08-18T11:52:00Z</dcterms:created>
  <dcterms:modified xsi:type="dcterms:W3CDTF">2010-12-06T20:29:00Z</dcterms:modified>
  <cp:category>2010</cp:category>
</cp:coreProperties>
</file>