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CD" w:rsidRPr="00B80DCD" w:rsidRDefault="00BE6F6A" w:rsidP="00B80DCD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B37818" wp14:editId="1C130F81">
            <wp:simplePos x="0" y="0"/>
            <wp:positionH relativeFrom="column">
              <wp:posOffset>3669665</wp:posOffset>
            </wp:positionH>
            <wp:positionV relativeFrom="paragraph">
              <wp:posOffset>96520</wp:posOffset>
            </wp:positionV>
            <wp:extent cx="2743200" cy="1498600"/>
            <wp:effectExtent l="0" t="0" r="0" b="6350"/>
            <wp:wrapSquare wrapText="bothSides"/>
            <wp:docPr id="1" name="Afbeelding 1" descr="http://upload.wikimedia.org/wikipedia/commons/thumb/5/52/River_Rea_-_Bham_Belgrave_Middleway.jpg/288px-River_Rea_-_Bham_Belgrave_Middlew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5/52/River_Rea_-_Bham_Belgrave_Middleway.jpg/288px-River_Rea_-_Bham_Belgrave_Middleway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98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DCD" w:rsidRPr="00B80DCD">
        <w:rPr>
          <w:rFonts w:ascii="Comic Sans MS" w:hAnsi="Comic Sans MS"/>
          <w:b/>
          <w:bCs/>
          <w:sz w:val="24"/>
          <w:szCs w:val="24"/>
          <w:lang w:val="en"/>
        </w:rPr>
        <w:t xml:space="preserve">River Rea </w:t>
      </w:r>
    </w:p>
    <w:p w:rsidR="00BE6F6A" w:rsidRDefault="00B80DCD" w:rsidP="00BE6F6A">
      <w:pPr>
        <w:pStyle w:val="BusTic"/>
        <w:rPr>
          <w:szCs w:val="24"/>
        </w:rPr>
      </w:pPr>
      <w:r w:rsidRPr="00BE6F6A">
        <w:rPr>
          <w:vanish/>
          <w:szCs w:val="24"/>
        </w:rPr>
        <w:t xml:space="preserve">The </w:t>
      </w:r>
      <w:r w:rsidRPr="00BE6F6A">
        <w:rPr>
          <w:bCs/>
          <w:vanish/>
          <w:szCs w:val="24"/>
        </w:rPr>
        <w:t>River Rea</w:t>
      </w:r>
      <w:r w:rsidRPr="00BE6F6A">
        <w:rPr>
          <w:vanish/>
          <w:szCs w:val="24"/>
        </w:rPr>
        <w:t xml:space="preserve"> (pronounced "ray") is a small </w:t>
      </w:r>
      <w:hyperlink r:id="rId10" w:tooltip="Rivier" w:history="1">
        <w:r w:rsidRPr="00BE6F6A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BE6F6A">
        <w:rPr>
          <w:vanish/>
          <w:szCs w:val="24"/>
        </w:rPr>
        <w:t xml:space="preserve"> which passes through </w:t>
      </w:r>
      <w:hyperlink r:id="rId11" w:tooltip="Birmingham" w:history="1">
        <w:r w:rsidRPr="00BE6F6A">
          <w:rPr>
            <w:rStyle w:val="Hyperlink"/>
            <w:vanish/>
            <w:color w:val="auto"/>
            <w:szCs w:val="24"/>
            <w:u w:val="none"/>
          </w:rPr>
          <w:t>Birmingham</w:t>
        </w:r>
      </w:hyperlink>
      <w:r w:rsidRPr="00BE6F6A">
        <w:rPr>
          <w:vanish/>
          <w:szCs w:val="24"/>
        </w:rPr>
        <w:t xml:space="preserve"> , </w:t>
      </w:r>
      <w:hyperlink r:id="rId12" w:tooltip="Engeland" w:history="1">
        <w:r w:rsidRPr="00BE6F6A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BE6F6A">
        <w:rPr>
          <w:vanish/>
          <w:szCs w:val="24"/>
        </w:rPr>
        <w:t xml:space="preserve"> .</w:t>
      </w:r>
      <w:r w:rsidRPr="00BE6F6A">
        <w:rPr>
          <w:szCs w:val="24"/>
        </w:rPr>
        <w:t xml:space="preserve">De </w:t>
      </w:r>
      <w:r w:rsidRPr="00BE6F6A">
        <w:rPr>
          <w:bCs/>
          <w:szCs w:val="24"/>
        </w:rPr>
        <w:t>rivier</w:t>
      </w:r>
      <w:r w:rsidRPr="00BE6F6A">
        <w:rPr>
          <w:szCs w:val="24"/>
        </w:rPr>
        <w:t xml:space="preserve"> de </w:t>
      </w:r>
      <w:r w:rsidRPr="00BE6F6A">
        <w:rPr>
          <w:bCs/>
          <w:szCs w:val="24"/>
        </w:rPr>
        <w:t>Rea</w:t>
      </w:r>
      <w:r w:rsidRPr="00BE6F6A">
        <w:rPr>
          <w:szCs w:val="24"/>
        </w:rPr>
        <w:t xml:space="preserve"> (uitgesproken als "Ray") is een kleine </w:t>
      </w:r>
      <w:hyperlink r:id="rId13" w:tooltip="Rivier" w:history="1">
        <w:r w:rsidRPr="00BE6F6A">
          <w:rPr>
            <w:rStyle w:val="Hyperlink"/>
            <w:color w:val="auto"/>
            <w:szCs w:val="24"/>
            <w:u w:val="none"/>
          </w:rPr>
          <w:t>rivier</w:t>
        </w:r>
      </w:hyperlink>
      <w:r w:rsidRPr="00BE6F6A">
        <w:rPr>
          <w:szCs w:val="24"/>
        </w:rPr>
        <w:t xml:space="preserve"> die stroomt door </w:t>
      </w:r>
      <w:hyperlink r:id="rId14" w:tooltip="Birmingham" w:history="1">
        <w:r w:rsidRPr="00BE6F6A">
          <w:rPr>
            <w:rStyle w:val="Hyperlink"/>
            <w:color w:val="auto"/>
            <w:szCs w:val="24"/>
            <w:u w:val="none"/>
          </w:rPr>
          <w:t>Birmingham</w:t>
        </w:r>
      </w:hyperlink>
      <w:r w:rsidRPr="00BE6F6A">
        <w:rPr>
          <w:szCs w:val="24"/>
        </w:rPr>
        <w:t xml:space="preserve"> , </w:t>
      </w:r>
      <w:hyperlink r:id="rId15" w:tooltip="Engeland" w:history="1">
        <w:r w:rsidRPr="00BE6F6A">
          <w:rPr>
            <w:rStyle w:val="Hyperlink"/>
            <w:color w:val="auto"/>
            <w:szCs w:val="24"/>
            <w:u w:val="none"/>
          </w:rPr>
          <w:t>Engeland</w:t>
        </w:r>
      </w:hyperlink>
      <w:r w:rsidRPr="00BE6F6A">
        <w:rPr>
          <w:szCs w:val="24"/>
        </w:rPr>
        <w:t xml:space="preserve"> . </w:t>
      </w:r>
      <w:r w:rsidRPr="00BE6F6A">
        <w:rPr>
          <w:vanish/>
          <w:szCs w:val="24"/>
        </w:rPr>
        <w:t xml:space="preserve">The name of the river derives from a root found in many </w:t>
      </w:r>
      <w:hyperlink r:id="rId16" w:tooltip="Indo-Europese talen" w:history="1">
        <w:r w:rsidRPr="00BE6F6A">
          <w:rPr>
            <w:rStyle w:val="Hyperlink"/>
            <w:vanish/>
            <w:color w:val="auto"/>
            <w:szCs w:val="24"/>
            <w:u w:val="none"/>
          </w:rPr>
          <w:t>Indo-European languages</w:t>
        </w:r>
      </w:hyperlink>
      <w:r w:rsidRPr="00BE6F6A">
        <w:rPr>
          <w:vanish/>
          <w:szCs w:val="24"/>
        </w:rPr>
        <w:t xml:space="preserve"> and means "to run" or "to flow".</w:t>
      </w:r>
      <w:r w:rsidRPr="00BE6F6A">
        <w:rPr>
          <w:szCs w:val="24"/>
        </w:rPr>
        <w:t xml:space="preserve"> </w:t>
      </w:r>
    </w:p>
    <w:p w:rsidR="00BE6F6A" w:rsidRDefault="00B80DCD" w:rsidP="00BE6F6A">
      <w:pPr>
        <w:pStyle w:val="BusTic"/>
        <w:rPr>
          <w:szCs w:val="24"/>
        </w:rPr>
      </w:pPr>
      <w:r w:rsidRPr="00BE6F6A">
        <w:rPr>
          <w:szCs w:val="24"/>
        </w:rPr>
        <w:t xml:space="preserve">De naam van de rivier vloeit voort uit een wortel die in veel </w:t>
      </w:r>
      <w:hyperlink r:id="rId17" w:tooltip="Indo-Europese talen" w:history="1">
        <w:r w:rsidRPr="00BE6F6A">
          <w:rPr>
            <w:rStyle w:val="Hyperlink"/>
            <w:color w:val="auto"/>
            <w:szCs w:val="24"/>
            <w:u w:val="none"/>
          </w:rPr>
          <w:t>Indo-Europese talen</w:t>
        </w:r>
      </w:hyperlink>
      <w:r w:rsidRPr="00BE6F6A">
        <w:rPr>
          <w:szCs w:val="24"/>
        </w:rPr>
        <w:t xml:space="preserve"> en betekent "</w:t>
      </w:r>
      <w:proofErr w:type="spellStart"/>
      <w:r w:rsidRPr="00BE6F6A">
        <w:rPr>
          <w:szCs w:val="24"/>
        </w:rPr>
        <w:t>to</w:t>
      </w:r>
      <w:proofErr w:type="spellEnd"/>
      <w:r w:rsidRPr="00BE6F6A">
        <w:rPr>
          <w:szCs w:val="24"/>
        </w:rPr>
        <w:t xml:space="preserve"> run" of "flow". </w:t>
      </w:r>
      <w:r w:rsidRPr="00BE6F6A">
        <w:rPr>
          <w:vanish/>
          <w:szCs w:val="24"/>
        </w:rPr>
        <w:t>It frequently bursts its banks after heavy rain.</w:t>
      </w:r>
      <w:r w:rsidRPr="00BE6F6A">
        <w:rPr>
          <w:szCs w:val="24"/>
        </w:rPr>
        <w:t xml:space="preserve"> </w:t>
      </w:r>
    </w:p>
    <w:p w:rsidR="00B80DCD" w:rsidRPr="00BE6F6A" w:rsidRDefault="00B80DCD" w:rsidP="00BE6F6A">
      <w:pPr>
        <w:pStyle w:val="BusTic"/>
        <w:rPr>
          <w:szCs w:val="24"/>
        </w:rPr>
      </w:pPr>
      <w:r w:rsidRPr="00BE6F6A">
        <w:rPr>
          <w:szCs w:val="24"/>
        </w:rPr>
        <w:t xml:space="preserve">Het barst vaak haar banken na zware regenval. </w:t>
      </w:r>
    </w:p>
    <w:p w:rsidR="00BE6F6A" w:rsidRDefault="00B80DCD" w:rsidP="00BE6F6A">
      <w:pPr>
        <w:pStyle w:val="BusTic"/>
        <w:rPr>
          <w:szCs w:val="24"/>
        </w:rPr>
      </w:pPr>
      <w:r w:rsidRPr="00BE6F6A">
        <w:rPr>
          <w:vanish/>
          <w:szCs w:val="24"/>
        </w:rPr>
        <w:t xml:space="preserve">It rises in </w:t>
      </w:r>
      <w:hyperlink r:id="rId18" w:tooltip="Waseley Hills Country Park" w:history="1">
        <w:r w:rsidRPr="00BE6F6A">
          <w:rPr>
            <w:rStyle w:val="Hyperlink"/>
            <w:vanish/>
            <w:color w:val="auto"/>
            <w:szCs w:val="24"/>
            <w:u w:val="none"/>
          </w:rPr>
          <w:t>Waseley Hills Country Park</w:t>
        </w:r>
      </w:hyperlink>
      <w:r w:rsidRPr="00BE6F6A">
        <w:rPr>
          <w:vanish/>
          <w:szCs w:val="24"/>
        </w:rPr>
        <w:t xml:space="preserve"> , with the source well signposted from the carpark there.</w:t>
      </w:r>
      <w:r w:rsidRPr="00BE6F6A">
        <w:rPr>
          <w:szCs w:val="24"/>
        </w:rPr>
        <w:t xml:space="preserve"> Hij ontspringt in </w:t>
      </w:r>
      <w:hyperlink r:id="rId19" w:tooltip="Waseley Hills Country Park" w:history="1">
        <w:proofErr w:type="spellStart"/>
        <w:r w:rsidRPr="00BE6F6A">
          <w:rPr>
            <w:rStyle w:val="Hyperlink"/>
            <w:color w:val="auto"/>
            <w:szCs w:val="24"/>
            <w:u w:val="none"/>
          </w:rPr>
          <w:t>Waseley</w:t>
        </w:r>
        <w:proofErr w:type="spellEnd"/>
        <w:r w:rsidRPr="00BE6F6A">
          <w:rPr>
            <w:rStyle w:val="Hyperlink"/>
            <w:color w:val="auto"/>
            <w:szCs w:val="24"/>
            <w:u w:val="none"/>
          </w:rPr>
          <w:t xml:space="preserve"> Hills Country Park</w:t>
        </w:r>
      </w:hyperlink>
      <w:r w:rsidRPr="00BE6F6A">
        <w:rPr>
          <w:szCs w:val="24"/>
        </w:rPr>
        <w:t xml:space="preserve"> , met de bron goed bewegwijzerd vanaf de parkeerplaats daar. </w:t>
      </w:r>
      <w:r w:rsidRPr="00BE6F6A">
        <w:rPr>
          <w:vanish/>
          <w:szCs w:val="24"/>
        </w:rPr>
        <w:t>The river and drops about 70 metres (230 ft) in its first mile, but from then on has a very gentle slope.</w:t>
      </w:r>
      <w:r w:rsidRPr="00BE6F6A">
        <w:rPr>
          <w:szCs w:val="24"/>
        </w:rPr>
        <w:t xml:space="preserve"> </w:t>
      </w:r>
    </w:p>
    <w:p w:rsidR="00BE6F6A" w:rsidRDefault="00B80DCD" w:rsidP="00BE6F6A">
      <w:pPr>
        <w:pStyle w:val="BusTic"/>
        <w:rPr>
          <w:szCs w:val="24"/>
        </w:rPr>
      </w:pPr>
      <w:r w:rsidRPr="00BE6F6A">
        <w:rPr>
          <w:szCs w:val="24"/>
        </w:rPr>
        <w:t xml:space="preserve">De rivier en laat ongeveer 70 meter (230 ft) in haar eerste mijl, maar vanaf dat moment heeft een zeer flauwe helling. </w:t>
      </w:r>
      <w:r w:rsidRPr="00BE6F6A">
        <w:rPr>
          <w:vanish/>
          <w:szCs w:val="24"/>
        </w:rPr>
        <w:t>The river's tributaries include Callow Brook, the Bourne (which begins as Merritts Brook before joining Griffins Brook) and Bourne Brook.</w:t>
      </w:r>
      <w:r w:rsidRPr="00BE6F6A">
        <w:rPr>
          <w:szCs w:val="24"/>
        </w:rPr>
        <w:t xml:space="preserve"> </w:t>
      </w:r>
    </w:p>
    <w:p w:rsidR="00BE6F6A" w:rsidRDefault="00B80DCD" w:rsidP="00BE6F6A">
      <w:pPr>
        <w:pStyle w:val="BusTic"/>
        <w:rPr>
          <w:szCs w:val="24"/>
        </w:rPr>
      </w:pPr>
      <w:r w:rsidRPr="00BE6F6A">
        <w:rPr>
          <w:szCs w:val="24"/>
        </w:rPr>
        <w:t xml:space="preserve">De rivier de zijrivieren onder </w:t>
      </w:r>
      <w:proofErr w:type="spellStart"/>
      <w:r w:rsidRPr="00BE6F6A">
        <w:rPr>
          <w:szCs w:val="24"/>
        </w:rPr>
        <w:t>Callow</w:t>
      </w:r>
      <w:proofErr w:type="spellEnd"/>
      <w:r w:rsidRPr="00BE6F6A">
        <w:rPr>
          <w:szCs w:val="24"/>
        </w:rPr>
        <w:t xml:space="preserve"> Brook, de Bourne (die begint als </w:t>
      </w:r>
      <w:proofErr w:type="spellStart"/>
      <w:r w:rsidRPr="00BE6F6A">
        <w:rPr>
          <w:szCs w:val="24"/>
        </w:rPr>
        <w:t>Merritts</w:t>
      </w:r>
      <w:proofErr w:type="spellEnd"/>
      <w:r w:rsidRPr="00BE6F6A">
        <w:rPr>
          <w:szCs w:val="24"/>
        </w:rPr>
        <w:t xml:space="preserve"> Brook voordat hij </w:t>
      </w:r>
      <w:proofErr w:type="spellStart"/>
      <w:r w:rsidRPr="00BE6F6A">
        <w:rPr>
          <w:szCs w:val="24"/>
        </w:rPr>
        <w:t>Griffins</w:t>
      </w:r>
      <w:proofErr w:type="spellEnd"/>
      <w:r w:rsidRPr="00BE6F6A">
        <w:rPr>
          <w:szCs w:val="24"/>
        </w:rPr>
        <w:t xml:space="preserve"> Brook) en Bourne Brook. </w:t>
      </w:r>
      <w:r w:rsidRPr="00BE6F6A">
        <w:rPr>
          <w:vanish/>
          <w:szCs w:val="24"/>
        </w:rPr>
        <w:t xml:space="preserve">From </w:t>
      </w:r>
      <w:hyperlink r:id="rId20" w:tooltip="Rubery" w:history="1">
        <w:r w:rsidRPr="00BE6F6A">
          <w:rPr>
            <w:rStyle w:val="Hyperlink"/>
            <w:vanish/>
            <w:color w:val="auto"/>
            <w:szCs w:val="24"/>
            <w:u w:val="none"/>
          </w:rPr>
          <w:t>Rubery</w:t>
        </w:r>
      </w:hyperlink>
      <w:r w:rsidRPr="00BE6F6A">
        <w:rPr>
          <w:vanish/>
          <w:szCs w:val="24"/>
        </w:rPr>
        <w:t xml:space="preserve"> , the river flows into Birmingham near the former Rover works at </w:t>
      </w:r>
      <w:hyperlink r:id="rId21" w:tooltip="Longbridge" w:history="1">
        <w:r w:rsidRPr="00BE6F6A">
          <w:rPr>
            <w:rStyle w:val="Hyperlink"/>
            <w:vanish/>
            <w:color w:val="auto"/>
            <w:szCs w:val="24"/>
            <w:u w:val="none"/>
          </w:rPr>
          <w:t>Longbridge</w:t>
        </w:r>
      </w:hyperlink>
      <w:r w:rsidRPr="00BE6F6A">
        <w:rPr>
          <w:vanish/>
          <w:szCs w:val="24"/>
        </w:rPr>
        <w:t xml:space="preserve"> , then flows through a tunnel under the </w:t>
      </w:r>
      <w:hyperlink r:id="rId22" w:tooltip="A38 de weg" w:history="1">
        <w:r w:rsidRPr="00BE6F6A">
          <w:rPr>
            <w:rStyle w:val="Hyperlink"/>
            <w:vanish/>
            <w:color w:val="auto"/>
            <w:szCs w:val="24"/>
            <w:u w:val="none"/>
          </w:rPr>
          <w:t>A38</w:t>
        </w:r>
      </w:hyperlink>
      <w:r w:rsidRPr="00BE6F6A">
        <w:rPr>
          <w:vanish/>
          <w:szCs w:val="24"/>
        </w:rPr>
        <w:t xml:space="preserve"> .</w:t>
      </w:r>
      <w:r w:rsidRPr="00BE6F6A">
        <w:rPr>
          <w:szCs w:val="24"/>
        </w:rPr>
        <w:t xml:space="preserve"> </w:t>
      </w:r>
    </w:p>
    <w:p w:rsidR="00BE6F6A" w:rsidRDefault="00B80DCD" w:rsidP="00BE6F6A">
      <w:pPr>
        <w:pStyle w:val="BusTic"/>
        <w:rPr>
          <w:szCs w:val="24"/>
        </w:rPr>
      </w:pPr>
      <w:r w:rsidRPr="00BE6F6A">
        <w:rPr>
          <w:szCs w:val="24"/>
        </w:rPr>
        <w:t xml:space="preserve">Van </w:t>
      </w:r>
      <w:hyperlink r:id="rId23" w:tooltip="Rubery" w:history="1">
        <w:proofErr w:type="spellStart"/>
        <w:r w:rsidRPr="00BE6F6A">
          <w:rPr>
            <w:rStyle w:val="Hyperlink"/>
            <w:color w:val="auto"/>
            <w:szCs w:val="24"/>
            <w:u w:val="none"/>
          </w:rPr>
          <w:t>Rubery</w:t>
        </w:r>
        <w:proofErr w:type="spellEnd"/>
      </w:hyperlink>
      <w:r w:rsidRPr="00BE6F6A">
        <w:rPr>
          <w:szCs w:val="24"/>
        </w:rPr>
        <w:t xml:space="preserve"> , de rivier uitmondt in de buurt van Birmingham de voormalige Rover werkt bij </w:t>
      </w:r>
      <w:hyperlink r:id="rId24" w:tooltip="Longbridge" w:history="1">
        <w:r w:rsidRPr="00BE6F6A">
          <w:rPr>
            <w:rStyle w:val="Hyperlink"/>
            <w:color w:val="auto"/>
            <w:szCs w:val="24"/>
            <w:u w:val="none"/>
          </w:rPr>
          <w:t>Longbridge</w:t>
        </w:r>
      </w:hyperlink>
      <w:r w:rsidRPr="00BE6F6A">
        <w:rPr>
          <w:szCs w:val="24"/>
        </w:rPr>
        <w:t xml:space="preserve"> , dan stroomt via een tunnel onder de </w:t>
      </w:r>
      <w:hyperlink r:id="rId25" w:tooltip="A38 de weg" w:history="1">
        <w:r w:rsidRPr="00BE6F6A">
          <w:rPr>
            <w:rStyle w:val="Hyperlink"/>
            <w:color w:val="auto"/>
            <w:szCs w:val="24"/>
            <w:u w:val="none"/>
          </w:rPr>
          <w:t>A38</w:t>
        </w:r>
      </w:hyperlink>
      <w:r w:rsidRPr="00BE6F6A">
        <w:rPr>
          <w:szCs w:val="24"/>
        </w:rPr>
        <w:t xml:space="preserve"> . </w:t>
      </w:r>
      <w:r w:rsidRPr="00BE6F6A">
        <w:rPr>
          <w:vanish/>
          <w:szCs w:val="24"/>
        </w:rPr>
        <w:t xml:space="preserve">In </w:t>
      </w:r>
      <w:hyperlink r:id="rId26" w:tooltip="Northfield, Birmingham" w:history="1">
        <w:r w:rsidRPr="00BE6F6A">
          <w:rPr>
            <w:rStyle w:val="Hyperlink"/>
            <w:vanish/>
            <w:color w:val="auto"/>
            <w:szCs w:val="24"/>
            <w:u w:val="none"/>
          </w:rPr>
          <w:t>Northfield</w:t>
        </w:r>
      </w:hyperlink>
      <w:r w:rsidRPr="00BE6F6A">
        <w:rPr>
          <w:vanish/>
          <w:szCs w:val="24"/>
        </w:rPr>
        <w:t xml:space="preserve"> , one of the river's few remaining </w:t>
      </w:r>
      <w:hyperlink r:id="rId27" w:tooltip="Ford (kruising)" w:history="1">
        <w:r w:rsidRPr="00BE6F6A">
          <w:rPr>
            <w:rStyle w:val="Hyperlink"/>
            <w:vanish/>
            <w:color w:val="auto"/>
            <w:szCs w:val="24"/>
            <w:u w:val="none"/>
          </w:rPr>
          <w:t>fords</w:t>
        </w:r>
      </w:hyperlink>
      <w:r w:rsidRPr="00BE6F6A">
        <w:rPr>
          <w:vanish/>
          <w:szCs w:val="24"/>
        </w:rPr>
        <w:t xml:space="preserve"> is at Mill Lane, near Hawkesley Mill Lane.</w:t>
      </w:r>
      <w:r w:rsidRPr="00BE6F6A">
        <w:rPr>
          <w:szCs w:val="24"/>
        </w:rPr>
        <w:t xml:space="preserve"> </w:t>
      </w:r>
    </w:p>
    <w:p w:rsidR="00BE6F6A" w:rsidRDefault="00B80DCD" w:rsidP="00BE6F6A">
      <w:pPr>
        <w:pStyle w:val="BusTic"/>
        <w:rPr>
          <w:szCs w:val="24"/>
        </w:rPr>
      </w:pPr>
      <w:r w:rsidRPr="00BE6F6A">
        <w:rPr>
          <w:szCs w:val="24"/>
        </w:rPr>
        <w:t xml:space="preserve">In </w:t>
      </w:r>
      <w:hyperlink r:id="rId28" w:tooltip="Northfield, Birmingham" w:history="1">
        <w:proofErr w:type="spellStart"/>
        <w:r w:rsidRPr="00BE6F6A">
          <w:rPr>
            <w:rStyle w:val="Hyperlink"/>
            <w:color w:val="auto"/>
            <w:szCs w:val="24"/>
            <w:u w:val="none"/>
          </w:rPr>
          <w:t>Northfield</w:t>
        </w:r>
        <w:proofErr w:type="spellEnd"/>
      </w:hyperlink>
      <w:r w:rsidRPr="00BE6F6A">
        <w:rPr>
          <w:szCs w:val="24"/>
        </w:rPr>
        <w:t xml:space="preserve"> , een van de rivier de weinige resterende </w:t>
      </w:r>
      <w:hyperlink r:id="rId29" w:tooltip="Ford (kruising)" w:history="1">
        <w:r w:rsidRPr="00BE6F6A">
          <w:rPr>
            <w:rStyle w:val="Hyperlink"/>
            <w:color w:val="auto"/>
            <w:szCs w:val="24"/>
            <w:u w:val="none"/>
          </w:rPr>
          <w:t>Fords</w:t>
        </w:r>
      </w:hyperlink>
      <w:r w:rsidRPr="00BE6F6A">
        <w:rPr>
          <w:szCs w:val="24"/>
        </w:rPr>
        <w:t xml:space="preserve"> is in het Mill Lane, in de buurt </w:t>
      </w:r>
      <w:proofErr w:type="spellStart"/>
      <w:r w:rsidRPr="00BE6F6A">
        <w:rPr>
          <w:szCs w:val="24"/>
        </w:rPr>
        <w:t>Hawkesley</w:t>
      </w:r>
      <w:proofErr w:type="spellEnd"/>
      <w:r w:rsidRPr="00BE6F6A">
        <w:rPr>
          <w:szCs w:val="24"/>
        </w:rPr>
        <w:t xml:space="preserve"> Mill Lane. </w:t>
      </w:r>
      <w:r w:rsidRPr="00BE6F6A">
        <w:rPr>
          <w:vanish/>
          <w:szCs w:val="24"/>
        </w:rPr>
        <w:t xml:space="preserve">After this, the river valley is also used by the railway to </w:t>
      </w:r>
      <w:hyperlink r:id="rId30" w:tooltip="Kings Norton" w:history="1">
        <w:r w:rsidRPr="00BE6F6A">
          <w:rPr>
            <w:rStyle w:val="Hyperlink"/>
            <w:vanish/>
            <w:color w:val="auto"/>
            <w:szCs w:val="24"/>
            <w:u w:val="none"/>
          </w:rPr>
          <w:t>Kings Norton</w:t>
        </w:r>
      </w:hyperlink>
      <w:r w:rsidRPr="00BE6F6A">
        <w:rPr>
          <w:vanish/>
          <w:szCs w:val="24"/>
        </w:rPr>
        <w:t xml:space="preserve"> .</w:t>
      </w:r>
      <w:r w:rsidRPr="00BE6F6A">
        <w:rPr>
          <w:szCs w:val="24"/>
        </w:rPr>
        <w:t xml:space="preserve"> </w:t>
      </w:r>
    </w:p>
    <w:p w:rsidR="00B80DCD" w:rsidRPr="00BE6F6A" w:rsidRDefault="00B80DCD" w:rsidP="00BE6F6A">
      <w:pPr>
        <w:pStyle w:val="BusTic"/>
        <w:rPr>
          <w:szCs w:val="24"/>
        </w:rPr>
      </w:pPr>
      <w:r w:rsidRPr="00BE6F6A">
        <w:rPr>
          <w:szCs w:val="24"/>
        </w:rPr>
        <w:t xml:space="preserve">Na deze, de vallei van de rivier is ook gebruikt door de spoorweg naar </w:t>
      </w:r>
      <w:hyperlink r:id="rId31" w:tooltip="Kings Norton" w:history="1">
        <w:r w:rsidRPr="00BE6F6A">
          <w:rPr>
            <w:rStyle w:val="Hyperlink"/>
            <w:color w:val="auto"/>
            <w:szCs w:val="24"/>
            <w:u w:val="none"/>
          </w:rPr>
          <w:t>Kings Norton</w:t>
        </w:r>
      </w:hyperlink>
      <w:r w:rsidRPr="00BE6F6A">
        <w:rPr>
          <w:szCs w:val="24"/>
        </w:rPr>
        <w:t xml:space="preserve"> . </w:t>
      </w:r>
    </w:p>
    <w:p w:rsidR="00BE6F6A" w:rsidRDefault="004C6B99" w:rsidP="00BE6F6A">
      <w:pPr>
        <w:pStyle w:val="BusTic"/>
        <w:rPr>
          <w:szCs w:val="24"/>
        </w:rPr>
      </w:pPr>
      <w:hyperlink r:id="rId32" w:tooltip="Wychall Reservoir" w:history="1">
        <w:r w:rsidR="00B80DCD" w:rsidRPr="00BE6F6A">
          <w:rPr>
            <w:rStyle w:val="Hyperlink"/>
            <w:vanish/>
            <w:color w:val="auto"/>
            <w:szCs w:val="24"/>
            <w:u w:val="none"/>
          </w:rPr>
          <w:t>Wychall Reservoir</w:t>
        </w:r>
      </w:hyperlink>
      <w:r w:rsidR="00B80DCD" w:rsidRPr="00BE6F6A">
        <w:rPr>
          <w:vanish/>
          <w:szCs w:val="24"/>
        </w:rPr>
        <w:t xml:space="preserve"> , near the river at </w:t>
      </w:r>
      <w:hyperlink r:id="rId33" w:tooltip="Kings Norton" w:history="1">
        <w:r w:rsidR="00B80DCD" w:rsidRPr="00BE6F6A">
          <w:rPr>
            <w:rStyle w:val="Hyperlink"/>
            <w:vanish/>
            <w:color w:val="auto"/>
            <w:szCs w:val="24"/>
            <w:u w:val="none"/>
          </w:rPr>
          <w:t>Kings Norton</w:t>
        </w:r>
      </w:hyperlink>
      <w:r w:rsidR="00B80DCD" w:rsidRPr="00BE6F6A">
        <w:rPr>
          <w:vanish/>
          <w:szCs w:val="24"/>
        </w:rPr>
        <w:t xml:space="preserve"> , was built in the early 1800s by the </w:t>
      </w:r>
      <w:hyperlink r:id="rId34" w:tooltip="Birmingham Canal en Worcester" w:history="1">
        <w:r w:rsidR="00B80DCD" w:rsidRPr="00BE6F6A">
          <w:rPr>
            <w:rStyle w:val="Hyperlink"/>
            <w:vanish/>
            <w:color w:val="auto"/>
            <w:szCs w:val="24"/>
            <w:u w:val="none"/>
          </w:rPr>
          <w:t>Worcester Canal Company</w:t>
        </w:r>
      </w:hyperlink>
      <w:r w:rsidR="00B80DCD" w:rsidRPr="00BE6F6A">
        <w:rPr>
          <w:vanish/>
          <w:szCs w:val="24"/>
        </w:rPr>
        <w:t xml:space="preserve"> after </w:t>
      </w:r>
      <w:hyperlink r:id="rId35" w:tooltip="Watermolen" w:history="1">
        <w:r w:rsidR="00B80DCD" w:rsidRPr="00BE6F6A">
          <w:rPr>
            <w:rStyle w:val="Hyperlink"/>
            <w:vanish/>
            <w:color w:val="auto"/>
            <w:szCs w:val="24"/>
            <w:u w:val="none"/>
          </w:rPr>
          <w:t>mill</w:t>
        </w:r>
      </w:hyperlink>
      <w:r w:rsidR="00B80DCD" w:rsidRPr="00BE6F6A">
        <w:rPr>
          <w:vanish/>
          <w:szCs w:val="24"/>
        </w:rPr>
        <w:t xml:space="preserve"> owners claimed that water was being taken from the river to fill the </w:t>
      </w:r>
      <w:hyperlink r:id="rId36" w:tooltip="Kanaal" w:history="1">
        <w:r w:rsidR="00B80DCD" w:rsidRPr="00BE6F6A">
          <w:rPr>
            <w:rStyle w:val="Hyperlink"/>
            <w:vanish/>
            <w:color w:val="auto"/>
            <w:szCs w:val="24"/>
            <w:u w:val="none"/>
          </w:rPr>
          <w:t>canal</w:t>
        </w:r>
      </w:hyperlink>
      <w:r w:rsidR="00B80DCD" w:rsidRPr="00BE6F6A">
        <w:rPr>
          <w:vanish/>
          <w:szCs w:val="24"/>
        </w:rPr>
        <w:t xml:space="preserve"> and reducing the working effectiveness of their mills.</w:t>
      </w:r>
      <w:hyperlink r:id="rId37" w:tooltip="Wychall Reservoir" w:history="1">
        <w:proofErr w:type="spellStart"/>
        <w:r w:rsidR="00B80DCD" w:rsidRPr="00BE6F6A">
          <w:rPr>
            <w:rStyle w:val="Hyperlink"/>
            <w:color w:val="auto"/>
            <w:szCs w:val="24"/>
            <w:u w:val="none"/>
          </w:rPr>
          <w:t>Wychall</w:t>
        </w:r>
        <w:proofErr w:type="spellEnd"/>
        <w:r w:rsidR="00B80DCD" w:rsidRPr="00BE6F6A">
          <w:rPr>
            <w:rStyle w:val="Hyperlink"/>
            <w:color w:val="auto"/>
            <w:szCs w:val="24"/>
            <w:u w:val="none"/>
          </w:rPr>
          <w:t xml:space="preserve"> Reservoir</w:t>
        </w:r>
      </w:hyperlink>
      <w:r w:rsidR="00B80DCD" w:rsidRPr="00BE6F6A">
        <w:rPr>
          <w:szCs w:val="24"/>
        </w:rPr>
        <w:t xml:space="preserve"> , in de buurt van de rivier bij </w:t>
      </w:r>
      <w:hyperlink r:id="rId38" w:tooltip="Kings Norton" w:history="1">
        <w:r w:rsidR="00B80DCD" w:rsidRPr="00BE6F6A">
          <w:rPr>
            <w:rStyle w:val="Hyperlink"/>
            <w:color w:val="auto"/>
            <w:szCs w:val="24"/>
            <w:u w:val="none"/>
          </w:rPr>
          <w:t>Kings Norton</w:t>
        </w:r>
      </w:hyperlink>
      <w:r w:rsidR="00B80DCD" w:rsidRPr="00BE6F6A">
        <w:rPr>
          <w:szCs w:val="24"/>
        </w:rPr>
        <w:t xml:space="preserve"> , werd gebouwd in de vroege jaren 1800 door de </w:t>
      </w:r>
      <w:hyperlink r:id="rId39" w:tooltip="Birmingham Canal en Worcester" w:history="1">
        <w:r w:rsidR="00B80DCD" w:rsidRPr="00BE6F6A">
          <w:rPr>
            <w:rStyle w:val="Hyperlink"/>
            <w:color w:val="auto"/>
            <w:szCs w:val="24"/>
            <w:u w:val="none"/>
          </w:rPr>
          <w:t xml:space="preserve">Worcester </w:t>
        </w:r>
        <w:proofErr w:type="spellStart"/>
        <w:r w:rsidR="00B80DCD" w:rsidRPr="00BE6F6A">
          <w:rPr>
            <w:rStyle w:val="Hyperlink"/>
            <w:color w:val="auto"/>
            <w:szCs w:val="24"/>
            <w:u w:val="none"/>
          </w:rPr>
          <w:t>Canal</w:t>
        </w:r>
        <w:proofErr w:type="spellEnd"/>
        <w:r w:rsidR="00B80DCD" w:rsidRPr="00BE6F6A">
          <w:rPr>
            <w:rStyle w:val="Hyperlink"/>
            <w:color w:val="auto"/>
            <w:szCs w:val="24"/>
            <w:u w:val="none"/>
          </w:rPr>
          <w:t xml:space="preserve"> Company</w:t>
        </w:r>
      </w:hyperlink>
      <w:r w:rsidR="00B80DCD" w:rsidRPr="00BE6F6A">
        <w:rPr>
          <w:szCs w:val="24"/>
        </w:rPr>
        <w:t xml:space="preserve"> na de </w:t>
      </w:r>
      <w:hyperlink r:id="rId40" w:tooltip="Watermolen" w:history="1">
        <w:r w:rsidR="00B80DCD" w:rsidRPr="00BE6F6A">
          <w:rPr>
            <w:rStyle w:val="Hyperlink"/>
            <w:color w:val="auto"/>
            <w:szCs w:val="24"/>
            <w:u w:val="none"/>
          </w:rPr>
          <w:t>molen</w:t>
        </w:r>
      </w:hyperlink>
      <w:r w:rsidR="00B80DCD" w:rsidRPr="00BE6F6A">
        <w:rPr>
          <w:szCs w:val="24"/>
        </w:rPr>
        <w:t xml:space="preserve"> eigenaar beweerde dat het water werd genomen vanaf de rivier naar de vulling </w:t>
      </w:r>
      <w:hyperlink r:id="rId41" w:tooltip="Kanaal" w:history="1">
        <w:r w:rsidR="00B80DCD" w:rsidRPr="00BE6F6A">
          <w:rPr>
            <w:rStyle w:val="Hyperlink"/>
            <w:color w:val="auto"/>
            <w:szCs w:val="24"/>
            <w:u w:val="none"/>
          </w:rPr>
          <w:t>kanaal</w:t>
        </w:r>
      </w:hyperlink>
      <w:r w:rsidR="00B80DCD" w:rsidRPr="00BE6F6A">
        <w:rPr>
          <w:szCs w:val="24"/>
        </w:rPr>
        <w:t xml:space="preserve"> en vermindering van de arbeidstijd effectiviteit van hun molens. </w:t>
      </w:r>
      <w:r w:rsidR="00B80DCD" w:rsidRPr="00BE6F6A">
        <w:rPr>
          <w:vanish/>
          <w:szCs w:val="24"/>
        </w:rPr>
        <w:t xml:space="preserve">The river is now </w:t>
      </w:r>
      <w:hyperlink r:id="rId42" w:tooltip="Duiker" w:history="1">
        <w:r w:rsidR="00B80DCD" w:rsidRPr="00BE6F6A">
          <w:rPr>
            <w:rStyle w:val="Hyperlink"/>
            <w:vanish/>
            <w:color w:val="auto"/>
            <w:szCs w:val="24"/>
            <w:u w:val="none"/>
          </w:rPr>
          <w:t>culverted</w:t>
        </w:r>
      </w:hyperlink>
      <w:r w:rsidR="00B80DCD" w:rsidRPr="00BE6F6A">
        <w:rPr>
          <w:vanish/>
          <w:szCs w:val="24"/>
        </w:rPr>
        <w:t xml:space="preserve"> for much of its course through Birmingham, during which it passes through the </w:t>
      </w:r>
      <w:hyperlink r:id="rId43" w:tooltip="Pebble Mill" w:history="1">
        <w:r w:rsidR="00B80DCD" w:rsidRPr="00BE6F6A">
          <w:rPr>
            <w:rStyle w:val="Hyperlink"/>
            <w:vanish/>
            <w:color w:val="auto"/>
            <w:szCs w:val="24"/>
            <w:u w:val="none"/>
          </w:rPr>
          <w:t>Pebble Mill</w:t>
        </w:r>
      </w:hyperlink>
      <w:r w:rsidR="00B80DCD" w:rsidRPr="00BE6F6A">
        <w:rPr>
          <w:vanish/>
          <w:szCs w:val="24"/>
        </w:rPr>
        <w:t xml:space="preserve"> area and </w:t>
      </w:r>
      <w:hyperlink r:id="rId44" w:tooltip="Cannon Hill Park" w:history="1">
        <w:r w:rsidR="00B80DCD" w:rsidRPr="00BE6F6A">
          <w:rPr>
            <w:rStyle w:val="Hyperlink"/>
            <w:vanish/>
            <w:color w:val="auto"/>
            <w:szCs w:val="24"/>
            <w:u w:val="none"/>
          </w:rPr>
          <w:t>Cannon Hill Park</w:t>
        </w:r>
      </w:hyperlink>
      <w:r w:rsidR="00B80DCD" w:rsidRPr="00BE6F6A">
        <w:rPr>
          <w:vanish/>
          <w:szCs w:val="24"/>
        </w:rPr>
        <w:t xml:space="preserve"> .</w:t>
      </w:r>
      <w:r w:rsidR="00B80DCD" w:rsidRPr="00BE6F6A">
        <w:rPr>
          <w:szCs w:val="24"/>
        </w:rPr>
        <w:t xml:space="preserve"> </w:t>
      </w:r>
    </w:p>
    <w:p w:rsidR="00BE6F6A" w:rsidRDefault="00B80DCD" w:rsidP="00BE6F6A">
      <w:pPr>
        <w:pStyle w:val="BusTic"/>
        <w:rPr>
          <w:szCs w:val="24"/>
        </w:rPr>
      </w:pPr>
      <w:r w:rsidRPr="00BE6F6A">
        <w:rPr>
          <w:szCs w:val="24"/>
        </w:rPr>
        <w:t xml:space="preserve">De rivier is nu </w:t>
      </w:r>
      <w:hyperlink r:id="rId45" w:tooltip="Duiker" w:history="1">
        <w:proofErr w:type="spellStart"/>
        <w:r w:rsidRPr="00BE6F6A">
          <w:rPr>
            <w:rStyle w:val="Hyperlink"/>
            <w:color w:val="auto"/>
            <w:szCs w:val="24"/>
            <w:u w:val="none"/>
          </w:rPr>
          <w:t>gecultuveerd</w:t>
        </w:r>
        <w:proofErr w:type="spellEnd"/>
      </w:hyperlink>
      <w:r w:rsidRPr="00BE6F6A">
        <w:rPr>
          <w:szCs w:val="24"/>
        </w:rPr>
        <w:t xml:space="preserve"> voor een groot deel van zijn traject door middel van Birmingham, die tijdens het passeren van de </w:t>
      </w:r>
      <w:hyperlink r:id="rId46" w:tooltip="Pebble Mill" w:history="1">
        <w:proofErr w:type="spellStart"/>
        <w:r w:rsidRPr="00BE6F6A">
          <w:rPr>
            <w:rStyle w:val="Hyperlink"/>
            <w:color w:val="auto"/>
            <w:szCs w:val="24"/>
            <w:u w:val="none"/>
          </w:rPr>
          <w:t>Pebble</w:t>
        </w:r>
        <w:proofErr w:type="spellEnd"/>
        <w:r w:rsidRPr="00BE6F6A">
          <w:rPr>
            <w:rStyle w:val="Hyperlink"/>
            <w:color w:val="auto"/>
            <w:szCs w:val="24"/>
            <w:u w:val="none"/>
          </w:rPr>
          <w:t xml:space="preserve"> Mill</w:t>
        </w:r>
      </w:hyperlink>
      <w:r w:rsidRPr="00BE6F6A">
        <w:rPr>
          <w:szCs w:val="24"/>
        </w:rPr>
        <w:t xml:space="preserve"> gebied en </w:t>
      </w:r>
      <w:hyperlink r:id="rId47" w:tooltip="Cannon Hill Park" w:history="1">
        <w:proofErr w:type="spellStart"/>
        <w:r w:rsidRPr="00BE6F6A">
          <w:rPr>
            <w:rStyle w:val="Hyperlink"/>
            <w:color w:val="auto"/>
            <w:szCs w:val="24"/>
            <w:u w:val="none"/>
          </w:rPr>
          <w:t>Cannon</w:t>
        </w:r>
        <w:proofErr w:type="spellEnd"/>
        <w:r w:rsidRPr="00BE6F6A">
          <w:rPr>
            <w:rStyle w:val="Hyperlink"/>
            <w:color w:val="auto"/>
            <w:szCs w:val="24"/>
            <w:u w:val="none"/>
          </w:rPr>
          <w:t xml:space="preserve"> Hill Park</w:t>
        </w:r>
      </w:hyperlink>
      <w:r w:rsidRPr="00BE6F6A">
        <w:rPr>
          <w:szCs w:val="24"/>
        </w:rPr>
        <w:t xml:space="preserve"> . </w:t>
      </w:r>
      <w:r w:rsidRPr="00BE6F6A">
        <w:rPr>
          <w:vanish/>
          <w:szCs w:val="24"/>
        </w:rPr>
        <w:t xml:space="preserve">The </w:t>
      </w:r>
      <w:hyperlink r:id="rId48" w:tooltip="Middeleeuws" w:history="1">
        <w:r w:rsidRPr="00BE6F6A">
          <w:rPr>
            <w:rStyle w:val="Hyperlink"/>
            <w:vanish/>
            <w:color w:val="auto"/>
            <w:szCs w:val="24"/>
            <w:u w:val="none"/>
          </w:rPr>
          <w:t>medieval</w:t>
        </w:r>
      </w:hyperlink>
      <w:r w:rsidRPr="00BE6F6A">
        <w:rPr>
          <w:vanish/>
          <w:szCs w:val="24"/>
        </w:rPr>
        <w:t xml:space="preserve"> </w:t>
      </w:r>
      <w:hyperlink r:id="rId49" w:tooltip="Gehucht (plaats)" w:history="1">
        <w:r w:rsidRPr="00BE6F6A">
          <w:rPr>
            <w:rStyle w:val="Hyperlink"/>
            <w:vanish/>
            <w:color w:val="auto"/>
            <w:szCs w:val="24"/>
            <w:u w:val="none"/>
          </w:rPr>
          <w:t>hamlet</w:t>
        </w:r>
      </w:hyperlink>
      <w:r w:rsidRPr="00BE6F6A">
        <w:rPr>
          <w:vanish/>
          <w:szCs w:val="24"/>
        </w:rPr>
        <w:t xml:space="preserve"> of Birmingham was built on a crossing on the Rea in what is now </w:t>
      </w:r>
      <w:hyperlink r:id="rId50" w:tooltip="Digbeth" w:history="1">
        <w:r w:rsidRPr="00BE6F6A">
          <w:rPr>
            <w:rStyle w:val="Hyperlink"/>
            <w:vanish/>
            <w:color w:val="auto"/>
            <w:szCs w:val="24"/>
            <w:u w:val="none"/>
          </w:rPr>
          <w:t>Digbeth</w:t>
        </w:r>
      </w:hyperlink>
      <w:r w:rsidRPr="00BE6F6A">
        <w:rPr>
          <w:vanish/>
          <w:szCs w:val="24"/>
        </w:rPr>
        <w:t xml:space="preserve"> .</w:t>
      </w:r>
      <w:r w:rsidRPr="00BE6F6A">
        <w:rPr>
          <w:szCs w:val="24"/>
        </w:rPr>
        <w:t xml:space="preserve"> </w:t>
      </w:r>
    </w:p>
    <w:p w:rsidR="00BE6F6A" w:rsidRDefault="00B80DCD" w:rsidP="00BE6F6A">
      <w:pPr>
        <w:pStyle w:val="BusTic"/>
        <w:rPr>
          <w:szCs w:val="24"/>
        </w:rPr>
      </w:pPr>
      <w:r w:rsidRPr="00BE6F6A">
        <w:rPr>
          <w:szCs w:val="24"/>
        </w:rPr>
        <w:t xml:space="preserve">De </w:t>
      </w:r>
      <w:hyperlink r:id="rId51" w:tooltip="Middeleeuws" w:history="1">
        <w:r w:rsidRPr="00BE6F6A">
          <w:rPr>
            <w:rStyle w:val="Hyperlink"/>
            <w:color w:val="auto"/>
            <w:szCs w:val="24"/>
            <w:u w:val="none"/>
          </w:rPr>
          <w:t>middeleeuwse</w:t>
        </w:r>
      </w:hyperlink>
      <w:r w:rsidRPr="00BE6F6A">
        <w:rPr>
          <w:szCs w:val="24"/>
        </w:rPr>
        <w:t xml:space="preserve"> </w:t>
      </w:r>
      <w:hyperlink r:id="rId52" w:tooltip="Gehucht (plaats)" w:history="1">
        <w:r w:rsidRPr="00BE6F6A">
          <w:rPr>
            <w:rStyle w:val="Hyperlink"/>
            <w:color w:val="auto"/>
            <w:szCs w:val="24"/>
            <w:u w:val="none"/>
          </w:rPr>
          <w:t>gehucht</w:t>
        </w:r>
      </w:hyperlink>
      <w:r w:rsidRPr="00BE6F6A">
        <w:rPr>
          <w:szCs w:val="24"/>
        </w:rPr>
        <w:t xml:space="preserve"> van Birmingham is gebouwd op een kruispunt aan de Rea in wat nu </w:t>
      </w:r>
      <w:hyperlink r:id="rId53" w:tooltip="Digbeth" w:history="1">
        <w:proofErr w:type="spellStart"/>
        <w:r w:rsidRPr="00BE6F6A">
          <w:rPr>
            <w:rStyle w:val="Hyperlink"/>
            <w:color w:val="auto"/>
            <w:szCs w:val="24"/>
            <w:u w:val="none"/>
          </w:rPr>
          <w:t>Digbeth</w:t>
        </w:r>
        <w:proofErr w:type="spellEnd"/>
      </w:hyperlink>
      <w:r w:rsidRPr="00BE6F6A">
        <w:rPr>
          <w:szCs w:val="24"/>
        </w:rPr>
        <w:t xml:space="preserve"> . </w:t>
      </w:r>
      <w:r w:rsidRPr="00BE6F6A">
        <w:rPr>
          <w:vanish/>
          <w:szCs w:val="24"/>
        </w:rPr>
        <w:t>Many of the street names in the area refer to the river or its mills.</w:t>
      </w:r>
      <w:r w:rsidRPr="00BE6F6A">
        <w:rPr>
          <w:szCs w:val="24"/>
        </w:rPr>
        <w:t xml:space="preserve"> </w:t>
      </w:r>
    </w:p>
    <w:p w:rsidR="00BE6F6A" w:rsidRDefault="00B80DCD" w:rsidP="00BE6F6A">
      <w:pPr>
        <w:pStyle w:val="BusTic"/>
        <w:rPr>
          <w:szCs w:val="24"/>
        </w:rPr>
      </w:pPr>
      <w:r w:rsidRPr="00BE6F6A">
        <w:rPr>
          <w:szCs w:val="24"/>
        </w:rPr>
        <w:t xml:space="preserve">Veel van de straatnamen in het gebied verwijzen naar de rivier of haar molens. </w:t>
      </w:r>
      <w:r w:rsidRPr="00BE6F6A">
        <w:rPr>
          <w:vanish/>
          <w:szCs w:val="24"/>
        </w:rPr>
        <w:t>These include Rea Street, Floodgate Street, River Street and Duddeston Mill Road.</w:t>
      </w:r>
      <w:r w:rsidRPr="00BE6F6A">
        <w:rPr>
          <w:szCs w:val="24"/>
        </w:rPr>
        <w:t xml:space="preserve"> </w:t>
      </w:r>
    </w:p>
    <w:p w:rsidR="00BE6F6A" w:rsidRDefault="00B80DCD" w:rsidP="00BE6F6A">
      <w:pPr>
        <w:pStyle w:val="BusTic"/>
        <w:rPr>
          <w:szCs w:val="24"/>
        </w:rPr>
      </w:pPr>
      <w:r w:rsidRPr="00BE6F6A">
        <w:rPr>
          <w:szCs w:val="24"/>
        </w:rPr>
        <w:t xml:space="preserve">Deze omvatten Rea Street, </w:t>
      </w:r>
      <w:proofErr w:type="spellStart"/>
      <w:r w:rsidRPr="00BE6F6A">
        <w:rPr>
          <w:szCs w:val="24"/>
        </w:rPr>
        <w:t>Floodgate</w:t>
      </w:r>
      <w:proofErr w:type="spellEnd"/>
      <w:r w:rsidRPr="00BE6F6A">
        <w:rPr>
          <w:szCs w:val="24"/>
        </w:rPr>
        <w:t xml:space="preserve"> Street, Street en River </w:t>
      </w:r>
      <w:proofErr w:type="spellStart"/>
      <w:r w:rsidRPr="00BE6F6A">
        <w:rPr>
          <w:szCs w:val="24"/>
        </w:rPr>
        <w:t>Duddeston</w:t>
      </w:r>
      <w:proofErr w:type="spellEnd"/>
      <w:r w:rsidRPr="00BE6F6A">
        <w:rPr>
          <w:szCs w:val="24"/>
        </w:rPr>
        <w:t xml:space="preserve"> Mill Road. </w:t>
      </w:r>
      <w:r w:rsidRPr="00BE6F6A">
        <w:rPr>
          <w:vanish/>
          <w:szCs w:val="24"/>
        </w:rPr>
        <w:t xml:space="preserve">There are proposals to include a riverside walk and new </w:t>
      </w:r>
      <w:hyperlink r:id="rId54" w:tooltip="Brug" w:history="1">
        <w:r w:rsidRPr="00BE6F6A">
          <w:rPr>
            <w:rStyle w:val="Hyperlink"/>
            <w:vanish/>
            <w:color w:val="auto"/>
            <w:szCs w:val="24"/>
            <w:u w:val="none"/>
          </w:rPr>
          <w:t>bridge</w:t>
        </w:r>
      </w:hyperlink>
      <w:r w:rsidRPr="00BE6F6A">
        <w:rPr>
          <w:vanish/>
          <w:szCs w:val="24"/>
        </w:rPr>
        <w:t xml:space="preserve"> over the Rea at Digbeth's </w:t>
      </w:r>
      <w:hyperlink r:id="rId55" w:tooltip="Custard Factory" w:history="1">
        <w:r w:rsidRPr="00BE6F6A">
          <w:rPr>
            <w:rStyle w:val="Hyperlink"/>
            <w:vanish/>
            <w:color w:val="auto"/>
            <w:szCs w:val="24"/>
            <w:u w:val="none"/>
          </w:rPr>
          <w:t>Custard Factory</w:t>
        </w:r>
      </w:hyperlink>
      <w:r w:rsidRPr="00BE6F6A">
        <w:rPr>
          <w:vanish/>
          <w:szCs w:val="24"/>
        </w:rPr>
        <w:t xml:space="preserve"> media and arts complex.</w:t>
      </w:r>
      <w:r w:rsidRPr="00BE6F6A">
        <w:rPr>
          <w:szCs w:val="24"/>
        </w:rPr>
        <w:t xml:space="preserve"> </w:t>
      </w:r>
    </w:p>
    <w:p w:rsidR="00BE6F6A" w:rsidRDefault="00B80DCD" w:rsidP="00BE6F6A">
      <w:pPr>
        <w:pStyle w:val="BusTic"/>
        <w:rPr>
          <w:szCs w:val="24"/>
        </w:rPr>
      </w:pPr>
      <w:r w:rsidRPr="00BE6F6A">
        <w:rPr>
          <w:szCs w:val="24"/>
        </w:rPr>
        <w:t xml:space="preserve">Er zijn voorstellen voor nieuwe omvatten een wandeling langs de rivier en de </w:t>
      </w:r>
      <w:hyperlink r:id="rId56" w:tooltip="Brug" w:history="1">
        <w:r w:rsidRPr="00BE6F6A">
          <w:rPr>
            <w:rStyle w:val="Hyperlink"/>
            <w:color w:val="auto"/>
            <w:szCs w:val="24"/>
            <w:u w:val="none"/>
          </w:rPr>
          <w:t>brug</w:t>
        </w:r>
      </w:hyperlink>
      <w:r w:rsidRPr="00BE6F6A">
        <w:rPr>
          <w:szCs w:val="24"/>
        </w:rPr>
        <w:t xml:space="preserve"> over de Rea op </w:t>
      </w:r>
      <w:proofErr w:type="spellStart"/>
      <w:r w:rsidRPr="00BE6F6A">
        <w:rPr>
          <w:szCs w:val="24"/>
        </w:rPr>
        <w:t>Digbeth's</w:t>
      </w:r>
      <w:proofErr w:type="spellEnd"/>
      <w:r w:rsidRPr="00BE6F6A">
        <w:rPr>
          <w:szCs w:val="24"/>
        </w:rPr>
        <w:t xml:space="preserve"> </w:t>
      </w:r>
      <w:hyperlink r:id="rId57" w:tooltip="Custard Factory" w:history="1">
        <w:r w:rsidRPr="00BE6F6A">
          <w:rPr>
            <w:rStyle w:val="Hyperlink"/>
            <w:color w:val="auto"/>
            <w:szCs w:val="24"/>
            <w:u w:val="none"/>
          </w:rPr>
          <w:t xml:space="preserve">Custard </w:t>
        </w:r>
        <w:proofErr w:type="spellStart"/>
        <w:r w:rsidRPr="00BE6F6A">
          <w:rPr>
            <w:rStyle w:val="Hyperlink"/>
            <w:color w:val="auto"/>
            <w:szCs w:val="24"/>
            <w:u w:val="none"/>
          </w:rPr>
          <w:t>Factory</w:t>
        </w:r>
        <w:proofErr w:type="spellEnd"/>
      </w:hyperlink>
      <w:r w:rsidRPr="00BE6F6A">
        <w:rPr>
          <w:szCs w:val="24"/>
        </w:rPr>
        <w:t xml:space="preserve"> media en kunst complex. </w:t>
      </w:r>
      <w:r w:rsidRPr="00BE6F6A">
        <w:rPr>
          <w:vanish/>
          <w:szCs w:val="24"/>
        </w:rPr>
        <w:t xml:space="preserve">There are also proposals for the river to be uncovered at the </w:t>
      </w:r>
      <w:hyperlink r:id="rId58" w:tooltip="Warwick Bar" w:history="1">
        <w:r w:rsidRPr="00BE6F6A">
          <w:rPr>
            <w:rStyle w:val="Hyperlink"/>
            <w:vanish/>
            <w:color w:val="auto"/>
            <w:szCs w:val="24"/>
            <w:u w:val="none"/>
          </w:rPr>
          <w:t>Warwick Bar</w:t>
        </w:r>
      </w:hyperlink>
      <w:r w:rsidRPr="00BE6F6A">
        <w:rPr>
          <w:vanish/>
          <w:szCs w:val="24"/>
        </w:rPr>
        <w:t xml:space="preserve"> area of Digbeth.</w:t>
      </w:r>
      <w:r w:rsidRPr="00BE6F6A">
        <w:rPr>
          <w:szCs w:val="24"/>
        </w:rPr>
        <w:t xml:space="preserve"> </w:t>
      </w:r>
    </w:p>
    <w:p w:rsidR="00B80DCD" w:rsidRPr="00BE6F6A" w:rsidRDefault="00B80DCD" w:rsidP="00BE6F6A">
      <w:pPr>
        <w:pStyle w:val="BusTic"/>
        <w:rPr>
          <w:szCs w:val="24"/>
        </w:rPr>
      </w:pPr>
      <w:bookmarkStart w:id="0" w:name="_GoBack"/>
      <w:bookmarkEnd w:id="0"/>
      <w:r w:rsidRPr="00BE6F6A">
        <w:rPr>
          <w:szCs w:val="24"/>
        </w:rPr>
        <w:t xml:space="preserve">Er zijn ook voorstellen voor de rivier te worden ontdekt op de </w:t>
      </w:r>
      <w:hyperlink r:id="rId59" w:tooltip="Warwick Bar" w:history="1">
        <w:r w:rsidRPr="00BE6F6A">
          <w:rPr>
            <w:rStyle w:val="Hyperlink"/>
            <w:color w:val="auto"/>
            <w:szCs w:val="24"/>
            <w:u w:val="none"/>
          </w:rPr>
          <w:t>Warwick Bar</w:t>
        </w:r>
      </w:hyperlink>
      <w:r w:rsidRPr="00BE6F6A">
        <w:rPr>
          <w:szCs w:val="24"/>
        </w:rPr>
        <w:t xml:space="preserve"> gebied van </w:t>
      </w:r>
      <w:proofErr w:type="spellStart"/>
      <w:r w:rsidRPr="00BE6F6A">
        <w:rPr>
          <w:szCs w:val="24"/>
        </w:rPr>
        <w:t>Digbeth</w:t>
      </w:r>
      <w:proofErr w:type="spellEnd"/>
      <w:r w:rsidRPr="00BE6F6A">
        <w:rPr>
          <w:szCs w:val="24"/>
        </w:rPr>
        <w:t xml:space="preserve">. </w:t>
      </w:r>
    </w:p>
    <w:p w:rsidR="00B80DCD" w:rsidRPr="00BE6F6A" w:rsidRDefault="00B80DCD" w:rsidP="00BE6F6A">
      <w:pPr>
        <w:pStyle w:val="BusTic"/>
        <w:rPr>
          <w:szCs w:val="24"/>
        </w:rPr>
      </w:pPr>
      <w:r w:rsidRPr="00BE6F6A">
        <w:rPr>
          <w:vanish/>
          <w:szCs w:val="24"/>
        </w:rPr>
        <w:t xml:space="preserve">Near </w:t>
      </w:r>
      <w:hyperlink r:id="rId60" w:tooltip="Gravelly Heuvel Interchange" w:history="1">
        <w:r w:rsidRPr="00BE6F6A">
          <w:rPr>
            <w:rStyle w:val="Hyperlink"/>
            <w:vanish/>
            <w:color w:val="auto"/>
            <w:szCs w:val="24"/>
            <w:u w:val="none"/>
          </w:rPr>
          <w:t>Gravelly Hill Interchange</w:t>
        </w:r>
      </w:hyperlink>
      <w:r w:rsidRPr="00BE6F6A">
        <w:rPr>
          <w:vanish/>
          <w:szCs w:val="24"/>
        </w:rPr>
        <w:t xml:space="preserve"> , about 14 miles from its source, the Rea becomes a </w:t>
      </w:r>
      <w:hyperlink r:id="rId61" w:tooltip="Zijrivier" w:history="1">
        <w:r w:rsidRPr="00BE6F6A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BE6F6A">
        <w:rPr>
          <w:vanish/>
          <w:szCs w:val="24"/>
        </w:rPr>
        <w:t xml:space="preserve"> of the </w:t>
      </w:r>
      <w:hyperlink r:id="rId62" w:tooltip="River Tame (West Midlands)" w:history="1">
        <w:r w:rsidRPr="00BE6F6A">
          <w:rPr>
            <w:rStyle w:val="Hyperlink"/>
            <w:vanish/>
            <w:color w:val="auto"/>
            <w:szCs w:val="24"/>
            <w:u w:val="none"/>
          </w:rPr>
          <w:t>River Tame</w:t>
        </w:r>
      </w:hyperlink>
      <w:r w:rsidRPr="00BE6F6A">
        <w:rPr>
          <w:vanish/>
          <w:szCs w:val="24"/>
        </w:rPr>
        <w:t xml:space="preserve"> , with its waters eventually reaching the </w:t>
      </w:r>
      <w:hyperlink r:id="rId63" w:tooltip="Noordzee" w:history="1">
        <w:r w:rsidRPr="00BE6F6A">
          <w:rPr>
            <w:rStyle w:val="Hyperlink"/>
            <w:vanish/>
            <w:color w:val="auto"/>
            <w:szCs w:val="24"/>
            <w:u w:val="none"/>
          </w:rPr>
          <w:t>North Sea</w:t>
        </w:r>
      </w:hyperlink>
      <w:r w:rsidRPr="00BE6F6A">
        <w:rPr>
          <w:vanish/>
          <w:szCs w:val="24"/>
        </w:rPr>
        <w:t xml:space="preserve"> via the </w:t>
      </w:r>
      <w:hyperlink r:id="rId64" w:tooltip="Trent" w:history="1">
        <w:r w:rsidRPr="00BE6F6A">
          <w:rPr>
            <w:rStyle w:val="Hyperlink"/>
            <w:vanish/>
            <w:color w:val="auto"/>
            <w:szCs w:val="24"/>
            <w:u w:val="none"/>
          </w:rPr>
          <w:t>Trent</w:t>
        </w:r>
      </w:hyperlink>
      <w:r w:rsidRPr="00BE6F6A">
        <w:rPr>
          <w:vanish/>
          <w:szCs w:val="24"/>
        </w:rPr>
        <w:t xml:space="preserve"> and the </w:t>
      </w:r>
      <w:hyperlink r:id="rId65" w:tooltip="Humber" w:history="1">
        <w:r w:rsidRPr="00BE6F6A">
          <w:rPr>
            <w:rStyle w:val="Hyperlink"/>
            <w:vanish/>
            <w:color w:val="auto"/>
            <w:szCs w:val="24"/>
            <w:u w:val="none"/>
          </w:rPr>
          <w:t>Humber Estuary</w:t>
        </w:r>
      </w:hyperlink>
      <w:r w:rsidRPr="00BE6F6A">
        <w:rPr>
          <w:vanish/>
          <w:szCs w:val="24"/>
        </w:rPr>
        <w:t xml:space="preserve"> .</w:t>
      </w:r>
      <w:r w:rsidRPr="00BE6F6A">
        <w:rPr>
          <w:szCs w:val="24"/>
        </w:rPr>
        <w:t xml:space="preserve">Dichtbij </w:t>
      </w:r>
      <w:hyperlink r:id="rId66" w:tooltip="Gravelly Heuvel Interchange" w:history="1">
        <w:proofErr w:type="spellStart"/>
        <w:r w:rsidRPr="00BE6F6A">
          <w:rPr>
            <w:rStyle w:val="Hyperlink"/>
            <w:color w:val="auto"/>
            <w:szCs w:val="24"/>
            <w:u w:val="none"/>
          </w:rPr>
          <w:t>Gravelly</w:t>
        </w:r>
        <w:proofErr w:type="spellEnd"/>
        <w:r w:rsidRPr="00BE6F6A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BE6F6A">
          <w:rPr>
            <w:rStyle w:val="Hyperlink"/>
            <w:color w:val="auto"/>
            <w:szCs w:val="24"/>
            <w:u w:val="none"/>
          </w:rPr>
          <w:t>Interchange</w:t>
        </w:r>
        <w:proofErr w:type="spellEnd"/>
        <w:r w:rsidRPr="00BE6F6A">
          <w:rPr>
            <w:rStyle w:val="Hyperlink"/>
            <w:color w:val="auto"/>
            <w:szCs w:val="24"/>
            <w:u w:val="none"/>
          </w:rPr>
          <w:t xml:space="preserve"> Hill</w:t>
        </w:r>
      </w:hyperlink>
      <w:r w:rsidRPr="00BE6F6A">
        <w:rPr>
          <w:szCs w:val="24"/>
        </w:rPr>
        <w:t xml:space="preserve"> , ongeveer 14 mijl van de bron, de Rea wordt een </w:t>
      </w:r>
      <w:hyperlink r:id="rId67" w:tooltip="Zijrivier" w:history="1">
        <w:r w:rsidRPr="00BE6F6A">
          <w:rPr>
            <w:rStyle w:val="Hyperlink"/>
            <w:color w:val="auto"/>
            <w:szCs w:val="24"/>
            <w:u w:val="none"/>
          </w:rPr>
          <w:t>zijrivier</w:t>
        </w:r>
      </w:hyperlink>
      <w:r w:rsidRPr="00BE6F6A">
        <w:rPr>
          <w:szCs w:val="24"/>
        </w:rPr>
        <w:t xml:space="preserve"> van de </w:t>
      </w:r>
      <w:hyperlink r:id="rId68" w:tooltip="River Tame (West Midlands)" w:history="1">
        <w:r w:rsidRPr="00BE6F6A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BE6F6A">
          <w:rPr>
            <w:rStyle w:val="Hyperlink"/>
            <w:color w:val="auto"/>
            <w:szCs w:val="24"/>
            <w:u w:val="none"/>
          </w:rPr>
          <w:t>Tame</w:t>
        </w:r>
        <w:proofErr w:type="spellEnd"/>
      </w:hyperlink>
      <w:r w:rsidRPr="00BE6F6A">
        <w:rPr>
          <w:szCs w:val="24"/>
        </w:rPr>
        <w:t xml:space="preserve"> , met haar wateren uiteindelijk het bereiken van de </w:t>
      </w:r>
      <w:hyperlink r:id="rId69" w:tooltip="Noordzee" w:history="1">
        <w:r w:rsidRPr="00BE6F6A">
          <w:rPr>
            <w:rStyle w:val="Hyperlink"/>
            <w:color w:val="auto"/>
            <w:szCs w:val="24"/>
            <w:u w:val="none"/>
          </w:rPr>
          <w:t>Noordzee</w:t>
        </w:r>
      </w:hyperlink>
      <w:r w:rsidRPr="00BE6F6A">
        <w:rPr>
          <w:szCs w:val="24"/>
        </w:rPr>
        <w:t xml:space="preserve"> via de </w:t>
      </w:r>
      <w:hyperlink r:id="rId70" w:tooltip="Trent" w:history="1">
        <w:r w:rsidRPr="00BE6F6A">
          <w:rPr>
            <w:rStyle w:val="Hyperlink"/>
            <w:color w:val="auto"/>
            <w:szCs w:val="24"/>
            <w:u w:val="none"/>
          </w:rPr>
          <w:t>Trent</w:t>
        </w:r>
      </w:hyperlink>
      <w:r w:rsidRPr="00BE6F6A">
        <w:rPr>
          <w:szCs w:val="24"/>
        </w:rPr>
        <w:t xml:space="preserve"> en de </w:t>
      </w:r>
      <w:hyperlink r:id="rId71" w:tooltip="Humber" w:history="1">
        <w:r w:rsidRPr="00BE6F6A">
          <w:rPr>
            <w:rStyle w:val="Hyperlink"/>
            <w:color w:val="auto"/>
            <w:szCs w:val="24"/>
            <w:u w:val="none"/>
          </w:rPr>
          <w:t>Humber-estuarium</w:t>
        </w:r>
      </w:hyperlink>
      <w:r w:rsidRPr="00BE6F6A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72"/>
      <w:headerReference w:type="default" r:id="rId73"/>
      <w:footerReference w:type="default" r:id="rId74"/>
      <w:headerReference w:type="first" r:id="rId7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99" w:rsidRDefault="004C6B99" w:rsidP="00A64884">
      <w:r>
        <w:separator/>
      </w:r>
    </w:p>
  </w:endnote>
  <w:endnote w:type="continuationSeparator" w:id="0">
    <w:p w:rsidR="004C6B99" w:rsidRDefault="004C6B9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C6B9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E6F6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99" w:rsidRDefault="004C6B99" w:rsidP="00A64884">
      <w:r>
        <w:separator/>
      </w:r>
    </w:p>
  </w:footnote>
  <w:footnote w:type="continuationSeparator" w:id="0">
    <w:p w:rsidR="004C6B99" w:rsidRDefault="004C6B9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C6B9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1B8FE7D" wp14:editId="5107B808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6F6A">
      <w:rPr>
        <w:rFonts w:asciiTheme="majorHAnsi" w:hAnsiTheme="majorHAnsi"/>
        <w:b/>
        <w:sz w:val="24"/>
        <w:szCs w:val="24"/>
      </w:rPr>
      <w:t xml:space="preserve">De River Rea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C6B9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C6B9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C783C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C6B99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80DCD"/>
    <w:rsid w:val="00B931B9"/>
    <w:rsid w:val="00BA10BA"/>
    <w:rsid w:val="00BA10FC"/>
    <w:rsid w:val="00BB0A36"/>
    <w:rsid w:val="00BB6CDC"/>
    <w:rsid w:val="00BB733D"/>
    <w:rsid w:val="00BD139B"/>
    <w:rsid w:val="00BD55C8"/>
    <w:rsid w:val="00BE6F6A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81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8" Type="http://schemas.openxmlformats.org/officeDocument/2006/relationships/hyperlink" Target="http://translate.googleusercontent.com/translate_c?hl=nl&amp;langpair=en%7Cnl&amp;u=http://en.wikipedia.org/wiki/Waseley_Hills_Country_Park&amp;rurl=translate.google.nl&amp;usg=ALkJrhg5MpAj6-d36ue4hgdvN9-Le7-M-g" TargetMode="External"/><Relationship Id="rId26" Type="http://schemas.openxmlformats.org/officeDocument/2006/relationships/hyperlink" Target="http://translate.googleusercontent.com/translate_c?hl=nl&amp;langpair=en%7Cnl&amp;u=http://en.wikipedia.org/wiki/Northfield,_Birmingham&amp;rurl=translate.google.nl&amp;usg=ALkJrhgl2bSS-aUmPsTfBNUz-DeB9vopJQ" TargetMode="External"/><Relationship Id="rId39" Type="http://schemas.openxmlformats.org/officeDocument/2006/relationships/hyperlink" Target="http://translate.googleusercontent.com/translate_c?hl=nl&amp;langpair=en%7Cnl&amp;u=http://en.wikipedia.org/wiki/Birmingham_and_Worcester_Canal&amp;rurl=translate.google.nl&amp;usg=ALkJrhj7K7AQP7452chbw_3wt1_l8ag3FA" TargetMode="External"/><Relationship Id="rId21" Type="http://schemas.openxmlformats.org/officeDocument/2006/relationships/hyperlink" Target="http://translate.googleusercontent.com/translate_c?hl=nl&amp;langpair=en%7Cnl&amp;u=http://en.wikipedia.org/wiki/Longbridge&amp;rurl=translate.google.nl&amp;usg=ALkJrhjlPIF-ZA_blNuGUwJCtVBnJGQBcg" TargetMode="External"/><Relationship Id="rId34" Type="http://schemas.openxmlformats.org/officeDocument/2006/relationships/hyperlink" Target="http://translate.googleusercontent.com/translate_c?hl=nl&amp;langpair=en%7Cnl&amp;u=http://en.wikipedia.org/wiki/Birmingham_and_Worcester_Canal&amp;rurl=translate.google.nl&amp;usg=ALkJrhj7K7AQP7452chbw_3wt1_l8ag3FA" TargetMode="External"/><Relationship Id="rId42" Type="http://schemas.openxmlformats.org/officeDocument/2006/relationships/hyperlink" Target="http://translate.googleusercontent.com/translate_c?hl=nl&amp;langpair=en%7Cnl&amp;u=http://en.wikipedia.org/wiki/Culvert&amp;rurl=translate.google.nl&amp;usg=ALkJrhiML9BRtu7Grfzgc2ngSSOqE4tWmw" TargetMode="External"/><Relationship Id="rId47" Type="http://schemas.openxmlformats.org/officeDocument/2006/relationships/hyperlink" Target="http://translate.googleusercontent.com/translate_c?hl=nl&amp;langpair=en%7Cnl&amp;u=http://en.wikipedia.org/wiki/Cannon_Hill_Park&amp;rurl=translate.google.nl&amp;usg=ALkJrhhsim67xadtoRxduiS3t1qzQEVAug" TargetMode="External"/><Relationship Id="rId50" Type="http://schemas.openxmlformats.org/officeDocument/2006/relationships/hyperlink" Target="http://translate.googleusercontent.com/translate_c?hl=nl&amp;langpair=en%7Cnl&amp;u=http://en.wikipedia.org/wiki/Digbeth&amp;rurl=translate.google.nl&amp;usg=ALkJrhhqIYj2s_InJmEVQPIxQ3k9yMH22w" TargetMode="External"/><Relationship Id="rId55" Type="http://schemas.openxmlformats.org/officeDocument/2006/relationships/hyperlink" Target="http://translate.googleusercontent.com/translate_c?hl=nl&amp;langpair=en%7Cnl&amp;u=http://en.wikipedia.org/wiki/Custard_Factory&amp;rurl=translate.google.nl&amp;usg=ALkJrhj8SLJZC9vuWrDbcUaZW5Oxq3Mvaw" TargetMode="External"/><Relationship Id="rId63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68" Type="http://schemas.openxmlformats.org/officeDocument/2006/relationships/hyperlink" Target="http://translate.googleusercontent.com/translate_c?hl=nl&amp;langpair=en%7Cnl&amp;u=http://en.wikipedia.org/wiki/River_Tame_(West_Midlands)&amp;rurl=translate.google.nl&amp;usg=ALkJrhiLz0rtx-OqV3Ku0I-W2XQncN-meQ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Indo-European_languages&amp;rurl=translate.google.nl&amp;usg=ALkJrhhFFxaY3wWvIcDE6QjxaLKs3LMZiw" TargetMode="External"/><Relationship Id="rId29" Type="http://schemas.openxmlformats.org/officeDocument/2006/relationships/hyperlink" Target="http://translate.googleusercontent.com/translate_c?hl=nl&amp;langpair=en%7Cnl&amp;u=http://en.wikipedia.org/wiki/Ford_(crossing)&amp;rurl=translate.google.nl&amp;usg=ALkJrhgFUrVOzgr0pq7HVtZ-IvChu_z9Kg" TargetMode="External"/><Relationship Id="rId11" Type="http://schemas.openxmlformats.org/officeDocument/2006/relationships/hyperlink" Target="http://translate.googleusercontent.com/translate_c?hl=nl&amp;langpair=en%7Cnl&amp;u=http://en.wikipedia.org/wiki/Birmingham&amp;rurl=translate.google.nl&amp;usg=ALkJrhhW97UWZg6-3imLJs_8_xRIq20KRw" TargetMode="External"/><Relationship Id="rId24" Type="http://schemas.openxmlformats.org/officeDocument/2006/relationships/hyperlink" Target="http://translate.googleusercontent.com/translate_c?hl=nl&amp;langpair=en%7Cnl&amp;u=http://en.wikipedia.org/wiki/Longbridge&amp;rurl=translate.google.nl&amp;usg=ALkJrhjlPIF-ZA_blNuGUwJCtVBnJGQBcg" TargetMode="External"/><Relationship Id="rId32" Type="http://schemas.openxmlformats.org/officeDocument/2006/relationships/hyperlink" Target="http://translate.googleusercontent.com/translate_c?hl=nl&amp;langpair=en%7Cnl&amp;u=http://en.wikipedia.org/wiki/Wychall_Reservoir&amp;rurl=translate.google.nl&amp;usg=ALkJrhiA2AbQXCio4RCn8sWSbsjXCO4h9A" TargetMode="External"/><Relationship Id="rId37" Type="http://schemas.openxmlformats.org/officeDocument/2006/relationships/hyperlink" Target="http://translate.googleusercontent.com/translate_c?hl=nl&amp;langpair=en%7Cnl&amp;u=http://en.wikipedia.org/wiki/Wychall_Reservoir&amp;rurl=translate.google.nl&amp;usg=ALkJrhiA2AbQXCio4RCn8sWSbsjXCO4h9A" TargetMode="External"/><Relationship Id="rId40" Type="http://schemas.openxmlformats.org/officeDocument/2006/relationships/hyperlink" Target="http://translate.googleusercontent.com/translate_c?hl=nl&amp;langpair=en%7Cnl&amp;u=http://en.wikipedia.org/wiki/Watermill&amp;rurl=translate.google.nl&amp;usg=ALkJrhgmMcEljHL_KqBDo0F4mQU7mZFDEA" TargetMode="External"/><Relationship Id="rId45" Type="http://schemas.openxmlformats.org/officeDocument/2006/relationships/hyperlink" Target="http://translate.googleusercontent.com/translate_c?hl=nl&amp;langpair=en%7Cnl&amp;u=http://en.wikipedia.org/wiki/Culvert&amp;rurl=translate.google.nl&amp;usg=ALkJrhiML9BRtu7Grfzgc2ngSSOqE4tWmw" TargetMode="External"/><Relationship Id="rId53" Type="http://schemas.openxmlformats.org/officeDocument/2006/relationships/hyperlink" Target="http://translate.googleusercontent.com/translate_c?hl=nl&amp;langpair=en%7Cnl&amp;u=http://en.wikipedia.org/wiki/Digbeth&amp;rurl=translate.google.nl&amp;usg=ALkJrhhqIYj2s_InJmEVQPIxQ3k9yMH22w" TargetMode="External"/><Relationship Id="rId58" Type="http://schemas.openxmlformats.org/officeDocument/2006/relationships/hyperlink" Target="http://translate.googleusercontent.com/translate_c?hl=nl&amp;langpair=en%7Cnl&amp;u=http://en.wikipedia.org/wiki/Warwick_Bar&amp;rurl=translate.google.nl&amp;usg=ALkJrhiPY1N8NHYnH6SXjC69O0rrrMP33g" TargetMode="External"/><Relationship Id="rId66" Type="http://schemas.openxmlformats.org/officeDocument/2006/relationships/hyperlink" Target="http://translate.googleusercontent.com/translate_c?hl=nl&amp;langpair=en%7Cnl&amp;u=http://en.wikipedia.org/wiki/Gravelly_Hill_Interchange&amp;rurl=translate.google.nl&amp;usg=ALkJrhhngYAZGkR4u0HufOX0NCsTlklYiw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Rubery&amp;rurl=translate.google.nl&amp;usg=ALkJrhiLtSz7Yot6c_jUqLZkZBSd5rpBsw" TargetMode="External"/><Relationship Id="rId28" Type="http://schemas.openxmlformats.org/officeDocument/2006/relationships/hyperlink" Target="http://translate.googleusercontent.com/translate_c?hl=nl&amp;langpair=en%7Cnl&amp;u=http://en.wikipedia.org/wiki/Northfield,_Birmingham&amp;rurl=translate.google.nl&amp;usg=ALkJrhgl2bSS-aUmPsTfBNUz-DeB9vopJQ" TargetMode="External"/><Relationship Id="rId36" Type="http://schemas.openxmlformats.org/officeDocument/2006/relationships/hyperlink" Target="http://translate.googleusercontent.com/translate_c?hl=nl&amp;langpair=en%7Cnl&amp;u=http://en.wikipedia.org/wiki/Canal&amp;rurl=translate.google.nl&amp;usg=ALkJrhgnhiVSd4E58OGzBric0xbedUOOsg" TargetMode="External"/><Relationship Id="rId49" Type="http://schemas.openxmlformats.org/officeDocument/2006/relationships/hyperlink" Target="http://translate.googleusercontent.com/translate_c?hl=nl&amp;langpair=en%7Cnl&amp;u=http://en.wikipedia.org/wiki/Hamlet_(place)&amp;rurl=translate.google.nl&amp;usg=ALkJrhhbQvCcgKZmrSTop_mqaBkiVAMfUw" TargetMode="External"/><Relationship Id="rId57" Type="http://schemas.openxmlformats.org/officeDocument/2006/relationships/hyperlink" Target="http://translate.googleusercontent.com/translate_c?hl=nl&amp;langpair=en%7Cnl&amp;u=http://en.wikipedia.org/wiki/Custard_Factory&amp;rurl=translate.google.nl&amp;usg=ALkJrhj8SLJZC9vuWrDbcUaZW5Oxq3Mvaw" TargetMode="External"/><Relationship Id="rId61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Waseley_Hills_Country_Park&amp;rurl=translate.google.nl&amp;usg=ALkJrhg5MpAj6-d36ue4hgdvN9-Le7-M-g" TargetMode="External"/><Relationship Id="rId31" Type="http://schemas.openxmlformats.org/officeDocument/2006/relationships/hyperlink" Target="http://translate.googleusercontent.com/translate_c?hl=nl&amp;langpair=en%7Cnl&amp;u=http://en.wikipedia.org/wiki/Kings_Norton&amp;rurl=translate.google.nl&amp;usg=ALkJrhguBLihgvx_rywVOYkD56-p-oFFbg" TargetMode="External"/><Relationship Id="rId44" Type="http://schemas.openxmlformats.org/officeDocument/2006/relationships/hyperlink" Target="http://translate.googleusercontent.com/translate_c?hl=nl&amp;langpair=en%7Cnl&amp;u=http://en.wikipedia.org/wiki/Cannon_Hill_Park&amp;rurl=translate.google.nl&amp;usg=ALkJrhhsim67xadtoRxduiS3t1qzQEVAug" TargetMode="External"/><Relationship Id="rId52" Type="http://schemas.openxmlformats.org/officeDocument/2006/relationships/hyperlink" Target="http://translate.googleusercontent.com/translate_c?hl=nl&amp;langpair=en%7Cnl&amp;u=http://en.wikipedia.org/wiki/Hamlet_(place)&amp;rurl=translate.google.nl&amp;usg=ALkJrhhbQvCcgKZmrSTop_mqaBkiVAMfUw" TargetMode="External"/><Relationship Id="rId60" Type="http://schemas.openxmlformats.org/officeDocument/2006/relationships/hyperlink" Target="http://translate.googleusercontent.com/translate_c?hl=nl&amp;langpair=en%7Cnl&amp;u=http://en.wikipedia.org/wiki/Gravelly_Hill_Interchange&amp;rurl=translate.google.nl&amp;usg=ALkJrhhngYAZGkR4u0HufOX0NCsTlklYiw" TargetMode="External"/><Relationship Id="rId65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73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Birmingham&amp;rurl=translate.google.nl&amp;usg=ALkJrhhW97UWZg6-3imLJs_8_xRIq20KRw" TargetMode="External"/><Relationship Id="rId22" Type="http://schemas.openxmlformats.org/officeDocument/2006/relationships/hyperlink" Target="http://translate.googleusercontent.com/translate_c?hl=nl&amp;langpair=en%7Cnl&amp;u=http://en.wikipedia.org/wiki/A38_road&amp;rurl=translate.google.nl&amp;usg=ALkJrhhxv0SFH1x44lRKE4hZVIYXI7G1ew" TargetMode="External"/><Relationship Id="rId27" Type="http://schemas.openxmlformats.org/officeDocument/2006/relationships/hyperlink" Target="http://translate.googleusercontent.com/translate_c?hl=nl&amp;langpair=en%7Cnl&amp;u=http://en.wikipedia.org/wiki/Ford_(crossing)&amp;rurl=translate.google.nl&amp;usg=ALkJrhgFUrVOzgr0pq7HVtZ-IvChu_z9Kg" TargetMode="External"/><Relationship Id="rId30" Type="http://schemas.openxmlformats.org/officeDocument/2006/relationships/hyperlink" Target="http://translate.googleusercontent.com/translate_c?hl=nl&amp;langpair=en%7Cnl&amp;u=http://en.wikipedia.org/wiki/Kings_Norton&amp;rurl=translate.google.nl&amp;usg=ALkJrhguBLihgvx_rywVOYkD56-p-oFFbg" TargetMode="External"/><Relationship Id="rId35" Type="http://schemas.openxmlformats.org/officeDocument/2006/relationships/hyperlink" Target="http://translate.googleusercontent.com/translate_c?hl=nl&amp;langpair=en%7Cnl&amp;u=http://en.wikipedia.org/wiki/Watermill&amp;rurl=translate.google.nl&amp;usg=ALkJrhgmMcEljHL_KqBDo0F4mQU7mZFDEA" TargetMode="External"/><Relationship Id="rId43" Type="http://schemas.openxmlformats.org/officeDocument/2006/relationships/hyperlink" Target="http://translate.googleusercontent.com/translate_c?hl=nl&amp;langpair=en%7Cnl&amp;u=http://en.wikipedia.org/wiki/Pebble_Mill&amp;rurl=translate.google.nl&amp;usg=ALkJrhiyNXNsjalChtRGrz7nNeqFAWt1eg" TargetMode="External"/><Relationship Id="rId48" Type="http://schemas.openxmlformats.org/officeDocument/2006/relationships/hyperlink" Target="http://translate.googleusercontent.com/translate_c?hl=nl&amp;langpair=en%7Cnl&amp;u=http://en.wikipedia.org/wiki/Medieval&amp;rurl=translate.google.nl&amp;usg=ALkJrhjD1unmHwFIkOXZYdOe1wNOd4De9Q" TargetMode="External"/><Relationship Id="rId56" Type="http://schemas.openxmlformats.org/officeDocument/2006/relationships/hyperlink" Target="http://translate.googleusercontent.com/translate_c?hl=nl&amp;langpair=en%7Cnl&amp;u=http://en.wikipedia.org/wiki/Bridge&amp;rurl=translate.google.nl&amp;usg=ALkJrhgbrfKs3BsfHd0_iP94KmOLgK8GtA" TargetMode="External"/><Relationship Id="rId64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69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translate.googleusercontent.com/translate_c?hl=nl&amp;langpair=en|nl&amp;u=http://en.wikipedia.org/wiki/File:River_Rea_-_Bham_Belgrave_Middleway.jpg&amp;rurl=translate.google.nl&amp;usg=ALkJrhgX1ipb2kkKkbiBHj9vPJwebdM8WQ" TargetMode="External"/><Relationship Id="rId51" Type="http://schemas.openxmlformats.org/officeDocument/2006/relationships/hyperlink" Target="http://translate.googleusercontent.com/translate_c?hl=nl&amp;langpair=en%7Cnl&amp;u=http://en.wikipedia.org/wiki/Medieval&amp;rurl=translate.google.nl&amp;usg=ALkJrhjD1unmHwFIkOXZYdOe1wNOd4De9Q" TargetMode="External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Indo-European_languages&amp;rurl=translate.google.nl&amp;usg=ALkJrhhFFxaY3wWvIcDE6QjxaLKs3LMZiw" TargetMode="External"/><Relationship Id="rId25" Type="http://schemas.openxmlformats.org/officeDocument/2006/relationships/hyperlink" Target="http://translate.googleusercontent.com/translate_c?hl=nl&amp;langpair=en%7Cnl&amp;u=http://en.wikipedia.org/wiki/A38_road&amp;rurl=translate.google.nl&amp;usg=ALkJrhhxv0SFH1x44lRKE4hZVIYXI7G1ew" TargetMode="External"/><Relationship Id="rId33" Type="http://schemas.openxmlformats.org/officeDocument/2006/relationships/hyperlink" Target="http://translate.googleusercontent.com/translate_c?hl=nl&amp;langpair=en%7Cnl&amp;u=http://en.wikipedia.org/wiki/Kings_Norton&amp;rurl=translate.google.nl&amp;usg=ALkJrhguBLihgvx_rywVOYkD56-p-oFFbg" TargetMode="External"/><Relationship Id="rId38" Type="http://schemas.openxmlformats.org/officeDocument/2006/relationships/hyperlink" Target="http://translate.googleusercontent.com/translate_c?hl=nl&amp;langpair=en%7Cnl&amp;u=http://en.wikipedia.org/wiki/Kings_Norton&amp;rurl=translate.google.nl&amp;usg=ALkJrhguBLihgvx_rywVOYkD56-p-oFFbg" TargetMode="External"/><Relationship Id="rId46" Type="http://schemas.openxmlformats.org/officeDocument/2006/relationships/hyperlink" Target="http://translate.googleusercontent.com/translate_c?hl=nl&amp;langpair=en%7Cnl&amp;u=http://en.wikipedia.org/wiki/Pebble_Mill&amp;rurl=translate.google.nl&amp;usg=ALkJrhiyNXNsjalChtRGrz7nNeqFAWt1eg" TargetMode="External"/><Relationship Id="rId59" Type="http://schemas.openxmlformats.org/officeDocument/2006/relationships/hyperlink" Target="http://translate.googleusercontent.com/translate_c?hl=nl&amp;langpair=en%7Cnl&amp;u=http://en.wikipedia.org/wiki/Warwick_Bar&amp;rurl=translate.google.nl&amp;usg=ALkJrhiPY1N8NHYnH6SXjC69O0rrrMP33g" TargetMode="External"/><Relationship Id="rId67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0" Type="http://schemas.openxmlformats.org/officeDocument/2006/relationships/hyperlink" Target="http://translate.googleusercontent.com/translate_c?hl=nl&amp;langpair=en%7Cnl&amp;u=http://en.wikipedia.org/wiki/Rubery&amp;rurl=translate.google.nl&amp;usg=ALkJrhiLtSz7Yot6c_jUqLZkZBSd5rpBsw" TargetMode="External"/><Relationship Id="rId41" Type="http://schemas.openxmlformats.org/officeDocument/2006/relationships/hyperlink" Target="http://translate.googleusercontent.com/translate_c?hl=nl&amp;langpair=en%7Cnl&amp;u=http://en.wikipedia.org/wiki/Canal&amp;rurl=translate.google.nl&amp;usg=ALkJrhgnhiVSd4E58OGzBric0xbedUOOsg" TargetMode="External"/><Relationship Id="rId54" Type="http://schemas.openxmlformats.org/officeDocument/2006/relationships/hyperlink" Target="http://translate.googleusercontent.com/translate_c?hl=nl&amp;langpair=en%7Cnl&amp;u=http://en.wikipedia.org/wiki/Bridge&amp;rurl=translate.google.nl&amp;usg=ALkJrhgbrfKs3BsfHd0_iP94KmOLgK8GtA" TargetMode="External"/><Relationship Id="rId62" Type="http://schemas.openxmlformats.org/officeDocument/2006/relationships/hyperlink" Target="http://translate.googleusercontent.com/translate_c?hl=nl&amp;langpair=en%7Cnl&amp;u=http://en.wikipedia.org/wiki/River_Tame_(West_Midlands)&amp;rurl=translate.google.nl&amp;usg=ALkJrhiLz0rtx-OqV3Ku0I-W2XQncN-meQ" TargetMode="External"/><Relationship Id="rId70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2712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2010-08-20T09:13:00Z</dcterms:created>
  <dcterms:modified xsi:type="dcterms:W3CDTF">2010-11-03T11:41:00Z</dcterms:modified>
  <cp:category>2010</cp:category>
</cp:coreProperties>
</file>