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CD" w:rsidRPr="003E72CD" w:rsidRDefault="00295038" w:rsidP="003E72CD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EA6001" wp14:editId="2871E646">
            <wp:simplePos x="0" y="0"/>
            <wp:positionH relativeFrom="column">
              <wp:posOffset>4556125</wp:posOffset>
            </wp:positionH>
            <wp:positionV relativeFrom="paragraph">
              <wp:posOffset>73660</wp:posOffset>
            </wp:positionV>
            <wp:extent cx="1884045" cy="2527935"/>
            <wp:effectExtent l="0" t="0" r="1905" b="5715"/>
            <wp:wrapSquare wrapText="bothSides"/>
            <wp:docPr id="2" name="Afbeelding 2" descr="http://upload.wikimedia.org/wikipedia/commons/thumb/0/05/Ravensbourne_River_BR2_-_geograph.org.uk_-_43852.jpg/300px-Ravensbourne_River_BR2_-_geograph.org.uk_-_438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0/05/Ravensbourne_River_BR2_-_geograph.org.uk_-_43852.jpg/300px-Ravensbourne_River_BR2_-_geograph.org.uk_-_43852.jpg">
                      <a:hlinkClick r:id="rId8" tooltip="&quot;De rivier in Bromley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527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2CD" w:rsidRPr="003E72CD">
        <w:rPr>
          <w:rFonts w:ascii="Comic Sans MS" w:hAnsi="Comic Sans MS"/>
          <w:b/>
          <w:bCs/>
          <w:sz w:val="24"/>
          <w:szCs w:val="24"/>
          <w:lang w:val="en"/>
        </w:rPr>
        <w:t xml:space="preserve">River Ravensbourne </w:t>
      </w:r>
    </w:p>
    <w:p w:rsidR="00295038" w:rsidRDefault="003E72CD" w:rsidP="00295038">
      <w:pPr>
        <w:pStyle w:val="BusTic"/>
        <w:rPr>
          <w:szCs w:val="24"/>
        </w:rPr>
      </w:pPr>
      <w:r w:rsidRPr="00295038">
        <w:rPr>
          <w:vanish/>
          <w:szCs w:val="24"/>
        </w:rPr>
        <w:t xml:space="preserve">The </w:t>
      </w:r>
      <w:r w:rsidRPr="00295038">
        <w:rPr>
          <w:bCs/>
          <w:vanish/>
          <w:szCs w:val="24"/>
        </w:rPr>
        <w:t>River Ravensbourne</w:t>
      </w:r>
      <w:r w:rsidRPr="00295038">
        <w:rPr>
          <w:vanish/>
          <w:szCs w:val="24"/>
        </w:rPr>
        <w:t xml:space="preserve"> is a </w:t>
      </w:r>
      <w:hyperlink r:id="rId10" w:tooltip="Zijrivier" w:history="1">
        <w:r w:rsidRPr="00295038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295038">
        <w:rPr>
          <w:vanish/>
          <w:szCs w:val="24"/>
        </w:rPr>
        <w:t xml:space="preserve"> of the </w:t>
      </w:r>
      <w:hyperlink r:id="rId11" w:tooltip="Theems" w:history="1">
        <w:r w:rsidRPr="00295038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295038">
        <w:rPr>
          <w:vanish/>
          <w:szCs w:val="24"/>
        </w:rPr>
        <w:t xml:space="preserve"> in </w:t>
      </w:r>
      <w:hyperlink r:id="rId12" w:tooltip="Zuid-Londen" w:history="1">
        <w:r w:rsidRPr="00295038">
          <w:rPr>
            <w:rStyle w:val="Hyperlink"/>
            <w:vanish/>
            <w:color w:val="auto"/>
            <w:szCs w:val="24"/>
            <w:u w:val="none"/>
          </w:rPr>
          <w:t>South London</w:t>
        </w:r>
      </w:hyperlink>
      <w:r w:rsidRPr="00295038">
        <w:rPr>
          <w:vanish/>
          <w:szCs w:val="24"/>
        </w:rPr>
        <w:t xml:space="preserve"> , </w:t>
      </w:r>
      <w:hyperlink r:id="rId13" w:tooltip="Engeland" w:history="1">
        <w:r w:rsidRPr="0029503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95038">
        <w:rPr>
          <w:vanish/>
          <w:szCs w:val="24"/>
        </w:rPr>
        <w:t xml:space="preserve"> .</w:t>
      </w:r>
      <w:r w:rsidRPr="00295038">
        <w:rPr>
          <w:szCs w:val="24"/>
        </w:rPr>
        <w:t xml:space="preserve">De </w:t>
      </w:r>
      <w:r w:rsidRPr="00295038">
        <w:rPr>
          <w:bCs/>
          <w:szCs w:val="24"/>
        </w:rPr>
        <w:t>rivier Ravensbourne</w:t>
      </w:r>
      <w:r w:rsidRPr="00295038">
        <w:rPr>
          <w:szCs w:val="24"/>
        </w:rPr>
        <w:t xml:space="preserve"> is een </w:t>
      </w:r>
      <w:hyperlink r:id="rId14" w:tooltip="Zijrivier" w:history="1">
        <w:r w:rsidRPr="00295038">
          <w:rPr>
            <w:rStyle w:val="Hyperlink"/>
            <w:color w:val="auto"/>
            <w:szCs w:val="24"/>
            <w:u w:val="none"/>
          </w:rPr>
          <w:t>zijrivier</w:t>
        </w:r>
      </w:hyperlink>
      <w:r w:rsidRPr="00295038">
        <w:rPr>
          <w:szCs w:val="24"/>
        </w:rPr>
        <w:t xml:space="preserve"> van de </w:t>
      </w:r>
      <w:hyperlink r:id="rId15" w:tooltip="Theems" w:history="1">
        <w:r w:rsidRPr="00295038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295038">
        <w:rPr>
          <w:szCs w:val="24"/>
        </w:rPr>
        <w:t xml:space="preserve"> in </w:t>
      </w:r>
      <w:hyperlink r:id="rId16" w:tooltip="Zuid-Londen" w:history="1">
        <w:r w:rsidRPr="00295038">
          <w:rPr>
            <w:rStyle w:val="Hyperlink"/>
            <w:color w:val="auto"/>
            <w:szCs w:val="24"/>
            <w:u w:val="none"/>
          </w:rPr>
          <w:t>Zuid-Londen</w:t>
        </w:r>
      </w:hyperlink>
      <w:r w:rsidRPr="00295038">
        <w:rPr>
          <w:szCs w:val="24"/>
        </w:rPr>
        <w:t xml:space="preserve"> , </w:t>
      </w:r>
      <w:hyperlink r:id="rId17" w:tooltip="Engeland" w:history="1">
        <w:r w:rsidRPr="00295038">
          <w:rPr>
            <w:rStyle w:val="Hyperlink"/>
            <w:color w:val="auto"/>
            <w:szCs w:val="24"/>
            <w:u w:val="none"/>
          </w:rPr>
          <w:t>Engeland</w:t>
        </w:r>
      </w:hyperlink>
      <w:r w:rsidRPr="00295038">
        <w:rPr>
          <w:szCs w:val="24"/>
        </w:rPr>
        <w:t xml:space="preserve">. </w:t>
      </w:r>
      <w:r w:rsidRPr="00295038">
        <w:rPr>
          <w:vanish/>
          <w:szCs w:val="24"/>
        </w:rPr>
        <w:t xml:space="preserve">It flows into the River Thames on the </w:t>
      </w:r>
      <w:hyperlink r:id="rId18" w:tooltip="Tideway" w:history="1">
        <w:r w:rsidRPr="00295038">
          <w:rPr>
            <w:rStyle w:val="Hyperlink"/>
            <w:vanish/>
            <w:color w:val="auto"/>
            <w:szCs w:val="24"/>
            <w:u w:val="none"/>
          </w:rPr>
          <w:t>Tideway</w:t>
        </w:r>
      </w:hyperlink>
      <w:r w:rsidRPr="00295038">
        <w:rPr>
          <w:vanish/>
          <w:szCs w:val="24"/>
        </w:rPr>
        <w:t xml:space="preserve"> at </w:t>
      </w:r>
      <w:hyperlink r:id="rId19" w:tooltip="Deptford" w:history="1">
        <w:r w:rsidRPr="00295038">
          <w:rPr>
            <w:rStyle w:val="Hyperlink"/>
            <w:vanish/>
            <w:color w:val="auto"/>
            <w:szCs w:val="24"/>
            <w:u w:val="none"/>
          </w:rPr>
          <w:t>Deptford</w:t>
        </w:r>
      </w:hyperlink>
      <w:r w:rsidRPr="00295038">
        <w:rPr>
          <w:vanish/>
          <w:szCs w:val="24"/>
        </w:rPr>
        <w:t xml:space="preserve"> , where its tidal reach is known as </w:t>
      </w:r>
      <w:r w:rsidRPr="00295038">
        <w:rPr>
          <w:bCs/>
          <w:vanish/>
          <w:szCs w:val="24"/>
        </w:rPr>
        <w:t>Deptford Creek</w:t>
      </w:r>
      <w:r w:rsidRPr="00295038">
        <w:rPr>
          <w:vanish/>
          <w:szCs w:val="24"/>
        </w:rPr>
        <w:t xml:space="preserve"> .</w:t>
      </w:r>
      <w:r w:rsidRPr="00295038">
        <w:rPr>
          <w:szCs w:val="24"/>
        </w:rPr>
        <w:t xml:space="preserve"> </w:t>
      </w:r>
    </w:p>
    <w:p w:rsidR="003E72CD" w:rsidRPr="00295038" w:rsidRDefault="003E72CD" w:rsidP="00295038">
      <w:pPr>
        <w:pStyle w:val="BusTic"/>
        <w:rPr>
          <w:szCs w:val="24"/>
        </w:rPr>
      </w:pPr>
      <w:r w:rsidRPr="00295038">
        <w:rPr>
          <w:szCs w:val="24"/>
        </w:rPr>
        <w:t xml:space="preserve">Hij mondt uit in de rivier de Theems op de </w:t>
      </w:r>
      <w:hyperlink r:id="rId20" w:tooltip="Tideway" w:history="1">
        <w:proofErr w:type="spellStart"/>
        <w:r w:rsidRPr="00295038">
          <w:rPr>
            <w:rStyle w:val="Hyperlink"/>
            <w:color w:val="auto"/>
            <w:szCs w:val="24"/>
            <w:u w:val="none"/>
          </w:rPr>
          <w:t>Tideway</w:t>
        </w:r>
        <w:proofErr w:type="spellEnd"/>
      </w:hyperlink>
      <w:r w:rsidRPr="00295038">
        <w:rPr>
          <w:szCs w:val="24"/>
        </w:rPr>
        <w:t xml:space="preserve"> op </w:t>
      </w:r>
      <w:hyperlink r:id="rId21" w:tooltip="Deptford" w:history="1">
        <w:proofErr w:type="spellStart"/>
        <w:r w:rsidRPr="00295038">
          <w:rPr>
            <w:rStyle w:val="Hyperlink"/>
            <w:color w:val="auto"/>
            <w:szCs w:val="24"/>
            <w:u w:val="none"/>
          </w:rPr>
          <w:t>Deptford</w:t>
        </w:r>
        <w:proofErr w:type="spellEnd"/>
      </w:hyperlink>
      <w:r w:rsidRPr="00295038">
        <w:rPr>
          <w:szCs w:val="24"/>
        </w:rPr>
        <w:t xml:space="preserve"> , waar haar getijdenenergie te bereiken is bekend als </w:t>
      </w:r>
      <w:proofErr w:type="spellStart"/>
      <w:r w:rsidRPr="00295038">
        <w:rPr>
          <w:bCs/>
          <w:szCs w:val="24"/>
        </w:rPr>
        <w:t>Deptford</w:t>
      </w:r>
      <w:proofErr w:type="spellEnd"/>
      <w:r w:rsidRPr="00295038">
        <w:rPr>
          <w:bCs/>
          <w:szCs w:val="24"/>
        </w:rPr>
        <w:t xml:space="preserve"> Creek.</w:t>
      </w:r>
      <w:r w:rsidRPr="00295038">
        <w:rPr>
          <w:szCs w:val="24"/>
        </w:rPr>
        <w:t xml:space="preserve"> </w:t>
      </w:r>
    </w:p>
    <w:p w:rsidR="003E72CD" w:rsidRPr="003E72CD" w:rsidRDefault="00295038" w:rsidP="003E72C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E72CD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</w:t>
      </w:r>
      <w:r w:rsidR="003E72CD" w:rsidRPr="003E72CD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2" w:tooltip="Edit rubriek: Geschiedenis" w:history="1">
        <w:r w:rsidR="003E72CD" w:rsidRPr="003E72CD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="003E72CD" w:rsidRPr="003E72CD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  <w:r w:rsidR="003E72CD" w:rsidRPr="003E72CD">
        <w:rPr>
          <w:rFonts w:ascii="Comic Sans MS" w:hAnsi="Comic Sans MS"/>
          <w:b/>
          <w:bCs/>
          <w:sz w:val="24"/>
          <w:szCs w:val="24"/>
          <w:lang w:val="en"/>
        </w:rPr>
        <w:t xml:space="preserve">Geschiedenis </w:t>
      </w:r>
    </w:p>
    <w:p w:rsidR="003E72CD" w:rsidRPr="00295038" w:rsidRDefault="003E72CD" w:rsidP="00295038">
      <w:pPr>
        <w:pStyle w:val="BusTic"/>
        <w:rPr>
          <w:szCs w:val="24"/>
        </w:rPr>
      </w:pPr>
      <w:r w:rsidRPr="00295038">
        <w:rPr>
          <w:vanish/>
          <w:szCs w:val="24"/>
        </w:rPr>
        <w:t xml:space="preserve">The </w:t>
      </w:r>
      <w:hyperlink r:id="rId23" w:tooltip="Kadaster van Willem de Veroveraar" w:history="1">
        <w:r w:rsidRPr="00295038">
          <w:rPr>
            <w:rStyle w:val="Hyperlink"/>
            <w:vanish/>
            <w:color w:val="auto"/>
            <w:szCs w:val="24"/>
            <w:u w:val="none"/>
          </w:rPr>
          <w:t>Domesday Book</w:t>
        </w:r>
      </w:hyperlink>
      <w:r w:rsidRPr="00295038">
        <w:rPr>
          <w:vanish/>
          <w:szCs w:val="24"/>
        </w:rPr>
        <w:t xml:space="preserve"> recorded eleven corn </w:t>
      </w:r>
      <w:hyperlink r:id="rId24" w:tooltip="Watermolen" w:history="1">
        <w:r w:rsidRPr="00295038">
          <w:rPr>
            <w:rStyle w:val="Hyperlink"/>
            <w:vanish/>
            <w:color w:val="auto"/>
            <w:szCs w:val="24"/>
            <w:u w:val="none"/>
          </w:rPr>
          <w:t>mills</w:t>
        </w:r>
      </w:hyperlink>
      <w:r w:rsidRPr="00295038">
        <w:rPr>
          <w:vanish/>
          <w:szCs w:val="24"/>
        </w:rPr>
        <w:t xml:space="preserve"> on the Ravensbourne in the 11th century.</w:t>
      </w:r>
      <w:r w:rsidRPr="00295038">
        <w:rPr>
          <w:szCs w:val="24"/>
        </w:rPr>
        <w:t xml:space="preserve">Het </w:t>
      </w:r>
      <w:hyperlink r:id="rId25" w:tooltip="Kadaster van Willem de Veroveraar" w:history="1">
        <w:proofErr w:type="spellStart"/>
        <w:r w:rsidRPr="00295038">
          <w:rPr>
            <w:rStyle w:val="Hyperlink"/>
            <w:color w:val="auto"/>
            <w:szCs w:val="24"/>
            <w:u w:val="none"/>
          </w:rPr>
          <w:t>Domesday</w:t>
        </w:r>
        <w:proofErr w:type="spellEnd"/>
        <w:r w:rsidRPr="0029503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95038">
          <w:rPr>
            <w:rStyle w:val="Hyperlink"/>
            <w:color w:val="auto"/>
            <w:szCs w:val="24"/>
            <w:u w:val="none"/>
          </w:rPr>
          <w:t>Book</w:t>
        </w:r>
        <w:proofErr w:type="spellEnd"/>
      </w:hyperlink>
      <w:r w:rsidRPr="00295038">
        <w:rPr>
          <w:szCs w:val="24"/>
        </w:rPr>
        <w:t xml:space="preserve"> maïs geregistreerd elf </w:t>
      </w:r>
      <w:hyperlink r:id="rId26" w:tooltip="Watermolen" w:history="1">
        <w:r w:rsidRPr="00295038">
          <w:rPr>
            <w:rStyle w:val="Hyperlink"/>
            <w:color w:val="auto"/>
            <w:szCs w:val="24"/>
            <w:u w:val="none"/>
          </w:rPr>
          <w:t>molens</w:t>
        </w:r>
      </w:hyperlink>
      <w:r w:rsidRPr="00295038">
        <w:rPr>
          <w:szCs w:val="24"/>
        </w:rPr>
        <w:t xml:space="preserve"> op de Ravensbourne in de 11</w:t>
      </w:r>
      <w:r w:rsidR="00295038" w:rsidRPr="00295038">
        <w:rPr>
          <w:szCs w:val="24"/>
          <w:vertAlign w:val="superscript"/>
        </w:rPr>
        <w:t>d</w:t>
      </w:r>
      <w:r w:rsidRPr="00295038">
        <w:rPr>
          <w:szCs w:val="24"/>
          <w:vertAlign w:val="superscript"/>
        </w:rPr>
        <w:t>e</w:t>
      </w:r>
      <w:r w:rsidR="00295038">
        <w:rPr>
          <w:szCs w:val="24"/>
        </w:rPr>
        <w:t xml:space="preserve"> </w:t>
      </w:r>
      <w:r w:rsidRPr="00295038">
        <w:rPr>
          <w:szCs w:val="24"/>
        </w:rPr>
        <w:t xml:space="preserve">eeuw. </w:t>
      </w:r>
      <w:r w:rsidRPr="00295038">
        <w:rPr>
          <w:vanish/>
          <w:szCs w:val="24"/>
        </w:rPr>
        <w:t xml:space="preserve">The 17th century </w:t>
      </w:r>
      <w:hyperlink r:id="rId27" w:tooltip="Londen" w:history="1">
        <w:r w:rsidRPr="00295038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295038">
        <w:rPr>
          <w:vanish/>
          <w:szCs w:val="24"/>
        </w:rPr>
        <w:t xml:space="preserve"> </w:t>
      </w:r>
      <w:hyperlink r:id="rId28" w:tooltip="Dagboek" w:history="1">
        <w:r w:rsidRPr="00295038">
          <w:rPr>
            <w:rStyle w:val="Hyperlink"/>
            <w:vanish/>
            <w:color w:val="auto"/>
            <w:szCs w:val="24"/>
            <w:u w:val="none"/>
          </w:rPr>
          <w:t>diarist</w:t>
        </w:r>
      </w:hyperlink>
      <w:r w:rsidRPr="00295038">
        <w:rPr>
          <w:vanish/>
          <w:szCs w:val="24"/>
        </w:rPr>
        <w:t xml:space="preserve"> </w:t>
      </w:r>
      <w:hyperlink r:id="rId29" w:tooltip="John Evelyn" w:history="1">
        <w:r w:rsidRPr="00295038">
          <w:rPr>
            <w:rStyle w:val="Hyperlink"/>
            <w:vanish/>
            <w:color w:val="auto"/>
            <w:szCs w:val="24"/>
            <w:u w:val="none"/>
          </w:rPr>
          <w:t>John Evelyn</w:t>
        </w:r>
      </w:hyperlink>
      <w:r w:rsidRPr="00295038">
        <w:rPr>
          <w:vanish/>
          <w:szCs w:val="24"/>
        </w:rPr>
        <w:t xml:space="preserve"> bought one of these mills – Brookmills – in 1668 for "grinding colour".</w:t>
      </w:r>
      <w:r w:rsidRPr="00295038">
        <w:rPr>
          <w:szCs w:val="24"/>
        </w:rPr>
        <w:t xml:space="preserve"> De 17e-eeuwse </w:t>
      </w:r>
      <w:hyperlink r:id="rId30" w:tooltip="Londen" w:history="1">
        <w:r w:rsidRPr="00295038">
          <w:rPr>
            <w:rStyle w:val="Hyperlink"/>
            <w:color w:val="auto"/>
            <w:szCs w:val="24"/>
            <w:u w:val="none"/>
          </w:rPr>
          <w:t>Londen</w:t>
        </w:r>
      </w:hyperlink>
      <w:r w:rsidRPr="00295038">
        <w:rPr>
          <w:szCs w:val="24"/>
        </w:rPr>
        <w:t xml:space="preserve"> </w:t>
      </w:r>
      <w:hyperlink r:id="rId31" w:tooltip="Dagboek" w:history="1">
        <w:r w:rsidRPr="00295038">
          <w:rPr>
            <w:rStyle w:val="Hyperlink"/>
            <w:color w:val="auto"/>
            <w:szCs w:val="24"/>
            <w:u w:val="none"/>
          </w:rPr>
          <w:t>dagboekschrijver</w:t>
        </w:r>
      </w:hyperlink>
      <w:r w:rsidRPr="00295038">
        <w:rPr>
          <w:szCs w:val="24"/>
        </w:rPr>
        <w:t xml:space="preserve"> </w:t>
      </w:r>
      <w:hyperlink r:id="rId32" w:tooltip="John Evelyn" w:history="1">
        <w:r w:rsidRPr="00295038">
          <w:rPr>
            <w:rStyle w:val="Hyperlink"/>
            <w:color w:val="auto"/>
            <w:szCs w:val="24"/>
            <w:u w:val="none"/>
          </w:rPr>
          <w:t xml:space="preserve">John </w:t>
        </w:r>
        <w:proofErr w:type="spellStart"/>
        <w:r w:rsidRPr="00295038">
          <w:rPr>
            <w:rStyle w:val="Hyperlink"/>
            <w:color w:val="auto"/>
            <w:szCs w:val="24"/>
            <w:u w:val="none"/>
          </w:rPr>
          <w:t>Evelyn</w:t>
        </w:r>
        <w:proofErr w:type="spellEnd"/>
      </w:hyperlink>
      <w:r w:rsidRPr="00295038">
        <w:rPr>
          <w:szCs w:val="24"/>
        </w:rPr>
        <w:t xml:space="preserve"> kocht een van deze molens - </w:t>
      </w:r>
      <w:proofErr w:type="spellStart"/>
      <w:r w:rsidRPr="00295038">
        <w:rPr>
          <w:szCs w:val="24"/>
        </w:rPr>
        <w:t>Brookmills</w:t>
      </w:r>
      <w:proofErr w:type="spellEnd"/>
      <w:r w:rsidRPr="00295038">
        <w:rPr>
          <w:szCs w:val="24"/>
        </w:rPr>
        <w:t xml:space="preserve"> - in 1668 voor "slijpen kleur". </w:t>
      </w:r>
    </w:p>
    <w:p w:rsidR="003E72CD" w:rsidRPr="00295038" w:rsidRDefault="003E72CD" w:rsidP="00295038">
      <w:pPr>
        <w:pStyle w:val="BusTic"/>
        <w:rPr>
          <w:szCs w:val="24"/>
        </w:rPr>
      </w:pPr>
      <w:r w:rsidRPr="00295038">
        <w:rPr>
          <w:vanish/>
          <w:szCs w:val="24"/>
        </w:rPr>
        <w:t xml:space="preserve">The bridge over Deptford Creek was the site of the </w:t>
      </w:r>
      <w:hyperlink r:id="rId33" w:tooltip="Slag bij Deptford Bridge" w:history="1">
        <w:r w:rsidRPr="00295038">
          <w:rPr>
            <w:rStyle w:val="Hyperlink"/>
            <w:vanish/>
            <w:color w:val="auto"/>
            <w:szCs w:val="24"/>
            <w:u w:val="none"/>
          </w:rPr>
          <w:t>Battle of Deptford Bridge</w:t>
        </w:r>
      </w:hyperlink>
      <w:r w:rsidRPr="00295038">
        <w:rPr>
          <w:vanish/>
          <w:szCs w:val="24"/>
        </w:rPr>
        <w:t xml:space="preserve"> , 17 June 1497, the last battle of the </w:t>
      </w:r>
      <w:hyperlink r:id="rId34" w:tooltip="Cornish Rebellion van 1497" w:history="1">
        <w:r w:rsidRPr="00295038">
          <w:rPr>
            <w:rStyle w:val="Hyperlink"/>
            <w:vanish/>
            <w:color w:val="auto"/>
            <w:szCs w:val="24"/>
            <w:u w:val="none"/>
          </w:rPr>
          <w:t>Cornish Rebellion of 1497</w:t>
        </w:r>
      </w:hyperlink>
      <w:r w:rsidRPr="00295038">
        <w:rPr>
          <w:vanish/>
          <w:szCs w:val="24"/>
        </w:rPr>
        <w:t xml:space="preserve"> .</w:t>
      </w:r>
      <w:r w:rsidRPr="00295038">
        <w:rPr>
          <w:szCs w:val="24"/>
        </w:rPr>
        <w:t xml:space="preserve">De brug over </w:t>
      </w:r>
      <w:proofErr w:type="spellStart"/>
      <w:r w:rsidRPr="00295038">
        <w:rPr>
          <w:szCs w:val="24"/>
        </w:rPr>
        <w:t>Deptford</w:t>
      </w:r>
      <w:proofErr w:type="spellEnd"/>
      <w:r w:rsidRPr="00295038">
        <w:rPr>
          <w:szCs w:val="24"/>
        </w:rPr>
        <w:t xml:space="preserve"> Creek was de site van de </w:t>
      </w:r>
      <w:hyperlink r:id="rId35" w:tooltip="Slag bij Deptford Bridge" w:history="1">
        <w:r w:rsidRPr="00295038">
          <w:rPr>
            <w:rStyle w:val="Hyperlink"/>
            <w:color w:val="auto"/>
            <w:szCs w:val="24"/>
            <w:u w:val="none"/>
          </w:rPr>
          <w:t xml:space="preserve">Slag van </w:t>
        </w:r>
        <w:proofErr w:type="spellStart"/>
        <w:r w:rsidRPr="00295038">
          <w:rPr>
            <w:rStyle w:val="Hyperlink"/>
            <w:color w:val="auto"/>
            <w:szCs w:val="24"/>
            <w:u w:val="none"/>
          </w:rPr>
          <w:t>Deptford</w:t>
        </w:r>
        <w:proofErr w:type="spellEnd"/>
        <w:r w:rsidRPr="00295038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295038">
        <w:rPr>
          <w:szCs w:val="24"/>
        </w:rPr>
        <w:t xml:space="preserve">, 17 juni 1497, de laatste slag van de </w:t>
      </w:r>
      <w:hyperlink r:id="rId36" w:tooltip="Cornish Rebellion van 1497" w:history="1">
        <w:r w:rsidRPr="00295038">
          <w:rPr>
            <w:rStyle w:val="Hyperlink"/>
            <w:color w:val="auto"/>
            <w:szCs w:val="24"/>
            <w:u w:val="none"/>
          </w:rPr>
          <w:t xml:space="preserve">Cornish </w:t>
        </w:r>
        <w:proofErr w:type="spellStart"/>
        <w:r w:rsidRPr="00295038">
          <w:rPr>
            <w:rStyle w:val="Hyperlink"/>
            <w:color w:val="auto"/>
            <w:szCs w:val="24"/>
            <w:u w:val="none"/>
          </w:rPr>
          <w:t>Rebellion</w:t>
        </w:r>
        <w:proofErr w:type="spellEnd"/>
        <w:r w:rsidRPr="00295038">
          <w:rPr>
            <w:rStyle w:val="Hyperlink"/>
            <w:color w:val="auto"/>
            <w:szCs w:val="24"/>
            <w:u w:val="none"/>
          </w:rPr>
          <w:t xml:space="preserve"> van 1497</w:t>
        </w:r>
      </w:hyperlink>
      <w:r w:rsidRPr="00295038">
        <w:rPr>
          <w:szCs w:val="24"/>
        </w:rPr>
        <w:t xml:space="preserve"> . </w:t>
      </w:r>
    </w:p>
    <w:p w:rsidR="00295038" w:rsidRDefault="003E72CD" w:rsidP="00295038">
      <w:pPr>
        <w:pStyle w:val="BusTic"/>
        <w:rPr>
          <w:szCs w:val="24"/>
        </w:rPr>
      </w:pPr>
      <w:r w:rsidRPr="00295038">
        <w:rPr>
          <w:vanish/>
          <w:szCs w:val="24"/>
        </w:rPr>
        <w:t xml:space="preserve">From the 16th century onwards until its closure in the 19th century, the proximity of </w:t>
      </w:r>
      <w:hyperlink r:id="rId37" w:tooltip="Royal Navy Dockyard" w:history="1">
        <w:r w:rsidRPr="00295038">
          <w:rPr>
            <w:rStyle w:val="Hyperlink"/>
            <w:vanish/>
            <w:color w:val="auto"/>
            <w:szCs w:val="24"/>
            <w:u w:val="none"/>
          </w:rPr>
          <w:t>Royal Dockyard</w:t>
        </w:r>
      </w:hyperlink>
      <w:r w:rsidRPr="00295038">
        <w:rPr>
          <w:vanish/>
          <w:szCs w:val="24"/>
        </w:rPr>
        <w:t xml:space="preserve"> created by </w:t>
      </w:r>
      <w:hyperlink r:id="rId38" w:tooltip="Hendrik VIII van Engeland" w:history="1">
        <w:r w:rsidRPr="00295038">
          <w:rPr>
            <w:rStyle w:val="Hyperlink"/>
            <w:vanish/>
            <w:color w:val="auto"/>
            <w:szCs w:val="24"/>
            <w:u w:val="none"/>
          </w:rPr>
          <w:t>Henry VIII</w:t>
        </w:r>
      </w:hyperlink>
      <w:r w:rsidRPr="00295038">
        <w:rPr>
          <w:vanish/>
          <w:szCs w:val="24"/>
        </w:rPr>
        <w:t xml:space="preserve"> at Deptford gave employment to many small shipbuilders on the </w:t>
      </w:r>
      <w:hyperlink r:id="rId39" w:tooltip="Creek (getijden)" w:history="1">
        <w:r w:rsidRPr="00295038">
          <w:rPr>
            <w:rStyle w:val="Hyperlink"/>
            <w:vanish/>
            <w:color w:val="auto"/>
            <w:szCs w:val="24"/>
            <w:u w:val="none"/>
          </w:rPr>
          <w:t>creek</w:t>
        </w:r>
      </w:hyperlink>
      <w:r w:rsidRPr="00295038">
        <w:rPr>
          <w:vanish/>
          <w:szCs w:val="24"/>
        </w:rPr>
        <w:t xml:space="preserve"> . </w:t>
      </w:r>
      <w:hyperlink r:id="rId40" w:tooltip="Koningin Elizabeth I" w:history="1">
        <w:r w:rsidRPr="00295038">
          <w:rPr>
            <w:rStyle w:val="Hyperlink"/>
            <w:vanish/>
            <w:color w:val="auto"/>
            <w:szCs w:val="24"/>
            <w:u w:val="none"/>
          </w:rPr>
          <w:t>Queen Elizabeth I</w:t>
        </w:r>
      </w:hyperlink>
      <w:r w:rsidRPr="00295038">
        <w:rPr>
          <w:vanish/>
          <w:szCs w:val="24"/>
        </w:rPr>
        <w:t xml:space="preserve"> knighted </w:t>
      </w:r>
      <w:hyperlink r:id="rId41" w:tooltip="Francis Drake" w:history="1">
        <w:r w:rsidRPr="00295038">
          <w:rPr>
            <w:rStyle w:val="Hyperlink"/>
            <w:vanish/>
            <w:color w:val="auto"/>
            <w:szCs w:val="24"/>
            <w:u w:val="none"/>
          </w:rPr>
          <w:t>Francis Drake</w:t>
        </w:r>
      </w:hyperlink>
      <w:r w:rsidRPr="00295038">
        <w:rPr>
          <w:vanish/>
          <w:szCs w:val="24"/>
        </w:rPr>
        <w:t xml:space="preserve"> on board the </w:t>
      </w:r>
      <w:hyperlink r:id="rId42" w:tooltip="Golden Hind" w:history="1">
        <w:r w:rsidRPr="00295038">
          <w:rPr>
            <w:rStyle w:val="Hyperlink"/>
            <w:vanish/>
            <w:color w:val="auto"/>
            <w:szCs w:val="24"/>
            <w:u w:val="none"/>
          </w:rPr>
          <w:t>Golden Hind</w:t>
        </w:r>
      </w:hyperlink>
      <w:r w:rsidRPr="00295038">
        <w:rPr>
          <w:vanish/>
          <w:szCs w:val="24"/>
        </w:rPr>
        <w:t xml:space="preserve"> in Deptford Creek on Drake's return from his circumnavigation of the globe in 1580.</w:t>
      </w:r>
      <w:r w:rsidRPr="00295038">
        <w:rPr>
          <w:szCs w:val="24"/>
        </w:rPr>
        <w:t xml:space="preserve">Vanaf de 16e eeuw tot de sluiting in de 19e eeuw, de nabijheid van </w:t>
      </w:r>
      <w:hyperlink r:id="rId43" w:tooltip="Royal Navy Dockyard" w:history="1">
        <w:r w:rsidRPr="00295038">
          <w:rPr>
            <w:rStyle w:val="Hyperlink"/>
            <w:color w:val="auto"/>
            <w:szCs w:val="24"/>
            <w:u w:val="none"/>
          </w:rPr>
          <w:t xml:space="preserve">Royal </w:t>
        </w:r>
        <w:proofErr w:type="spellStart"/>
        <w:r w:rsidRPr="00295038">
          <w:rPr>
            <w:rStyle w:val="Hyperlink"/>
            <w:color w:val="auto"/>
            <w:szCs w:val="24"/>
            <w:u w:val="none"/>
          </w:rPr>
          <w:t>Dockyard</w:t>
        </w:r>
        <w:proofErr w:type="spellEnd"/>
      </w:hyperlink>
      <w:r w:rsidRPr="00295038">
        <w:rPr>
          <w:szCs w:val="24"/>
        </w:rPr>
        <w:t xml:space="preserve"> gemaakt door </w:t>
      </w:r>
      <w:hyperlink r:id="rId44" w:tooltip="Hendrik VIII van Engeland" w:history="1">
        <w:r w:rsidRPr="00295038">
          <w:rPr>
            <w:rStyle w:val="Hyperlink"/>
            <w:color w:val="auto"/>
            <w:szCs w:val="24"/>
            <w:u w:val="none"/>
          </w:rPr>
          <w:t>Hendrik VIII</w:t>
        </w:r>
      </w:hyperlink>
      <w:r w:rsidRPr="00295038">
        <w:rPr>
          <w:szCs w:val="24"/>
        </w:rPr>
        <w:t xml:space="preserve"> op </w:t>
      </w:r>
      <w:proofErr w:type="spellStart"/>
      <w:r w:rsidRPr="00295038">
        <w:rPr>
          <w:szCs w:val="24"/>
        </w:rPr>
        <w:t>Deptford</w:t>
      </w:r>
      <w:proofErr w:type="spellEnd"/>
      <w:r w:rsidRPr="00295038">
        <w:rPr>
          <w:szCs w:val="24"/>
        </w:rPr>
        <w:t xml:space="preserve"> gaf de standplaats naar de vele kleine scheepsbouwers op de </w:t>
      </w:r>
      <w:hyperlink r:id="rId45" w:tooltip="Creek (getijden)" w:history="1">
        <w:r w:rsidRPr="00295038">
          <w:rPr>
            <w:rStyle w:val="Hyperlink"/>
            <w:color w:val="auto"/>
            <w:szCs w:val="24"/>
            <w:u w:val="none"/>
          </w:rPr>
          <w:t>kreek</w:t>
        </w:r>
      </w:hyperlink>
      <w:r w:rsidRPr="00295038">
        <w:rPr>
          <w:szCs w:val="24"/>
        </w:rPr>
        <w:t xml:space="preserve"> . </w:t>
      </w:r>
      <w:hyperlink r:id="rId46" w:tooltip="Koningin Elizabeth I" w:history="1">
        <w:r w:rsidRPr="00295038">
          <w:rPr>
            <w:rStyle w:val="Hyperlink"/>
            <w:color w:val="auto"/>
            <w:szCs w:val="24"/>
            <w:u w:val="none"/>
          </w:rPr>
          <w:t>koningin Elizabeth I</w:t>
        </w:r>
      </w:hyperlink>
      <w:r w:rsidRPr="00295038">
        <w:rPr>
          <w:szCs w:val="24"/>
        </w:rPr>
        <w:t xml:space="preserve"> geridderd </w:t>
      </w:r>
      <w:hyperlink r:id="rId47" w:tooltip="Francis Drake" w:history="1">
        <w:r w:rsidRPr="00295038">
          <w:rPr>
            <w:rStyle w:val="Hyperlink"/>
            <w:color w:val="auto"/>
            <w:szCs w:val="24"/>
            <w:u w:val="none"/>
          </w:rPr>
          <w:t xml:space="preserve">Francis </w:t>
        </w:r>
        <w:proofErr w:type="spellStart"/>
        <w:r w:rsidRPr="00295038">
          <w:rPr>
            <w:rStyle w:val="Hyperlink"/>
            <w:color w:val="auto"/>
            <w:szCs w:val="24"/>
            <w:u w:val="none"/>
          </w:rPr>
          <w:t>Drake</w:t>
        </w:r>
        <w:proofErr w:type="spellEnd"/>
      </w:hyperlink>
      <w:r w:rsidRPr="00295038">
        <w:rPr>
          <w:szCs w:val="24"/>
        </w:rPr>
        <w:t xml:space="preserve"> aan boord van de </w:t>
      </w:r>
      <w:hyperlink r:id="rId48" w:tooltip="Golden Hind" w:history="1">
        <w:r w:rsidRPr="00295038">
          <w:rPr>
            <w:rStyle w:val="Hyperlink"/>
            <w:color w:val="auto"/>
            <w:szCs w:val="24"/>
            <w:u w:val="none"/>
          </w:rPr>
          <w:t>Golden Hind</w:t>
        </w:r>
      </w:hyperlink>
      <w:r w:rsidRPr="00295038">
        <w:rPr>
          <w:szCs w:val="24"/>
        </w:rPr>
        <w:t xml:space="preserve"> in </w:t>
      </w:r>
      <w:proofErr w:type="spellStart"/>
      <w:r w:rsidRPr="00295038">
        <w:rPr>
          <w:szCs w:val="24"/>
        </w:rPr>
        <w:t>Deptford</w:t>
      </w:r>
      <w:proofErr w:type="spellEnd"/>
      <w:r w:rsidRPr="00295038">
        <w:rPr>
          <w:szCs w:val="24"/>
        </w:rPr>
        <w:t xml:space="preserve"> Creek op </w:t>
      </w:r>
      <w:proofErr w:type="spellStart"/>
      <w:r w:rsidRPr="00295038">
        <w:rPr>
          <w:szCs w:val="24"/>
        </w:rPr>
        <w:t>Drake's</w:t>
      </w:r>
      <w:proofErr w:type="spellEnd"/>
      <w:r w:rsidRPr="00295038">
        <w:rPr>
          <w:szCs w:val="24"/>
        </w:rPr>
        <w:t xml:space="preserve"> rendement uit zijn omzeiling van de wereld in 1580. </w:t>
      </w:r>
      <w:r w:rsidRPr="00295038">
        <w:rPr>
          <w:vanish/>
          <w:szCs w:val="24"/>
        </w:rPr>
        <w:t>The Golden Hind remained moored in the creek until it broke up.</w:t>
      </w:r>
      <w:r w:rsidRPr="00295038">
        <w:rPr>
          <w:szCs w:val="24"/>
        </w:rPr>
        <w:t xml:space="preserve"> </w:t>
      </w:r>
    </w:p>
    <w:p w:rsidR="003E72CD" w:rsidRPr="00295038" w:rsidRDefault="003E72CD" w:rsidP="00295038">
      <w:pPr>
        <w:pStyle w:val="BusTic"/>
        <w:rPr>
          <w:szCs w:val="24"/>
        </w:rPr>
      </w:pPr>
      <w:r w:rsidRPr="00295038">
        <w:rPr>
          <w:szCs w:val="24"/>
        </w:rPr>
        <w:t xml:space="preserve">The Golden Hind bleef afgemeerd in de kreek totdat het brak. </w:t>
      </w:r>
    </w:p>
    <w:p w:rsidR="00295038" w:rsidRDefault="003E72CD" w:rsidP="00295038">
      <w:pPr>
        <w:pStyle w:val="BusTic"/>
        <w:rPr>
          <w:szCs w:val="24"/>
        </w:rPr>
      </w:pPr>
      <w:r w:rsidRPr="00295038">
        <w:rPr>
          <w:vanish/>
          <w:szCs w:val="24"/>
        </w:rPr>
        <w:t xml:space="preserve">Deptford creek was also host to a large </w:t>
      </w:r>
      <w:hyperlink r:id="rId49" w:tooltip="Centrale" w:history="1">
        <w:r w:rsidRPr="00295038">
          <w:rPr>
            <w:rStyle w:val="Hyperlink"/>
            <w:vanish/>
            <w:color w:val="auto"/>
            <w:szCs w:val="24"/>
            <w:u w:val="none"/>
          </w:rPr>
          <w:t>power station</w:t>
        </w:r>
      </w:hyperlink>
      <w:r w:rsidRPr="00295038">
        <w:rPr>
          <w:vanish/>
          <w:szCs w:val="24"/>
        </w:rPr>
        <w:t xml:space="preserve"> , now dismantled; as well as many other heavy industries.</w:t>
      </w:r>
      <w:proofErr w:type="spellStart"/>
      <w:r w:rsidRPr="00295038">
        <w:rPr>
          <w:szCs w:val="24"/>
        </w:rPr>
        <w:t>Deptford</w:t>
      </w:r>
      <w:proofErr w:type="spellEnd"/>
      <w:r w:rsidRPr="00295038">
        <w:rPr>
          <w:szCs w:val="24"/>
        </w:rPr>
        <w:t xml:space="preserve"> kreek was ook het toneel van een grote </w:t>
      </w:r>
      <w:hyperlink r:id="rId50" w:tooltip="Centrale" w:history="1">
        <w:r w:rsidRPr="00295038">
          <w:rPr>
            <w:rStyle w:val="Hyperlink"/>
            <w:color w:val="auto"/>
            <w:szCs w:val="24"/>
            <w:u w:val="none"/>
          </w:rPr>
          <w:t>kerncentrale</w:t>
        </w:r>
      </w:hyperlink>
      <w:r w:rsidRPr="00295038">
        <w:rPr>
          <w:szCs w:val="24"/>
        </w:rPr>
        <w:t xml:space="preserve">, </w:t>
      </w:r>
    </w:p>
    <w:p w:rsidR="00295038" w:rsidRDefault="003E72CD" w:rsidP="00295038">
      <w:pPr>
        <w:pStyle w:val="BusTic"/>
        <w:rPr>
          <w:szCs w:val="24"/>
        </w:rPr>
      </w:pPr>
      <w:r w:rsidRPr="00295038">
        <w:rPr>
          <w:szCs w:val="24"/>
        </w:rPr>
        <w:t xml:space="preserve">die nu ontmanteld, alsmede vele andere zware industrieën. </w:t>
      </w:r>
      <w:r w:rsidRPr="00295038">
        <w:rPr>
          <w:vanish/>
          <w:szCs w:val="24"/>
        </w:rPr>
        <w:t>Now regeneration of the area is under way.</w:t>
      </w:r>
      <w:r w:rsidRPr="00295038">
        <w:rPr>
          <w:szCs w:val="24"/>
        </w:rPr>
        <w:t xml:space="preserve"> Nu regeneratie van het gebied is in volle gang. </w:t>
      </w:r>
      <w:r w:rsidRPr="00295038">
        <w:rPr>
          <w:vanish/>
          <w:szCs w:val="24"/>
        </w:rPr>
        <w:t xml:space="preserve">For much of the lower reach between </w:t>
      </w:r>
      <w:hyperlink r:id="rId51" w:tooltip="Lewisham" w:history="1">
        <w:r w:rsidRPr="00295038">
          <w:rPr>
            <w:rStyle w:val="Hyperlink"/>
            <w:vanish/>
            <w:color w:val="auto"/>
            <w:szCs w:val="24"/>
            <w:u w:val="none"/>
          </w:rPr>
          <w:t>Lewisham</w:t>
        </w:r>
      </w:hyperlink>
      <w:r w:rsidRPr="00295038">
        <w:rPr>
          <w:vanish/>
          <w:szCs w:val="24"/>
        </w:rPr>
        <w:t xml:space="preserve"> and the </w:t>
      </w:r>
      <w:hyperlink r:id="rId52" w:tooltip="Theems" w:history="1">
        <w:r w:rsidRPr="00295038">
          <w:rPr>
            <w:rStyle w:val="Hyperlink"/>
            <w:vanish/>
            <w:color w:val="auto"/>
            <w:szCs w:val="24"/>
            <w:u w:val="none"/>
          </w:rPr>
          <w:t>Thames</w:t>
        </w:r>
      </w:hyperlink>
      <w:r w:rsidRPr="00295038">
        <w:rPr>
          <w:vanish/>
          <w:szCs w:val="24"/>
        </w:rPr>
        <w:t xml:space="preserve"> , the Ravensbourne (and Deptford Creek) is joined by the </w:t>
      </w:r>
      <w:hyperlink r:id="rId53" w:tooltip="Docklands Light Railway" w:history="1">
        <w:r w:rsidRPr="00295038">
          <w:rPr>
            <w:rStyle w:val="Hyperlink"/>
            <w:vanish/>
            <w:color w:val="auto"/>
            <w:szCs w:val="24"/>
            <w:u w:val="none"/>
          </w:rPr>
          <w:t>Docklands Light Railway</w:t>
        </w:r>
      </w:hyperlink>
      <w:r w:rsidRPr="00295038">
        <w:rPr>
          <w:vanish/>
          <w:szCs w:val="24"/>
        </w:rPr>
        <w:t xml:space="preserve"> .</w:t>
      </w:r>
      <w:r w:rsidRPr="00295038">
        <w:rPr>
          <w:szCs w:val="24"/>
        </w:rPr>
        <w:t xml:space="preserve"> Voor een groot deel van de lagere bereiken tussen </w:t>
      </w:r>
      <w:hyperlink r:id="rId54" w:tooltip="Lewisham" w:history="1">
        <w:proofErr w:type="spellStart"/>
        <w:r w:rsidRPr="00295038">
          <w:rPr>
            <w:rStyle w:val="Hyperlink"/>
            <w:color w:val="auto"/>
            <w:szCs w:val="24"/>
            <w:u w:val="none"/>
          </w:rPr>
          <w:t>Lewisham</w:t>
        </w:r>
        <w:proofErr w:type="spellEnd"/>
      </w:hyperlink>
      <w:r w:rsidRPr="00295038">
        <w:rPr>
          <w:szCs w:val="24"/>
        </w:rPr>
        <w:t xml:space="preserve"> en de </w:t>
      </w:r>
      <w:hyperlink r:id="rId55" w:tooltip="Theems" w:history="1">
        <w:r w:rsidRPr="00295038">
          <w:rPr>
            <w:rStyle w:val="Hyperlink"/>
            <w:color w:val="auto"/>
            <w:szCs w:val="24"/>
            <w:u w:val="none"/>
          </w:rPr>
          <w:t>Thames</w:t>
        </w:r>
      </w:hyperlink>
      <w:r w:rsidRPr="00295038">
        <w:rPr>
          <w:szCs w:val="24"/>
        </w:rPr>
        <w:t xml:space="preserve"> , de Ravensbourne (en </w:t>
      </w:r>
      <w:proofErr w:type="spellStart"/>
      <w:r w:rsidRPr="00295038">
        <w:rPr>
          <w:szCs w:val="24"/>
        </w:rPr>
        <w:t>Deptford</w:t>
      </w:r>
      <w:proofErr w:type="spellEnd"/>
      <w:r w:rsidRPr="00295038">
        <w:rPr>
          <w:szCs w:val="24"/>
        </w:rPr>
        <w:t xml:space="preserve"> Creek) wordt vergezeld door de </w:t>
      </w:r>
      <w:hyperlink r:id="rId56" w:tooltip="Docklands Light Railway" w:history="1">
        <w:proofErr w:type="spellStart"/>
        <w:r w:rsidRPr="00295038">
          <w:rPr>
            <w:rStyle w:val="Hyperlink"/>
            <w:color w:val="auto"/>
            <w:szCs w:val="24"/>
            <w:u w:val="none"/>
          </w:rPr>
          <w:t>Docklands</w:t>
        </w:r>
        <w:proofErr w:type="spellEnd"/>
        <w:r w:rsidRPr="00295038">
          <w:rPr>
            <w:rStyle w:val="Hyperlink"/>
            <w:color w:val="auto"/>
            <w:szCs w:val="24"/>
            <w:u w:val="none"/>
          </w:rPr>
          <w:t xml:space="preserve"> Light Railway</w:t>
        </w:r>
      </w:hyperlink>
      <w:r w:rsidRPr="00295038">
        <w:rPr>
          <w:szCs w:val="24"/>
        </w:rPr>
        <w:t xml:space="preserve"> . </w:t>
      </w:r>
      <w:r w:rsidRPr="00295038">
        <w:rPr>
          <w:vanish/>
          <w:szCs w:val="24"/>
        </w:rPr>
        <w:t>Indeed the channel was diverted in Brookmill Park so that the DLR could run along the route of the river.</w:t>
      </w:r>
      <w:r w:rsidRPr="00295038">
        <w:rPr>
          <w:szCs w:val="24"/>
        </w:rPr>
        <w:t xml:space="preserve"> </w:t>
      </w:r>
    </w:p>
    <w:p w:rsidR="00295038" w:rsidRDefault="003E72CD" w:rsidP="00295038">
      <w:pPr>
        <w:pStyle w:val="BusTic"/>
        <w:rPr>
          <w:szCs w:val="24"/>
        </w:rPr>
      </w:pPr>
      <w:r w:rsidRPr="00295038">
        <w:rPr>
          <w:szCs w:val="24"/>
        </w:rPr>
        <w:t xml:space="preserve">Inderdaad het kanaal werd omgeleid in </w:t>
      </w:r>
      <w:proofErr w:type="spellStart"/>
      <w:r w:rsidRPr="00295038">
        <w:rPr>
          <w:szCs w:val="24"/>
        </w:rPr>
        <w:t>Brookmill</w:t>
      </w:r>
      <w:proofErr w:type="spellEnd"/>
      <w:r w:rsidRPr="00295038">
        <w:rPr>
          <w:szCs w:val="24"/>
        </w:rPr>
        <w:t xml:space="preserve"> Park, zodat de DLR kon lopen langs de route van de rivier. </w:t>
      </w:r>
      <w:r w:rsidRPr="00295038">
        <w:rPr>
          <w:vanish/>
          <w:szCs w:val="24"/>
        </w:rPr>
        <w:t>A new bend in the river was constructed that gave more natural banks and created a better habitat for flora and fauna.</w:t>
      </w:r>
      <w:r w:rsidRPr="00295038">
        <w:rPr>
          <w:szCs w:val="24"/>
        </w:rPr>
        <w:t xml:space="preserve"> </w:t>
      </w:r>
    </w:p>
    <w:p w:rsidR="00295038" w:rsidRDefault="003E72CD" w:rsidP="00295038">
      <w:pPr>
        <w:pStyle w:val="BusTic"/>
        <w:rPr>
          <w:szCs w:val="24"/>
        </w:rPr>
      </w:pPr>
      <w:r w:rsidRPr="00295038">
        <w:rPr>
          <w:szCs w:val="24"/>
        </w:rPr>
        <w:t xml:space="preserve">Een nieuwe bocht in de rivier werd gebouwd, dat gaf meer natuurlijke oevers en creëerde een beter leefgebied voor flora en fauna. </w:t>
      </w:r>
      <w:r w:rsidRPr="00295038">
        <w:rPr>
          <w:vanish/>
          <w:szCs w:val="24"/>
        </w:rPr>
        <w:t xml:space="preserve">There are also a number of new developments, including the </w:t>
      </w:r>
      <w:hyperlink r:id="rId57" w:tooltip="Laban Dance Centre" w:history="1">
        <w:r w:rsidRPr="00295038">
          <w:rPr>
            <w:rStyle w:val="Hyperlink"/>
            <w:vanish/>
            <w:color w:val="auto"/>
            <w:szCs w:val="24"/>
            <w:u w:val="none"/>
          </w:rPr>
          <w:t>Laban Dance Centre</w:t>
        </w:r>
      </w:hyperlink>
      <w:r w:rsidRPr="00295038">
        <w:rPr>
          <w:vanish/>
          <w:szCs w:val="24"/>
        </w:rPr>
        <w:t xml:space="preserve"> and apartment blocks at the mouth of the creek alongside the Thames, just a short walk away from Greenwich town centre.</w:t>
      </w:r>
      <w:r w:rsidRPr="00295038">
        <w:rPr>
          <w:szCs w:val="24"/>
        </w:rPr>
        <w:t xml:space="preserve"> </w:t>
      </w:r>
    </w:p>
    <w:p w:rsidR="00295038" w:rsidRDefault="003E72CD" w:rsidP="00295038">
      <w:pPr>
        <w:pStyle w:val="BusTic"/>
        <w:rPr>
          <w:szCs w:val="24"/>
        </w:rPr>
      </w:pPr>
      <w:r w:rsidRPr="00295038">
        <w:rPr>
          <w:szCs w:val="24"/>
        </w:rPr>
        <w:t xml:space="preserve">Er zijn ook een aantal nieuwe ontwikkelingen, waaronder het </w:t>
      </w:r>
      <w:hyperlink r:id="rId58" w:tooltip="Laban Dance Centre" w:history="1">
        <w:proofErr w:type="spellStart"/>
        <w:r w:rsidRPr="00295038">
          <w:rPr>
            <w:rStyle w:val="Hyperlink"/>
            <w:color w:val="auto"/>
            <w:szCs w:val="24"/>
            <w:u w:val="none"/>
          </w:rPr>
          <w:t>Laban</w:t>
        </w:r>
        <w:proofErr w:type="spellEnd"/>
        <w:r w:rsidRPr="00295038">
          <w:rPr>
            <w:rStyle w:val="Hyperlink"/>
            <w:color w:val="auto"/>
            <w:szCs w:val="24"/>
            <w:u w:val="none"/>
          </w:rPr>
          <w:t xml:space="preserve"> Dance Centre</w:t>
        </w:r>
      </w:hyperlink>
      <w:r w:rsidRPr="00295038">
        <w:rPr>
          <w:szCs w:val="24"/>
        </w:rPr>
        <w:t xml:space="preserve"> en de woontorens aan de monding van de beek langs de Thames, op slechts een korte loopafstand van het centrum van de stad Greenwich. </w:t>
      </w:r>
      <w:r w:rsidRPr="00295038">
        <w:rPr>
          <w:vanish/>
          <w:szCs w:val="24"/>
        </w:rPr>
        <w:t>The comedy club Up the Creek is located near the historic Deptford Railway Bridge and has hosted several noted comedians.</w:t>
      </w:r>
      <w:r w:rsidRPr="00295038">
        <w:rPr>
          <w:szCs w:val="24"/>
        </w:rPr>
        <w:t xml:space="preserve"> </w:t>
      </w:r>
    </w:p>
    <w:p w:rsidR="003E72CD" w:rsidRPr="00295038" w:rsidRDefault="003E72CD" w:rsidP="00295038">
      <w:pPr>
        <w:pStyle w:val="BusTic"/>
        <w:rPr>
          <w:szCs w:val="24"/>
        </w:rPr>
      </w:pPr>
      <w:r w:rsidRPr="00295038">
        <w:rPr>
          <w:szCs w:val="24"/>
        </w:rPr>
        <w:t xml:space="preserve">De Comedy Club Up the Creek is gelegen nabij het historische </w:t>
      </w:r>
      <w:proofErr w:type="spellStart"/>
      <w:r w:rsidRPr="00295038">
        <w:rPr>
          <w:szCs w:val="24"/>
        </w:rPr>
        <w:t>Deptford</w:t>
      </w:r>
      <w:proofErr w:type="spellEnd"/>
      <w:r w:rsidRPr="00295038">
        <w:rPr>
          <w:szCs w:val="24"/>
        </w:rPr>
        <w:t xml:space="preserve"> spoorbrug en heeft gehost verschillende opgemerkt </w:t>
      </w:r>
      <w:proofErr w:type="spellStart"/>
      <w:r w:rsidRPr="00295038">
        <w:rPr>
          <w:szCs w:val="24"/>
        </w:rPr>
        <w:t>comedians</w:t>
      </w:r>
      <w:proofErr w:type="spellEnd"/>
      <w:r w:rsidRPr="00295038">
        <w:rPr>
          <w:szCs w:val="24"/>
        </w:rPr>
        <w:t xml:space="preserve">. </w:t>
      </w:r>
    </w:p>
    <w:p w:rsidR="00295038" w:rsidRPr="00295038" w:rsidRDefault="003E72CD" w:rsidP="00295038">
      <w:pPr>
        <w:pStyle w:val="BusTic"/>
        <w:rPr>
          <w:szCs w:val="24"/>
          <w:lang w:val="en"/>
        </w:rPr>
      </w:pPr>
      <w:r w:rsidRPr="00295038">
        <w:rPr>
          <w:vanish/>
          <w:szCs w:val="24"/>
        </w:rPr>
        <w:t xml:space="preserve">Between 1974 and 1997, the name of the river was used for the </w:t>
      </w:r>
      <w:hyperlink r:id="rId59" w:tooltip="Ravensbourne (UK Parlement kieskring)" w:history="1">
        <w:r w:rsidRPr="00295038">
          <w:rPr>
            <w:rStyle w:val="Hyperlink"/>
            <w:vanish/>
            <w:color w:val="auto"/>
            <w:szCs w:val="24"/>
            <w:u w:val="none"/>
          </w:rPr>
          <w:t>Ravensbourne Parliament constituency</w:t>
        </w:r>
      </w:hyperlink>
      <w:r w:rsidRPr="00295038">
        <w:rPr>
          <w:vanish/>
          <w:szCs w:val="24"/>
        </w:rPr>
        <w:t xml:space="preserve"> within the London Borough of Bromley.</w:t>
      </w:r>
      <w:r w:rsidRPr="00295038">
        <w:rPr>
          <w:szCs w:val="24"/>
        </w:rPr>
        <w:t xml:space="preserve">Tussen 1974 en 1997, de naam van de rivier werd gebruikt voor de </w:t>
      </w:r>
      <w:hyperlink r:id="rId60" w:tooltip="Ravensbourne (UK Parlement kieskring)" w:history="1">
        <w:r w:rsidRPr="00295038">
          <w:rPr>
            <w:rStyle w:val="Hyperlink"/>
            <w:color w:val="auto"/>
            <w:szCs w:val="24"/>
            <w:u w:val="none"/>
          </w:rPr>
          <w:t>Ravensbourne Parleme</w:t>
        </w:r>
        <w:bookmarkStart w:id="0" w:name="_GoBack"/>
        <w:bookmarkEnd w:id="0"/>
        <w:r w:rsidRPr="00295038">
          <w:rPr>
            <w:rStyle w:val="Hyperlink"/>
            <w:color w:val="auto"/>
            <w:szCs w:val="24"/>
            <w:u w:val="none"/>
          </w:rPr>
          <w:t>nt kiesdistrict</w:t>
        </w:r>
      </w:hyperlink>
      <w:r w:rsidRPr="00295038">
        <w:rPr>
          <w:szCs w:val="24"/>
        </w:rPr>
        <w:t xml:space="preserve"> in de London </w:t>
      </w:r>
      <w:proofErr w:type="spellStart"/>
      <w:r w:rsidRPr="00295038">
        <w:rPr>
          <w:szCs w:val="24"/>
        </w:rPr>
        <w:t>Borough</w:t>
      </w:r>
      <w:proofErr w:type="spellEnd"/>
      <w:r w:rsidRPr="00295038">
        <w:rPr>
          <w:szCs w:val="24"/>
        </w:rPr>
        <w:t xml:space="preserve"> of </w:t>
      </w:r>
      <w:proofErr w:type="spellStart"/>
      <w:r w:rsidRPr="00295038">
        <w:rPr>
          <w:szCs w:val="24"/>
        </w:rPr>
        <w:t>Bromley</w:t>
      </w:r>
      <w:proofErr w:type="spellEnd"/>
      <w:r w:rsidRPr="00295038">
        <w:rPr>
          <w:szCs w:val="24"/>
        </w:rPr>
        <w:t xml:space="preserve">. </w:t>
      </w:r>
      <w:r w:rsidRPr="00295038">
        <w:rPr>
          <w:vanish/>
          <w:szCs w:val="24"/>
        </w:rPr>
        <w:t xml:space="preserve">It also gives its name to a </w:t>
      </w:r>
      <w:hyperlink r:id="rId61" w:tooltip="Ravensbourne station" w:history="1">
        <w:r w:rsidRPr="00295038">
          <w:rPr>
            <w:rStyle w:val="Hyperlink"/>
            <w:vanish/>
            <w:color w:val="auto"/>
            <w:szCs w:val="24"/>
            <w:u w:val="none"/>
          </w:rPr>
          <w:t>railway station</w:t>
        </w:r>
      </w:hyperlink>
      <w:r w:rsidRPr="00295038">
        <w:rPr>
          <w:vanish/>
          <w:szCs w:val="24"/>
        </w:rPr>
        <w:t xml:space="preserve"> .</w:t>
      </w:r>
      <w:r w:rsidRPr="00295038">
        <w:rPr>
          <w:szCs w:val="24"/>
        </w:rPr>
        <w:t xml:space="preserve"> </w:t>
      </w:r>
    </w:p>
    <w:p w:rsidR="003E72CD" w:rsidRPr="003E72CD" w:rsidRDefault="003E72CD" w:rsidP="00295038">
      <w:pPr>
        <w:pStyle w:val="BusTic"/>
        <w:rPr>
          <w:szCs w:val="24"/>
          <w:lang w:val="en"/>
        </w:rPr>
      </w:pPr>
      <w:r w:rsidRPr="00295038">
        <w:rPr>
          <w:szCs w:val="24"/>
        </w:rPr>
        <w:t xml:space="preserve">Het geeft ook haar naam aan een </w:t>
      </w:r>
      <w:hyperlink r:id="rId62" w:tooltip="Ravensbourne station" w:history="1">
        <w:r w:rsidRPr="00295038">
          <w:rPr>
            <w:rStyle w:val="Hyperlink"/>
            <w:color w:val="auto"/>
            <w:szCs w:val="24"/>
            <w:u w:val="none"/>
          </w:rPr>
          <w:t>station</w:t>
        </w:r>
      </w:hyperlink>
      <w:r w:rsidRPr="00295038">
        <w:rPr>
          <w:szCs w:val="24"/>
        </w:rPr>
        <w:t xml:space="preserve"> .</w:t>
      </w:r>
      <w:r w:rsidRPr="003E72CD">
        <w:rPr>
          <w:szCs w:val="24"/>
          <w:lang w:val="en"/>
        </w:rPr>
        <w:t xml:space="preserve">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63"/>
      <w:headerReference w:type="default" r:id="rId64"/>
      <w:footerReference w:type="default" r:id="rId65"/>
      <w:headerReference w:type="first" r:id="rId6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6C" w:rsidRDefault="00B07D6C" w:rsidP="00A64884">
      <w:r>
        <w:separator/>
      </w:r>
    </w:p>
  </w:endnote>
  <w:endnote w:type="continuationSeparator" w:id="0">
    <w:p w:rsidR="00B07D6C" w:rsidRDefault="00B07D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7D6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9503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6C" w:rsidRDefault="00B07D6C" w:rsidP="00A64884">
      <w:r>
        <w:separator/>
      </w:r>
    </w:p>
  </w:footnote>
  <w:footnote w:type="continuationSeparator" w:id="0">
    <w:p w:rsidR="00B07D6C" w:rsidRDefault="00B07D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7D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7667F74" wp14:editId="22343C8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038">
      <w:rPr>
        <w:rFonts w:asciiTheme="majorHAnsi" w:hAnsiTheme="majorHAnsi"/>
        <w:b/>
        <w:sz w:val="24"/>
        <w:szCs w:val="24"/>
      </w:rPr>
      <w:t xml:space="preserve">De River Ravensbourne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07D6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7D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652F1"/>
    <w:multiLevelType w:val="multilevel"/>
    <w:tmpl w:val="3A00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5038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3E72CD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7D6C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1BC7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E72CD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E72CD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E72CD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E72C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E72CD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E72CD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E72CD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E72CD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E72CD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E72CD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E72CD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E72CD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E72CD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E72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E72CD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E72CD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E72CD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E72CD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E72CD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E72CD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E7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E7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E72CD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E72CD"/>
    <w:rPr>
      <w:i w:val="0"/>
      <w:iCs w:val="0"/>
    </w:rPr>
  </w:style>
  <w:style w:type="character" w:customStyle="1" w:styleId="texhtml1">
    <w:name w:val="texhtml1"/>
    <w:basedOn w:val="Standaardalinea-lettertype"/>
    <w:rsid w:val="003E72CD"/>
    <w:rPr>
      <w:sz w:val="30"/>
      <w:szCs w:val="30"/>
    </w:rPr>
  </w:style>
  <w:style w:type="paragraph" w:customStyle="1" w:styleId="navbox-title1">
    <w:name w:val="navbox-title1"/>
    <w:basedOn w:val="Standaard"/>
    <w:rsid w:val="003E72CD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E72CD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E72CD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E72CD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E72CD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E72CD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E72CD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E72CD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E72CD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E72CD"/>
  </w:style>
  <w:style w:type="character" w:customStyle="1" w:styleId="tocnumber2">
    <w:name w:val="tocnumber2"/>
    <w:basedOn w:val="Standaardalinea-lettertype"/>
    <w:rsid w:val="003E7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E72CD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E72CD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E72CD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E72C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E72CD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E72CD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E72CD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E72CD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E72CD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E72CD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E72CD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E72CD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E72CD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E72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E72CD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E72CD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E72CD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E72CD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E72CD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E72CD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E7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E72C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E72CD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E72CD"/>
    <w:rPr>
      <w:i w:val="0"/>
      <w:iCs w:val="0"/>
    </w:rPr>
  </w:style>
  <w:style w:type="character" w:customStyle="1" w:styleId="texhtml1">
    <w:name w:val="texhtml1"/>
    <w:basedOn w:val="Standaardalinea-lettertype"/>
    <w:rsid w:val="003E72CD"/>
    <w:rPr>
      <w:sz w:val="30"/>
      <w:szCs w:val="30"/>
    </w:rPr>
  </w:style>
  <w:style w:type="paragraph" w:customStyle="1" w:styleId="navbox-title1">
    <w:name w:val="navbox-title1"/>
    <w:basedOn w:val="Standaard"/>
    <w:rsid w:val="003E72CD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E72CD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E72CD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E72CD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E72CD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E72CD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E72CD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E72CD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E72CD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E72CD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E72CD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E72CD"/>
  </w:style>
  <w:style w:type="character" w:customStyle="1" w:styleId="tocnumber2">
    <w:name w:val="tocnumber2"/>
    <w:basedOn w:val="Standaardalinea-lettertype"/>
    <w:rsid w:val="003E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2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Tideway&amp;rurl=translate.google.nl&amp;usg=ALkJrhhgBGvLc7eKQiNctMVwYE2hybzfcA" TargetMode="External"/><Relationship Id="rId26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39" Type="http://schemas.openxmlformats.org/officeDocument/2006/relationships/hyperlink" Target="http://translate.googleusercontent.com/translate_c?hl=nl&amp;langpair=en%7Cnl&amp;u=http://en.wikipedia.org/wiki/Creek_(tidal)&amp;rurl=translate.google.nl&amp;usg=ALkJrhgVJC6E1Rv-k_MtcZHEB5wAs10XBg" TargetMode="External"/><Relationship Id="rId21" Type="http://schemas.openxmlformats.org/officeDocument/2006/relationships/hyperlink" Target="http://translate.googleusercontent.com/translate_c?hl=nl&amp;langpair=en%7Cnl&amp;u=http://en.wikipedia.org/wiki/Deptford&amp;rurl=translate.google.nl&amp;usg=ALkJrhgRgYVZ_5oL3v4fagnh05N-giViaA" TargetMode="External"/><Relationship Id="rId34" Type="http://schemas.openxmlformats.org/officeDocument/2006/relationships/hyperlink" Target="http://translate.googleusercontent.com/translate_c?hl=nl&amp;langpair=en%7Cnl&amp;u=http://en.wikipedia.org/wiki/Cornish_Rebellion_of_1497&amp;rurl=translate.google.nl&amp;usg=ALkJrhhaV6l3IvT2sjRym6zydtgVhOipzg" TargetMode="External"/><Relationship Id="rId42" Type="http://schemas.openxmlformats.org/officeDocument/2006/relationships/hyperlink" Target="http://translate.googleusercontent.com/translate_c?hl=nl&amp;langpair=en%7Cnl&amp;u=http://en.wikipedia.org/wiki/Golden_Hind&amp;rurl=translate.google.nl&amp;usg=ALkJrhh5dmo2TWD8Da9XC7qeXHcn0GJUPA" TargetMode="External"/><Relationship Id="rId47" Type="http://schemas.openxmlformats.org/officeDocument/2006/relationships/hyperlink" Target="http://translate.googleusercontent.com/translate_c?hl=nl&amp;langpair=en%7Cnl&amp;u=http://en.wikipedia.org/wiki/Francis_Drake&amp;rurl=translate.google.nl&amp;usg=ALkJrhgrgBk-BbzUQ0cXOmpPveQ10PHxlw" TargetMode="External"/><Relationship Id="rId50" Type="http://schemas.openxmlformats.org/officeDocument/2006/relationships/hyperlink" Target="http://translate.googleusercontent.com/translate_c?hl=nl&amp;langpair=en%7Cnl&amp;u=http://en.wikipedia.org/wiki/Power_station&amp;rurl=translate.google.nl&amp;usg=ALkJrhjILHmY1JiElvT9klb8p4VCOt1niQ" TargetMode="External"/><Relationship Id="rId55" Type="http://schemas.openxmlformats.org/officeDocument/2006/relationships/hyperlink" Target="http://translate.googleusercontent.com/translate_c?hl=nl&amp;langpair=en%7Cnl&amp;u=http://en.wikipedia.org/wiki/Thames&amp;rurl=translate.google.nl&amp;usg=ALkJrhiKUG1DupPezWVAytuGAWMkbAToYg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th_London&amp;rurl=translate.google.nl&amp;usg=ALkJrhjFIq16K3c9DOaOtXdIflefpyYlfg" TargetMode="External"/><Relationship Id="rId29" Type="http://schemas.openxmlformats.org/officeDocument/2006/relationships/hyperlink" Target="http://translate.googleusercontent.com/translate_c?hl=nl&amp;langpair=en%7Cnl&amp;u=http://en.wikipedia.org/wiki/John_Evelyn&amp;rurl=translate.google.nl&amp;usg=ALkJrhiB8HNL9IMa2OmVEFvkI9gjxbplv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4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32" Type="http://schemas.openxmlformats.org/officeDocument/2006/relationships/hyperlink" Target="http://translate.googleusercontent.com/translate_c?hl=nl&amp;langpair=en%7Cnl&amp;u=http://en.wikipedia.org/wiki/John_Evelyn&amp;rurl=translate.google.nl&amp;usg=ALkJrhiB8HNL9IMa2OmVEFvkI9gjxbplvA" TargetMode="External"/><Relationship Id="rId37" Type="http://schemas.openxmlformats.org/officeDocument/2006/relationships/hyperlink" Target="http://translate.googleusercontent.com/translate_c?hl=nl&amp;langpair=en%7Cnl&amp;u=http://en.wikipedia.org/wiki/Royal_Navy_Dockyard&amp;rurl=translate.google.nl&amp;usg=ALkJrhgQuLsPFl0VVIatAFxThLBtcOuecA" TargetMode="External"/><Relationship Id="rId40" Type="http://schemas.openxmlformats.org/officeDocument/2006/relationships/hyperlink" Target="http://translate.googleusercontent.com/translate_c?hl=nl&amp;langpair=en%7Cnl&amp;u=http://en.wikipedia.org/wiki/Queen_Elizabeth_I&amp;rurl=translate.google.nl&amp;usg=ALkJrhixfMeqAwUKs8mlfapl8Y3kpkiq3g" TargetMode="External"/><Relationship Id="rId45" Type="http://schemas.openxmlformats.org/officeDocument/2006/relationships/hyperlink" Target="http://translate.googleusercontent.com/translate_c?hl=nl&amp;langpair=en%7Cnl&amp;u=http://en.wikipedia.org/wiki/Creek_(tidal)&amp;rurl=translate.google.nl&amp;usg=ALkJrhgVJC6E1Rv-k_MtcZHEB5wAs10XBg" TargetMode="External"/><Relationship Id="rId53" Type="http://schemas.openxmlformats.org/officeDocument/2006/relationships/hyperlink" Target="http://translate.googleusercontent.com/translate_c?hl=nl&amp;langpair=en%7Cnl&amp;u=http://en.wikipedia.org/wiki/Docklands_Light_Railway&amp;rurl=translate.google.nl&amp;usg=ALkJrhjse-sd76hQW3pm7bFVgCbsQpxibw" TargetMode="External"/><Relationship Id="rId58" Type="http://schemas.openxmlformats.org/officeDocument/2006/relationships/hyperlink" Target="http://translate.googleusercontent.com/translate_c?hl=nl&amp;langpair=en%7Cnl&amp;u=http://en.wikipedia.org/wiki/Laban_Dance_Centre&amp;rurl=translate.google.nl&amp;usg=ALkJrhgolkjmUBxExrB3058TbuUxMgGplA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3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28" Type="http://schemas.openxmlformats.org/officeDocument/2006/relationships/hyperlink" Target="http://translate.googleusercontent.com/translate_c?hl=nl&amp;langpair=en%7Cnl&amp;u=http://en.wikipedia.org/wiki/Diary&amp;rurl=translate.google.nl&amp;usg=ALkJrhj94pzNs4jR7TnSbWd7eDsOsBazFw" TargetMode="External"/><Relationship Id="rId36" Type="http://schemas.openxmlformats.org/officeDocument/2006/relationships/hyperlink" Target="http://translate.googleusercontent.com/translate_c?hl=nl&amp;langpair=en%7Cnl&amp;u=http://en.wikipedia.org/wiki/Cornish_Rebellion_of_1497&amp;rurl=translate.google.nl&amp;usg=ALkJrhhaV6l3IvT2sjRym6zydtgVhOipzg" TargetMode="External"/><Relationship Id="rId49" Type="http://schemas.openxmlformats.org/officeDocument/2006/relationships/hyperlink" Target="http://translate.googleusercontent.com/translate_c?hl=nl&amp;langpair=en%7Cnl&amp;u=http://en.wikipedia.org/wiki/Power_station&amp;rurl=translate.google.nl&amp;usg=ALkJrhjILHmY1JiElvT9klb8p4VCOt1niQ" TargetMode="External"/><Relationship Id="rId57" Type="http://schemas.openxmlformats.org/officeDocument/2006/relationships/hyperlink" Target="http://translate.googleusercontent.com/translate_c?hl=nl&amp;langpair=en%7Cnl&amp;u=http://en.wikipedia.org/wiki/Laban_Dance_Centre&amp;rurl=translate.google.nl&amp;usg=ALkJrhgolkjmUBxExrB3058TbuUxMgGplA" TargetMode="External"/><Relationship Id="rId61" Type="http://schemas.openxmlformats.org/officeDocument/2006/relationships/hyperlink" Target="http://translate.googleusercontent.com/translate_c?hl=nl&amp;langpair=en%7Cnl&amp;u=http://en.wikipedia.org/wiki/Ravensbourne_railway_station&amp;rurl=translate.google.nl&amp;usg=ALkJrhiXmeH8Bl77Ae49d5IcAggudHal6w" TargetMode="Externa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Deptford&amp;rurl=translate.google.nl&amp;usg=ALkJrhgRgYVZ_5oL3v4fagnh05N-giViaA" TargetMode="External"/><Relationship Id="rId31" Type="http://schemas.openxmlformats.org/officeDocument/2006/relationships/hyperlink" Target="http://translate.googleusercontent.com/translate_c?hl=nl&amp;langpair=en%7Cnl&amp;u=http://en.wikipedia.org/wiki/Diary&amp;rurl=translate.google.nl&amp;usg=ALkJrhj94pzNs4jR7TnSbWd7eDsOsBazFw" TargetMode="External"/><Relationship Id="rId44" Type="http://schemas.openxmlformats.org/officeDocument/2006/relationships/hyperlink" Target="http://translate.googleusercontent.com/translate_c?hl=nl&amp;langpair=en%7Cnl&amp;u=http://en.wikipedia.org/wiki/Henry_VIII_of_England&amp;rurl=translate.google.nl&amp;usg=ALkJrhjQL6UHlmm6AxX9oHj6ZIBBKWl5dw" TargetMode="External"/><Relationship Id="rId52" Type="http://schemas.openxmlformats.org/officeDocument/2006/relationships/hyperlink" Target="http://translate.googleusercontent.com/translate_c?hl=nl&amp;langpair=en%7Cnl&amp;u=http://en.wikipedia.org/wiki/Thames&amp;rurl=translate.google.nl&amp;usg=ALkJrhiKUG1DupPezWVAytuGAWMkbAToYg" TargetMode="External"/><Relationship Id="rId60" Type="http://schemas.openxmlformats.org/officeDocument/2006/relationships/hyperlink" Target="http://translate.googleusercontent.com/translate_c?hl=nl&amp;langpair=en%7Cnl&amp;u=http://en.wikipedia.org/wiki/Ravensbourne_(UK_Parliament_constituency)&amp;rurl=translate.google.nl&amp;usg=ALkJrhgFhqWiSHpieDmC7Oej8LxWTiSZhQ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/index.php%3Ftitle%3DRiver_Ravensbourne%26action%3Dedit%26section%3D2&amp;rurl=translate.google.nl&amp;usg=ALkJrhh_C74ROwk4OzPOzTXtVHFLtY12VA" TargetMode="External"/><Relationship Id="rId27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30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35" Type="http://schemas.openxmlformats.org/officeDocument/2006/relationships/hyperlink" Target="http://translate.googleusercontent.com/translate_c?hl=nl&amp;langpair=en%7Cnl&amp;u=http://en.wikipedia.org/wiki/Battle_of_Deptford_Bridge&amp;rurl=translate.google.nl&amp;usg=ALkJrhgXYkIcXJEt8iZKZH1j8VkVCWkXWw" TargetMode="External"/><Relationship Id="rId43" Type="http://schemas.openxmlformats.org/officeDocument/2006/relationships/hyperlink" Target="http://translate.googleusercontent.com/translate_c?hl=nl&amp;langpair=en%7Cnl&amp;u=http://en.wikipedia.org/wiki/Royal_Navy_Dockyard&amp;rurl=translate.google.nl&amp;usg=ALkJrhgQuLsPFl0VVIatAFxThLBtcOuecA" TargetMode="External"/><Relationship Id="rId48" Type="http://schemas.openxmlformats.org/officeDocument/2006/relationships/hyperlink" Target="http://translate.googleusercontent.com/translate_c?hl=nl&amp;langpair=en%7Cnl&amp;u=http://en.wikipedia.org/wiki/Golden_Hind&amp;rurl=translate.google.nl&amp;usg=ALkJrhh5dmo2TWD8Da9XC7qeXHcn0GJUPA" TargetMode="External"/><Relationship Id="rId56" Type="http://schemas.openxmlformats.org/officeDocument/2006/relationships/hyperlink" Target="http://translate.googleusercontent.com/translate_c?hl=nl&amp;langpair=en%7Cnl&amp;u=http://en.wikipedia.org/wiki/Docklands_Light_Railway&amp;rurl=translate.google.nl&amp;usg=ALkJrhjse-sd76hQW3pm7bFVgCbsQpxibw" TargetMode="External"/><Relationship Id="rId64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|nl&amp;u=http://en.wikipedia.org/wiki/File:Ravensbourne_River_BR2_-_geograph.org.uk_-_43852.jpg&amp;rurl=translate.google.nl&amp;usg=ALkJrhjdIOx8krJR1Z3oMsYxfd_ETF5wDg" TargetMode="External"/><Relationship Id="rId51" Type="http://schemas.openxmlformats.org/officeDocument/2006/relationships/hyperlink" Target="http://translate.googleusercontent.com/translate_c?hl=nl&amp;langpair=en%7Cnl&amp;u=http://en.wikipedia.org/wiki/Lewisham&amp;rurl=translate.google.nl&amp;usg=ALkJrhj2CZubfJMNmnAZRYsmhe2iC3TGN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outh_London&amp;rurl=translate.google.nl&amp;usg=ALkJrhjFIq16K3c9DOaOtXdIflefpyYlf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33" Type="http://schemas.openxmlformats.org/officeDocument/2006/relationships/hyperlink" Target="http://translate.googleusercontent.com/translate_c?hl=nl&amp;langpair=en%7Cnl&amp;u=http://en.wikipedia.org/wiki/Battle_of_Deptford_Bridge&amp;rurl=translate.google.nl&amp;usg=ALkJrhgXYkIcXJEt8iZKZH1j8VkVCWkXWw" TargetMode="External"/><Relationship Id="rId38" Type="http://schemas.openxmlformats.org/officeDocument/2006/relationships/hyperlink" Target="http://translate.googleusercontent.com/translate_c?hl=nl&amp;langpair=en%7Cnl&amp;u=http://en.wikipedia.org/wiki/Henry_VIII_of_England&amp;rurl=translate.google.nl&amp;usg=ALkJrhjQL6UHlmm6AxX9oHj6ZIBBKWl5dw" TargetMode="External"/><Relationship Id="rId46" Type="http://schemas.openxmlformats.org/officeDocument/2006/relationships/hyperlink" Target="http://translate.googleusercontent.com/translate_c?hl=nl&amp;langpair=en%7Cnl&amp;u=http://en.wikipedia.org/wiki/Queen_Elizabeth_I&amp;rurl=translate.google.nl&amp;usg=ALkJrhixfMeqAwUKs8mlfapl8Y3kpkiq3g" TargetMode="External"/><Relationship Id="rId59" Type="http://schemas.openxmlformats.org/officeDocument/2006/relationships/hyperlink" Target="http://translate.googleusercontent.com/translate_c?hl=nl&amp;langpair=en%7Cnl&amp;u=http://en.wikipedia.org/wiki/Ravensbourne_(UK_Parliament_constituency)&amp;rurl=translate.google.nl&amp;usg=ALkJrhgFhqWiSHpieDmC7Oej8LxWTiSZhQ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translate.googleusercontent.com/translate_c?hl=nl&amp;langpair=en%7Cnl&amp;u=http://en.wikipedia.org/wiki/Tideway&amp;rurl=translate.google.nl&amp;usg=ALkJrhhgBGvLc7eKQiNctMVwYE2hybzfcA" TargetMode="External"/><Relationship Id="rId41" Type="http://schemas.openxmlformats.org/officeDocument/2006/relationships/hyperlink" Target="http://translate.googleusercontent.com/translate_c?hl=nl&amp;langpair=en%7Cnl&amp;u=http://en.wikipedia.org/wiki/Francis_Drake&amp;rurl=translate.google.nl&amp;usg=ALkJrhgrgBk-BbzUQ0cXOmpPveQ10PHxlw" TargetMode="External"/><Relationship Id="rId54" Type="http://schemas.openxmlformats.org/officeDocument/2006/relationships/hyperlink" Target="http://translate.googleusercontent.com/translate_c?hl=nl&amp;langpair=en%7Cnl&amp;u=http://en.wikipedia.org/wiki/Lewisham&amp;rurl=translate.google.nl&amp;usg=ALkJrhj2CZubfJMNmnAZRYsmhe2iC3TGNw" TargetMode="External"/><Relationship Id="rId62" Type="http://schemas.openxmlformats.org/officeDocument/2006/relationships/hyperlink" Target="http://translate.googleusercontent.com/translate_c?hl=nl&amp;langpair=en%7Cnl&amp;u=http://en.wikipedia.org/wiki/Ravensbourne_railway_station&amp;rurl=translate.google.nl&amp;usg=ALkJrhiXmeH8Bl77Ae49d5IcAggudHal6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2446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2010-08-18T14:29:00Z</dcterms:created>
  <dcterms:modified xsi:type="dcterms:W3CDTF">2010-10-31T14:45:00Z</dcterms:modified>
  <cp:category>2010</cp:category>
</cp:coreProperties>
</file>