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75" w:rsidRPr="00BF1B75" w:rsidRDefault="00BF1B75" w:rsidP="00BF1B7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F1B75">
        <w:rPr>
          <w:rFonts w:ascii="Comic Sans MS" w:hAnsi="Comic Sans MS"/>
          <w:b/>
          <w:bCs/>
          <w:sz w:val="24"/>
          <w:szCs w:val="24"/>
          <w:lang w:val="en"/>
        </w:rPr>
        <w:t xml:space="preserve">River Penk </w:t>
      </w:r>
    </w:p>
    <w:p w:rsidR="000C6C08" w:rsidRDefault="00BF1B75" w:rsidP="000C6C08">
      <w:pPr>
        <w:pStyle w:val="BusTic"/>
        <w:rPr>
          <w:szCs w:val="24"/>
        </w:rPr>
      </w:pPr>
      <w:r w:rsidRPr="000C6C08">
        <w:rPr>
          <w:vanish/>
          <w:szCs w:val="24"/>
        </w:rPr>
        <w:t xml:space="preserve">The </w:t>
      </w:r>
      <w:r w:rsidRPr="000C6C08">
        <w:rPr>
          <w:bCs/>
          <w:vanish/>
          <w:szCs w:val="24"/>
        </w:rPr>
        <w:t>River Penk</w:t>
      </w:r>
      <w:r w:rsidRPr="000C6C08">
        <w:rPr>
          <w:vanish/>
          <w:szCs w:val="24"/>
        </w:rPr>
        <w:t xml:space="preserve"> is a small river flowing though </w:t>
      </w:r>
      <w:hyperlink r:id="rId8" w:tooltip="Staffordshire" w:history="1">
        <w:r w:rsidRPr="000C6C08">
          <w:rPr>
            <w:rStyle w:val="Hyperlink"/>
            <w:vanish/>
            <w:color w:val="auto"/>
            <w:szCs w:val="24"/>
            <w:u w:val="none"/>
          </w:rPr>
          <w:t>Staffordshire</w:t>
        </w:r>
      </w:hyperlink>
      <w:r w:rsidRPr="000C6C08">
        <w:rPr>
          <w:vanish/>
          <w:szCs w:val="24"/>
        </w:rPr>
        <w:t xml:space="preserve"> , </w:t>
      </w:r>
      <w:hyperlink r:id="rId9" w:tooltip="Engeland" w:history="1">
        <w:r w:rsidRPr="000C6C08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0C6C08">
        <w:rPr>
          <w:vanish/>
          <w:szCs w:val="24"/>
        </w:rPr>
        <w:t xml:space="preserve"> .</w:t>
      </w:r>
      <w:r w:rsidRPr="000C6C08">
        <w:rPr>
          <w:szCs w:val="24"/>
        </w:rPr>
        <w:t xml:space="preserve">De </w:t>
      </w:r>
      <w:r w:rsidRPr="000C6C08">
        <w:rPr>
          <w:bCs/>
          <w:szCs w:val="24"/>
        </w:rPr>
        <w:t>rivier Penk</w:t>
      </w:r>
      <w:r w:rsidRPr="000C6C08">
        <w:rPr>
          <w:szCs w:val="24"/>
        </w:rPr>
        <w:t xml:space="preserve"> is een kleine rivier maar </w:t>
      </w:r>
      <w:hyperlink r:id="rId10" w:tooltip="Staffordshire" w:history="1">
        <w:proofErr w:type="spellStart"/>
        <w:r w:rsidRPr="000C6C08">
          <w:rPr>
            <w:rStyle w:val="Hyperlink"/>
            <w:color w:val="auto"/>
            <w:szCs w:val="24"/>
            <w:u w:val="none"/>
          </w:rPr>
          <w:t>Staffordshire</w:t>
        </w:r>
        <w:proofErr w:type="spellEnd"/>
      </w:hyperlink>
      <w:r w:rsidRPr="000C6C08">
        <w:rPr>
          <w:szCs w:val="24"/>
        </w:rPr>
        <w:t xml:space="preserve"> , </w:t>
      </w:r>
      <w:hyperlink r:id="rId11" w:tooltip="Engeland" w:history="1">
        <w:r w:rsidRPr="000C6C08">
          <w:rPr>
            <w:rStyle w:val="Hyperlink"/>
            <w:color w:val="auto"/>
            <w:szCs w:val="24"/>
            <w:u w:val="none"/>
          </w:rPr>
          <w:t>Engeland</w:t>
        </w:r>
      </w:hyperlink>
      <w:r w:rsidRPr="000C6C08">
        <w:rPr>
          <w:szCs w:val="24"/>
        </w:rPr>
        <w:t xml:space="preserve"> . </w:t>
      </w:r>
      <w:r w:rsidRPr="000C6C08">
        <w:rPr>
          <w:vanish/>
          <w:szCs w:val="24"/>
        </w:rPr>
        <w:t xml:space="preserve">Its course is mainly within </w:t>
      </w:r>
      <w:hyperlink r:id="rId12" w:tooltip="South Staffordshire" w:history="1">
        <w:r w:rsidRPr="000C6C08">
          <w:rPr>
            <w:rStyle w:val="Hyperlink"/>
            <w:vanish/>
            <w:color w:val="auto"/>
            <w:szCs w:val="24"/>
            <w:u w:val="none"/>
          </w:rPr>
          <w:t>South Staffordshire</w:t>
        </w:r>
      </w:hyperlink>
      <w:r w:rsidRPr="000C6C08">
        <w:rPr>
          <w:vanish/>
          <w:szCs w:val="24"/>
        </w:rPr>
        <w:t xml:space="preserve"> , and it drains most of the northern part of that district, together with some adjoining areas of </w:t>
      </w:r>
      <w:hyperlink r:id="rId13" w:tooltip="Cannock Chase (district)" w:history="1">
        <w:r w:rsidRPr="000C6C08">
          <w:rPr>
            <w:rStyle w:val="Hyperlink"/>
            <w:vanish/>
            <w:color w:val="auto"/>
            <w:szCs w:val="24"/>
            <w:u w:val="none"/>
          </w:rPr>
          <w:t>Cannock Chase</w:t>
        </w:r>
      </w:hyperlink>
      <w:r w:rsidRPr="000C6C08">
        <w:rPr>
          <w:vanish/>
          <w:szCs w:val="24"/>
        </w:rPr>
        <w:t xml:space="preserve"> , </w:t>
      </w:r>
      <w:hyperlink r:id="rId14" w:tooltip="Stafford (borough)" w:history="1">
        <w:r w:rsidRPr="000C6C08">
          <w:rPr>
            <w:rStyle w:val="Hyperlink"/>
            <w:vanish/>
            <w:color w:val="auto"/>
            <w:szCs w:val="24"/>
            <w:u w:val="none"/>
          </w:rPr>
          <w:t>Stafford</w:t>
        </w:r>
      </w:hyperlink>
      <w:r w:rsidRPr="000C6C08">
        <w:rPr>
          <w:vanish/>
          <w:szCs w:val="24"/>
        </w:rPr>
        <w:t xml:space="preserve"> , </w:t>
      </w:r>
      <w:hyperlink r:id="rId15" w:tooltip="Wolverhampton" w:history="1">
        <w:r w:rsidRPr="000C6C08">
          <w:rPr>
            <w:rStyle w:val="Hyperlink"/>
            <w:vanish/>
            <w:color w:val="auto"/>
            <w:szCs w:val="24"/>
            <w:u w:val="none"/>
          </w:rPr>
          <w:t>Wolverhampton</w:t>
        </w:r>
      </w:hyperlink>
      <w:r w:rsidRPr="000C6C08">
        <w:rPr>
          <w:vanish/>
          <w:szCs w:val="24"/>
        </w:rPr>
        <w:t xml:space="preserve"> , and </w:t>
      </w:r>
      <w:hyperlink r:id="rId16" w:tooltip="Shropshire" w:history="1">
        <w:r w:rsidRPr="000C6C08">
          <w:rPr>
            <w:rStyle w:val="Hyperlink"/>
            <w:vanish/>
            <w:color w:val="auto"/>
            <w:szCs w:val="24"/>
            <w:u w:val="none"/>
          </w:rPr>
          <w:t>Shropshire</w:t>
        </w:r>
      </w:hyperlink>
      <w:r w:rsidRPr="000C6C08">
        <w:rPr>
          <w:vanish/>
          <w:szCs w:val="24"/>
        </w:rPr>
        <w:t xml:space="preserve"> .</w:t>
      </w:r>
      <w:r w:rsidRPr="000C6C08">
        <w:rPr>
          <w:szCs w:val="24"/>
        </w:rPr>
        <w:t xml:space="preserve"> </w:t>
      </w:r>
    </w:p>
    <w:p w:rsidR="000C6C08" w:rsidRDefault="00BF1B75" w:rsidP="000C6C08">
      <w:pPr>
        <w:pStyle w:val="BusTic"/>
        <w:rPr>
          <w:szCs w:val="24"/>
        </w:rPr>
      </w:pPr>
      <w:r w:rsidRPr="000C6C08">
        <w:rPr>
          <w:szCs w:val="24"/>
        </w:rPr>
        <w:t xml:space="preserve">De cursus is voornamelijk binnen </w:t>
      </w:r>
      <w:hyperlink r:id="rId17" w:tooltip="South Staffordshire" w:history="1">
        <w:r w:rsidRPr="000C6C08">
          <w:rPr>
            <w:rStyle w:val="Hyperlink"/>
            <w:color w:val="auto"/>
            <w:szCs w:val="24"/>
            <w:u w:val="none"/>
          </w:rPr>
          <w:t xml:space="preserve">South </w:t>
        </w:r>
        <w:proofErr w:type="spellStart"/>
        <w:r w:rsidRPr="000C6C08">
          <w:rPr>
            <w:rStyle w:val="Hyperlink"/>
            <w:color w:val="auto"/>
            <w:szCs w:val="24"/>
            <w:u w:val="none"/>
          </w:rPr>
          <w:t>Staffordshire</w:t>
        </w:r>
        <w:proofErr w:type="spellEnd"/>
      </w:hyperlink>
      <w:r w:rsidRPr="000C6C08">
        <w:rPr>
          <w:szCs w:val="24"/>
        </w:rPr>
        <w:t xml:space="preserve"> , en het riool de meeste van het noordelijk deel van deze wijk, samen met enkele aangrenzende gebieden van </w:t>
      </w:r>
      <w:hyperlink r:id="rId18" w:tooltip="Cannock Chase (district)" w:history="1">
        <w:proofErr w:type="spellStart"/>
        <w:r w:rsidRPr="000C6C08">
          <w:rPr>
            <w:rStyle w:val="Hyperlink"/>
            <w:color w:val="auto"/>
            <w:szCs w:val="24"/>
            <w:u w:val="none"/>
          </w:rPr>
          <w:t>Cannock</w:t>
        </w:r>
        <w:proofErr w:type="spellEnd"/>
        <w:r w:rsidRPr="000C6C08">
          <w:rPr>
            <w:rStyle w:val="Hyperlink"/>
            <w:color w:val="auto"/>
            <w:szCs w:val="24"/>
            <w:u w:val="none"/>
          </w:rPr>
          <w:t xml:space="preserve"> Chase</w:t>
        </w:r>
      </w:hyperlink>
      <w:r w:rsidRPr="000C6C08">
        <w:rPr>
          <w:szCs w:val="24"/>
        </w:rPr>
        <w:t xml:space="preserve"> , </w:t>
      </w:r>
      <w:hyperlink r:id="rId19" w:tooltip="Stafford (borough)" w:history="1">
        <w:proofErr w:type="spellStart"/>
        <w:r w:rsidRPr="000C6C08">
          <w:rPr>
            <w:rStyle w:val="Hyperlink"/>
            <w:color w:val="auto"/>
            <w:szCs w:val="24"/>
            <w:u w:val="none"/>
          </w:rPr>
          <w:t>Stafford</w:t>
        </w:r>
        <w:proofErr w:type="spellEnd"/>
      </w:hyperlink>
      <w:r w:rsidRPr="000C6C08">
        <w:rPr>
          <w:szCs w:val="24"/>
        </w:rPr>
        <w:t xml:space="preserve"> , </w:t>
      </w:r>
      <w:hyperlink r:id="rId20" w:tooltip="Wolverhampton" w:history="1">
        <w:r w:rsidRPr="000C6C08">
          <w:rPr>
            <w:rStyle w:val="Hyperlink"/>
            <w:color w:val="auto"/>
            <w:szCs w:val="24"/>
            <w:u w:val="none"/>
          </w:rPr>
          <w:t>Wolverhampton</w:t>
        </w:r>
      </w:hyperlink>
      <w:r w:rsidRPr="000C6C08">
        <w:rPr>
          <w:szCs w:val="24"/>
        </w:rPr>
        <w:t xml:space="preserve"> en </w:t>
      </w:r>
      <w:hyperlink r:id="rId21" w:tooltip="Shropshire" w:history="1">
        <w:r w:rsidRPr="000C6C08">
          <w:rPr>
            <w:rStyle w:val="Hyperlink"/>
            <w:color w:val="auto"/>
            <w:szCs w:val="24"/>
            <w:u w:val="none"/>
          </w:rPr>
          <w:t>Shropshire</w:t>
        </w:r>
      </w:hyperlink>
      <w:r w:rsidRPr="000C6C08">
        <w:rPr>
          <w:szCs w:val="24"/>
        </w:rPr>
        <w:t xml:space="preserve"> . </w:t>
      </w:r>
      <w:r w:rsidRPr="000C6C08">
        <w:rPr>
          <w:vanish/>
          <w:szCs w:val="24"/>
        </w:rPr>
        <w:t xml:space="preserve">It flows into the </w:t>
      </w:r>
      <w:hyperlink r:id="rId22" w:tooltip="River Sow" w:history="1">
        <w:r w:rsidRPr="000C6C08">
          <w:rPr>
            <w:rStyle w:val="Hyperlink"/>
            <w:vanish/>
            <w:color w:val="auto"/>
            <w:szCs w:val="24"/>
            <w:u w:val="none"/>
          </w:rPr>
          <w:t>River Sow</w:t>
        </w:r>
      </w:hyperlink>
      <w:r w:rsidRPr="000C6C08">
        <w:rPr>
          <w:vanish/>
          <w:szCs w:val="24"/>
        </w:rPr>
        <w:t xml:space="preserve"> , which is a tributary of the </w:t>
      </w:r>
      <w:hyperlink r:id="rId23" w:tooltip="Trent" w:history="1">
        <w:r w:rsidRPr="000C6C08">
          <w:rPr>
            <w:rStyle w:val="Hyperlink"/>
            <w:vanish/>
            <w:color w:val="auto"/>
            <w:szCs w:val="24"/>
            <w:u w:val="none"/>
          </w:rPr>
          <w:t>River Trent</w:t>
        </w:r>
      </w:hyperlink>
      <w:r w:rsidRPr="000C6C08">
        <w:rPr>
          <w:vanish/>
          <w:szCs w:val="24"/>
        </w:rPr>
        <w:t xml:space="preserve"> , so its waters flow ultimately into the </w:t>
      </w:r>
      <w:hyperlink r:id="rId24" w:tooltip="Noordzee" w:history="1">
        <w:r w:rsidRPr="000C6C08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0C6C08">
        <w:rPr>
          <w:vanish/>
          <w:szCs w:val="24"/>
        </w:rPr>
        <w:t xml:space="preserve"> via the </w:t>
      </w:r>
      <w:hyperlink r:id="rId25" w:tooltip="Humber-estuarium" w:history="1">
        <w:r w:rsidRPr="000C6C08">
          <w:rPr>
            <w:rStyle w:val="Hyperlink"/>
            <w:vanish/>
            <w:color w:val="auto"/>
            <w:szCs w:val="24"/>
            <w:u w:val="none"/>
          </w:rPr>
          <w:t>Humber Estuary</w:t>
        </w:r>
      </w:hyperlink>
      <w:r w:rsidRPr="000C6C08">
        <w:rPr>
          <w:vanish/>
          <w:szCs w:val="24"/>
        </w:rPr>
        <w:t xml:space="preserve"> .</w:t>
      </w:r>
      <w:r w:rsidRPr="000C6C08">
        <w:rPr>
          <w:szCs w:val="24"/>
        </w:rPr>
        <w:t xml:space="preserve"> </w:t>
      </w:r>
    </w:p>
    <w:p w:rsidR="00BF1B75" w:rsidRPr="000C6C08" w:rsidRDefault="00BF1B75" w:rsidP="000C6C08">
      <w:pPr>
        <w:pStyle w:val="BusTic"/>
        <w:rPr>
          <w:szCs w:val="24"/>
        </w:rPr>
      </w:pPr>
      <w:r w:rsidRPr="000C6C08">
        <w:rPr>
          <w:szCs w:val="24"/>
        </w:rPr>
        <w:t xml:space="preserve">Het mondt uit in de </w:t>
      </w:r>
      <w:hyperlink r:id="rId26" w:tooltip="River Sow" w:history="1">
        <w:r w:rsidRPr="000C6C08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0C6C08">
          <w:rPr>
            <w:rStyle w:val="Hyperlink"/>
            <w:color w:val="auto"/>
            <w:szCs w:val="24"/>
            <w:u w:val="none"/>
          </w:rPr>
          <w:t>Sow</w:t>
        </w:r>
        <w:proofErr w:type="spellEnd"/>
      </w:hyperlink>
      <w:r w:rsidRPr="000C6C08">
        <w:rPr>
          <w:szCs w:val="24"/>
        </w:rPr>
        <w:t xml:space="preserve"> , dat is een zijrivier van de </w:t>
      </w:r>
      <w:hyperlink r:id="rId27" w:tooltip="Trent" w:history="1">
        <w:r w:rsidRPr="000C6C08">
          <w:rPr>
            <w:rStyle w:val="Hyperlink"/>
            <w:color w:val="auto"/>
            <w:szCs w:val="24"/>
            <w:u w:val="none"/>
          </w:rPr>
          <w:t>rivier Trent</w:t>
        </w:r>
      </w:hyperlink>
      <w:r w:rsidRPr="000C6C08">
        <w:rPr>
          <w:szCs w:val="24"/>
        </w:rPr>
        <w:t xml:space="preserve"> , dus het water stroomt uiteindelijk in de </w:t>
      </w:r>
      <w:hyperlink r:id="rId28" w:tooltip="Noordzee" w:history="1">
        <w:r w:rsidRPr="000C6C08">
          <w:rPr>
            <w:rStyle w:val="Hyperlink"/>
            <w:color w:val="auto"/>
            <w:szCs w:val="24"/>
            <w:u w:val="none"/>
          </w:rPr>
          <w:t>Noordzee</w:t>
        </w:r>
      </w:hyperlink>
      <w:r w:rsidRPr="000C6C08">
        <w:rPr>
          <w:szCs w:val="24"/>
        </w:rPr>
        <w:t xml:space="preserve"> via de </w:t>
      </w:r>
      <w:hyperlink r:id="rId29" w:tooltip="Humber-estuarium" w:history="1">
        <w:r w:rsidRPr="000C6C08">
          <w:rPr>
            <w:rStyle w:val="Hyperlink"/>
            <w:color w:val="auto"/>
            <w:szCs w:val="24"/>
            <w:u w:val="none"/>
          </w:rPr>
          <w:t>Humber-estuarium</w:t>
        </w:r>
      </w:hyperlink>
      <w:r w:rsidRPr="000C6C08">
        <w:rPr>
          <w:szCs w:val="24"/>
        </w:rPr>
        <w:t xml:space="preserve"> . </w:t>
      </w:r>
    </w:p>
    <w:p w:rsidR="00BF1B75" w:rsidRPr="00BF1B75" w:rsidRDefault="00BF1B75" w:rsidP="00BF1B7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F1B7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30" w:tooltip="Bewerk sectie: Etymologie" w:history="1">
        <w:r w:rsidRPr="00BF1B75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BF1B7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Etymology</w:t>
      </w:r>
      <w:proofErr w:type="spellStart"/>
      <w:r w:rsidRPr="00BF1B75">
        <w:rPr>
          <w:rFonts w:ascii="Comic Sans MS" w:hAnsi="Comic Sans MS"/>
          <w:b/>
          <w:bCs/>
          <w:sz w:val="24"/>
          <w:szCs w:val="24"/>
          <w:lang w:val="en"/>
        </w:rPr>
        <w:t>Etymologie</w:t>
      </w:r>
      <w:proofErr w:type="spellEnd"/>
      <w:r w:rsidRPr="00BF1B75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0C6C08" w:rsidRDefault="00BF1B75" w:rsidP="000C6C08">
      <w:pPr>
        <w:pStyle w:val="BusTic"/>
        <w:rPr>
          <w:szCs w:val="24"/>
        </w:rPr>
      </w:pPr>
      <w:r w:rsidRPr="000C6C08">
        <w:rPr>
          <w:vanish/>
          <w:szCs w:val="24"/>
        </w:rPr>
        <w:t xml:space="preserve">The name "Penk" is actually a </w:t>
      </w:r>
      <w:hyperlink r:id="rId31" w:tooltip="Back-formatie" w:history="1">
        <w:r w:rsidRPr="000C6C08">
          <w:rPr>
            <w:rStyle w:val="Hyperlink"/>
            <w:vanish/>
            <w:color w:val="auto"/>
            <w:szCs w:val="24"/>
            <w:u w:val="none"/>
          </w:rPr>
          <w:t>back-formation</w:t>
        </w:r>
      </w:hyperlink>
      <w:r w:rsidRPr="000C6C08">
        <w:rPr>
          <w:vanish/>
          <w:szCs w:val="24"/>
        </w:rPr>
        <w:t xml:space="preserve"> </w:t>
      </w:r>
      <w:hyperlink r:id="rId32" w:anchor="cite_note-0" w:history="1">
        <w:r w:rsidRPr="000C6C0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0C6C08">
        <w:rPr>
          <w:vanish/>
          <w:szCs w:val="24"/>
        </w:rPr>
        <w:t xml:space="preserve"> from the </w:t>
      </w:r>
      <w:hyperlink r:id="rId33" w:tooltip="Toponiem" w:history="1">
        <w:r w:rsidRPr="000C6C08">
          <w:rPr>
            <w:rStyle w:val="Hyperlink"/>
            <w:vanish/>
            <w:color w:val="auto"/>
            <w:szCs w:val="24"/>
            <w:u w:val="none"/>
          </w:rPr>
          <w:t>toponym</w:t>
        </w:r>
      </w:hyperlink>
      <w:r w:rsidRPr="000C6C08">
        <w:rPr>
          <w:vanish/>
          <w:szCs w:val="24"/>
        </w:rPr>
        <w:t xml:space="preserve"> </w:t>
      </w:r>
      <w:hyperlink r:id="rId34" w:tooltip="Penkridge" w:history="1">
        <w:r w:rsidRPr="000C6C08">
          <w:rPr>
            <w:rStyle w:val="Hyperlink"/>
            <w:vanish/>
            <w:color w:val="auto"/>
            <w:szCs w:val="24"/>
            <w:u w:val="none"/>
          </w:rPr>
          <w:t>Penkridge</w:t>
        </w:r>
      </w:hyperlink>
      <w:r w:rsidRPr="000C6C08">
        <w:rPr>
          <w:vanish/>
          <w:szCs w:val="24"/>
        </w:rPr>
        <w:t xml:space="preserve"> .</w:t>
      </w:r>
      <w:r w:rsidRPr="000C6C08">
        <w:rPr>
          <w:szCs w:val="24"/>
        </w:rPr>
        <w:t xml:space="preserve">De naam "Penk" is eigenlijk een </w:t>
      </w:r>
      <w:hyperlink r:id="rId35" w:tooltip="Back-formatie" w:history="1">
        <w:r w:rsidRPr="000C6C08">
          <w:rPr>
            <w:rStyle w:val="Hyperlink"/>
            <w:color w:val="auto"/>
            <w:szCs w:val="24"/>
            <w:u w:val="none"/>
          </w:rPr>
          <w:t>back-vorming</w:t>
        </w:r>
      </w:hyperlink>
      <w:r w:rsidR="000C6C08">
        <w:rPr>
          <w:rStyle w:val="Hyperlink"/>
          <w:color w:val="auto"/>
          <w:szCs w:val="24"/>
          <w:u w:val="none"/>
        </w:rPr>
        <w:t xml:space="preserve"> </w:t>
      </w:r>
      <w:r w:rsidRPr="000C6C08">
        <w:rPr>
          <w:szCs w:val="24"/>
        </w:rPr>
        <w:t xml:space="preserve">van het </w:t>
      </w:r>
      <w:hyperlink r:id="rId36" w:tooltip="Toponiem" w:history="1">
        <w:r w:rsidRPr="000C6C08">
          <w:rPr>
            <w:rStyle w:val="Hyperlink"/>
            <w:color w:val="auto"/>
            <w:szCs w:val="24"/>
            <w:u w:val="none"/>
          </w:rPr>
          <w:t>toponiem</w:t>
        </w:r>
      </w:hyperlink>
      <w:r w:rsidRPr="000C6C08">
        <w:rPr>
          <w:szCs w:val="24"/>
        </w:rPr>
        <w:t xml:space="preserve"> </w:t>
      </w:r>
      <w:hyperlink r:id="rId37" w:tooltip="Penkridge" w:history="1">
        <w:proofErr w:type="spellStart"/>
        <w:r w:rsidRPr="000C6C08">
          <w:rPr>
            <w:rStyle w:val="Hyperlink"/>
            <w:color w:val="auto"/>
            <w:szCs w:val="24"/>
            <w:u w:val="none"/>
          </w:rPr>
          <w:t>Penkridge</w:t>
        </w:r>
        <w:proofErr w:type="spellEnd"/>
      </w:hyperlink>
      <w:r w:rsidRPr="000C6C08">
        <w:rPr>
          <w:szCs w:val="24"/>
        </w:rPr>
        <w:t xml:space="preserve"> . </w:t>
      </w:r>
      <w:r w:rsidRPr="000C6C08">
        <w:rPr>
          <w:vanish/>
          <w:szCs w:val="24"/>
        </w:rPr>
        <w:t>This was understood to mean "ridge by the Penk"; hence the river was assumed to be the Penk.</w:t>
      </w:r>
    </w:p>
    <w:p w:rsidR="000C6C08" w:rsidRDefault="00BF1B75" w:rsidP="000C6C08">
      <w:pPr>
        <w:pStyle w:val="BusTic"/>
        <w:rPr>
          <w:szCs w:val="24"/>
        </w:rPr>
      </w:pPr>
      <w:r w:rsidRPr="000C6C08">
        <w:rPr>
          <w:szCs w:val="24"/>
        </w:rPr>
        <w:t>Dit werd verstaan "</w:t>
      </w:r>
      <w:proofErr w:type="spellStart"/>
      <w:r w:rsidRPr="000C6C08">
        <w:rPr>
          <w:szCs w:val="24"/>
        </w:rPr>
        <w:t>ridge</w:t>
      </w:r>
      <w:proofErr w:type="spellEnd"/>
      <w:r w:rsidRPr="000C6C08">
        <w:rPr>
          <w:szCs w:val="24"/>
        </w:rPr>
        <w:t xml:space="preserve"> door het Penk", vandaar de rivier werd van uitgegaan dat Penk worden. </w:t>
      </w:r>
      <w:r w:rsidRPr="000C6C08">
        <w:rPr>
          <w:vanish/>
          <w:szCs w:val="24"/>
        </w:rPr>
        <w:t xml:space="preserve">In reality the settlement name is from Celtic roots: </w:t>
      </w:r>
      <w:r w:rsidRPr="000C6C08">
        <w:rPr>
          <w:iCs/>
          <w:vanish/>
          <w:szCs w:val="24"/>
        </w:rPr>
        <w:t>pen crug</w:t>
      </w:r>
      <w:r w:rsidRPr="000C6C08">
        <w:rPr>
          <w:vanish/>
          <w:szCs w:val="24"/>
        </w:rPr>
        <w:t xml:space="preserve"> , signifying the crest of a hill, or a main mound or tumulus.</w:t>
      </w:r>
      <w:r w:rsidRPr="000C6C08">
        <w:rPr>
          <w:szCs w:val="24"/>
        </w:rPr>
        <w:t xml:space="preserve"> </w:t>
      </w:r>
    </w:p>
    <w:p w:rsidR="000C6C08" w:rsidRDefault="00BF1B75" w:rsidP="000C6C08">
      <w:pPr>
        <w:pStyle w:val="BusTic"/>
        <w:rPr>
          <w:szCs w:val="24"/>
        </w:rPr>
      </w:pPr>
      <w:r w:rsidRPr="000C6C08">
        <w:rPr>
          <w:szCs w:val="24"/>
        </w:rPr>
        <w:t xml:space="preserve">In werkelijkheid is de afwikkeling naam is van Keltische roots: </w:t>
      </w:r>
      <w:r w:rsidRPr="000C6C08">
        <w:rPr>
          <w:iCs/>
          <w:szCs w:val="24"/>
        </w:rPr>
        <w:t xml:space="preserve">pen </w:t>
      </w:r>
      <w:proofErr w:type="spellStart"/>
      <w:r w:rsidRPr="000C6C08">
        <w:rPr>
          <w:iCs/>
          <w:szCs w:val="24"/>
        </w:rPr>
        <w:t>crug</w:t>
      </w:r>
      <w:proofErr w:type="spellEnd"/>
      <w:r w:rsidRPr="000C6C08">
        <w:rPr>
          <w:iCs/>
          <w:szCs w:val="24"/>
        </w:rPr>
        <w:t>,</w:t>
      </w:r>
      <w:r w:rsidRPr="000C6C08">
        <w:rPr>
          <w:szCs w:val="24"/>
        </w:rPr>
        <w:t xml:space="preserve"> betekenende de top van een heuvel, of een grafheuvel of tumulus belangrijkste. </w:t>
      </w:r>
      <w:r w:rsidRPr="000C6C08">
        <w:rPr>
          <w:vanish/>
          <w:szCs w:val="24"/>
        </w:rPr>
        <w:t xml:space="preserve">From this was derived the name of a Roman fort in the area, </w:t>
      </w:r>
      <w:r w:rsidRPr="000C6C08">
        <w:rPr>
          <w:iCs/>
          <w:vanish/>
          <w:szCs w:val="24"/>
        </w:rPr>
        <w:t>Pennocrucium</w:t>
      </w:r>
      <w:r w:rsidRPr="000C6C08">
        <w:rPr>
          <w:vanish/>
          <w:szCs w:val="24"/>
        </w:rPr>
        <w:t xml:space="preserve"> , from which the present town takes its name. </w:t>
      </w:r>
      <w:hyperlink r:id="rId38" w:tooltip="Margaret Gelling" w:history="1">
        <w:r w:rsidRPr="000C6C08">
          <w:rPr>
            <w:rStyle w:val="Hyperlink"/>
            <w:vanish/>
            <w:color w:val="auto"/>
            <w:szCs w:val="24"/>
            <w:u w:val="none"/>
          </w:rPr>
          <w:t>Margaret Gelling</w:t>
        </w:r>
      </w:hyperlink>
      <w:r w:rsidRPr="000C6C08">
        <w:rPr>
          <w:vanish/>
          <w:szCs w:val="24"/>
        </w:rPr>
        <w:t xml:space="preserve"> has proposed a precise location for the mound, now destroyed by ploughing, that gave both the town and the river the names </w:t>
      </w:r>
      <w:hyperlink r:id="rId39" w:anchor="cite_note-1" w:history="1">
        <w:r w:rsidRPr="000C6C08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0C6C08">
        <w:rPr>
          <w:vanish/>
          <w:szCs w:val="24"/>
        </w:rPr>
        <w:t xml:space="preserve"> .</w:t>
      </w:r>
      <w:r w:rsidRPr="000C6C08">
        <w:rPr>
          <w:szCs w:val="24"/>
        </w:rPr>
        <w:t xml:space="preserve"> </w:t>
      </w:r>
    </w:p>
    <w:p w:rsidR="000C6C08" w:rsidRDefault="00BF1B75" w:rsidP="000C6C08">
      <w:pPr>
        <w:pStyle w:val="BusTic"/>
        <w:rPr>
          <w:szCs w:val="24"/>
        </w:rPr>
      </w:pPr>
      <w:r w:rsidRPr="000C6C08">
        <w:rPr>
          <w:szCs w:val="24"/>
        </w:rPr>
        <w:t xml:space="preserve">Hieruit werd afgeleid van de naam van een Romeins fort in het gebied, </w:t>
      </w:r>
      <w:proofErr w:type="spellStart"/>
      <w:r w:rsidRPr="000C6C08">
        <w:rPr>
          <w:iCs/>
          <w:szCs w:val="24"/>
        </w:rPr>
        <w:t>Pennocrucium</w:t>
      </w:r>
      <w:proofErr w:type="spellEnd"/>
      <w:r w:rsidRPr="000C6C08">
        <w:rPr>
          <w:iCs/>
          <w:szCs w:val="24"/>
        </w:rPr>
        <w:t>,</w:t>
      </w:r>
      <w:r w:rsidRPr="000C6C08">
        <w:rPr>
          <w:szCs w:val="24"/>
        </w:rPr>
        <w:t xml:space="preserve"> waaruit de huidige stad zijn naam ontleent. </w:t>
      </w:r>
    </w:p>
    <w:p w:rsidR="00BF1B75" w:rsidRPr="000C6C08" w:rsidRDefault="00321FA0" w:rsidP="000C6C08">
      <w:pPr>
        <w:pStyle w:val="BusTic"/>
        <w:rPr>
          <w:szCs w:val="24"/>
        </w:rPr>
      </w:pPr>
      <w:hyperlink r:id="rId40" w:tooltip="Margaret Gelling" w:history="1">
        <w:r w:rsidR="00BF1B75" w:rsidRPr="000C6C08">
          <w:rPr>
            <w:rStyle w:val="Hyperlink"/>
            <w:color w:val="auto"/>
            <w:szCs w:val="24"/>
            <w:u w:val="none"/>
          </w:rPr>
          <w:t>Margaret Gelling</w:t>
        </w:r>
      </w:hyperlink>
      <w:r w:rsidR="00BF1B75" w:rsidRPr="000C6C08">
        <w:rPr>
          <w:szCs w:val="24"/>
        </w:rPr>
        <w:t xml:space="preserve"> heeft voorgesteld om een precieze locatie voor de heuvel, die nu vernietigd door ploegen, dat de gaven z</w:t>
      </w:r>
      <w:r w:rsidR="000C6C08" w:rsidRPr="000C6C08">
        <w:rPr>
          <w:szCs w:val="24"/>
        </w:rPr>
        <w:t>owel de stad en de rivier namen</w:t>
      </w:r>
      <w:r w:rsidR="00BF1B75" w:rsidRPr="000C6C08">
        <w:rPr>
          <w:szCs w:val="24"/>
        </w:rPr>
        <w:t xml:space="preserve">. </w:t>
      </w:r>
    </w:p>
    <w:p w:rsidR="00BF1B75" w:rsidRPr="00BF1B75" w:rsidRDefault="000C6C08" w:rsidP="00BF1B7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F1B7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</w:t>
      </w:r>
      <w:r w:rsidR="00BF1B75" w:rsidRPr="00BF1B7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41" w:tooltip="Edit rubriek: Cursus" w:history="1">
        <w:r w:rsidR="00BF1B75" w:rsidRPr="00BF1B75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="00BF1B75" w:rsidRPr="00BF1B75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Course</w:t>
      </w:r>
      <w:proofErr w:type="spellStart"/>
      <w:r w:rsidR="00BF1B75" w:rsidRPr="00BF1B75">
        <w:rPr>
          <w:rFonts w:ascii="Comic Sans MS" w:hAnsi="Comic Sans MS"/>
          <w:b/>
          <w:bCs/>
          <w:sz w:val="24"/>
          <w:szCs w:val="24"/>
          <w:lang w:val="en"/>
        </w:rPr>
        <w:t>Cursus</w:t>
      </w:r>
      <w:proofErr w:type="spellEnd"/>
      <w:r w:rsidR="00BF1B75" w:rsidRPr="00BF1B75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0C6C08" w:rsidRDefault="00BF1B75" w:rsidP="000C6C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C6C08">
        <w:rPr>
          <w:rFonts w:ascii="Comic Sans MS" w:hAnsi="Comic Sans MS"/>
          <w:vanish/>
          <w:sz w:val="24"/>
          <w:szCs w:val="24"/>
        </w:rPr>
        <w:t>The general course of the Penk is a descent from the mid-Severn sandstone section of the Midlands Plateau to the Cheshire-Shropshire-Staffordshire plain.</w:t>
      </w:r>
      <w:r w:rsidRPr="000C6C08">
        <w:rPr>
          <w:rFonts w:ascii="Comic Sans MS" w:hAnsi="Comic Sans MS"/>
          <w:sz w:val="24"/>
          <w:szCs w:val="24"/>
        </w:rPr>
        <w:t xml:space="preserve">Het algemene verloop van de Penk is een afdaling vanaf het midden van de </w:t>
      </w:r>
      <w:proofErr w:type="spellStart"/>
      <w:r w:rsidRPr="000C6C08">
        <w:rPr>
          <w:rFonts w:ascii="Comic Sans MS" w:hAnsi="Comic Sans MS"/>
          <w:sz w:val="24"/>
          <w:szCs w:val="24"/>
        </w:rPr>
        <w:t>Severn</w:t>
      </w:r>
      <w:proofErr w:type="spellEnd"/>
      <w:r w:rsidRPr="000C6C08">
        <w:rPr>
          <w:rFonts w:ascii="Comic Sans MS" w:hAnsi="Comic Sans MS"/>
          <w:sz w:val="24"/>
          <w:szCs w:val="24"/>
        </w:rPr>
        <w:t xml:space="preserve"> zandsteen deel van de Midlands naar Plateau-de </w:t>
      </w:r>
      <w:proofErr w:type="spellStart"/>
      <w:r w:rsidRPr="000C6C08">
        <w:rPr>
          <w:rFonts w:ascii="Comic Sans MS" w:hAnsi="Comic Sans MS"/>
          <w:sz w:val="24"/>
          <w:szCs w:val="24"/>
        </w:rPr>
        <w:t>Cheshire</w:t>
      </w:r>
      <w:proofErr w:type="spellEnd"/>
      <w:r w:rsidRPr="000C6C08">
        <w:rPr>
          <w:rFonts w:ascii="Comic Sans MS" w:hAnsi="Comic Sans MS"/>
          <w:sz w:val="24"/>
          <w:szCs w:val="24"/>
        </w:rPr>
        <w:t xml:space="preserve"> Shropshire </w:t>
      </w:r>
      <w:proofErr w:type="spellStart"/>
      <w:r w:rsidRPr="000C6C08">
        <w:rPr>
          <w:rFonts w:ascii="Comic Sans MS" w:hAnsi="Comic Sans MS"/>
          <w:sz w:val="24"/>
          <w:szCs w:val="24"/>
        </w:rPr>
        <w:t>Staffordshire</w:t>
      </w:r>
      <w:proofErr w:type="spellEnd"/>
      <w:r w:rsidRPr="000C6C08">
        <w:rPr>
          <w:rFonts w:ascii="Comic Sans MS" w:hAnsi="Comic Sans MS"/>
          <w:sz w:val="24"/>
          <w:szCs w:val="24"/>
        </w:rPr>
        <w:t xml:space="preserve">-vlakte. </w:t>
      </w:r>
      <w:r w:rsidRPr="000C6C08">
        <w:rPr>
          <w:rFonts w:ascii="Comic Sans MS" w:hAnsi="Comic Sans MS"/>
          <w:vanish/>
          <w:sz w:val="24"/>
          <w:szCs w:val="24"/>
        </w:rPr>
        <w:t xml:space="preserve">Along much of its length, the Penk is shadowed to within a few miles by the </w:t>
      </w:r>
      <w:hyperlink r:id="rId42" w:tooltip="Staffordshire en Worcestershire Canal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Staffordshire and Worcestershire Canal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.</w:t>
      </w:r>
      <w:r w:rsidRPr="000C6C08">
        <w:rPr>
          <w:rFonts w:ascii="Comic Sans MS" w:hAnsi="Comic Sans MS"/>
          <w:sz w:val="24"/>
          <w:szCs w:val="24"/>
        </w:rPr>
        <w:t xml:space="preserve"> </w:t>
      </w:r>
    </w:p>
    <w:p w:rsidR="00BF1B75" w:rsidRPr="000C6C08" w:rsidRDefault="00BF1B75" w:rsidP="000C6C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C6C08">
        <w:rPr>
          <w:rFonts w:ascii="Comic Sans MS" w:hAnsi="Comic Sans MS"/>
          <w:sz w:val="24"/>
          <w:szCs w:val="24"/>
        </w:rPr>
        <w:t xml:space="preserve">Langs een groot deel van zijn lengte, Penk is de beschaduwde binnen een paar mijl door de </w:t>
      </w:r>
      <w:hyperlink r:id="rId43" w:tooltip="Staffordshire en Worcestershire Canal" w:history="1"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Staffordshire</w:t>
        </w:r>
        <w:proofErr w:type="spellEnd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en </w:t>
        </w:r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Worcestershire</w:t>
        </w:r>
        <w:proofErr w:type="spellEnd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Canal</w:t>
        </w:r>
      </w:hyperlink>
      <w:r w:rsidRPr="000C6C08">
        <w:rPr>
          <w:rFonts w:ascii="Comic Sans MS" w:hAnsi="Comic Sans MS"/>
          <w:sz w:val="24"/>
          <w:szCs w:val="24"/>
        </w:rPr>
        <w:t xml:space="preserve"> . </w:t>
      </w:r>
    </w:p>
    <w:p w:rsidR="000C6C08" w:rsidRDefault="00BF1B75" w:rsidP="000C6C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C6C08">
        <w:rPr>
          <w:rFonts w:ascii="Comic Sans MS" w:hAnsi="Comic Sans MS"/>
          <w:vanish/>
          <w:sz w:val="24"/>
          <w:szCs w:val="24"/>
        </w:rPr>
        <w:t xml:space="preserve">The Penk rises in the centre of the village of </w:t>
      </w:r>
      <w:hyperlink r:id="rId44" w:tooltip="Perton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Perton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, </w:t>
      </w:r>
      <w:hyperlink r:id="rId45" w:tooltip="South Staffordshire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South Staffordshire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, approximately three miles west-north-west of </w:t>
      </w:r>
      <w:hyperlink r:id="rId46" w:tooltip="Wolverhampton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Wolverhampton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.</w:t>
      </w:r>
      <w:r w:rsidRPr="000C6C08">
        <w:rPr>
          <w:rFonts w:ascii="Comic Sans MS" w:hAnsi="Comic Sans MS"/>
          <w:sz w:val="24"/>
          <w:szCs w:val="24"/>
        </w:rPr>
        <w:t xml:space="preserve">De Penk stijgt in het centrum van het dorp </w:t>
      </w:r>
      <w:hyperlink r:id="rId47" w:tooltip="Perton" w:history="1"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Perton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, </w:t>
      </w:r>
      <w:hyperlink r:id="rId48" w:tooltip="South Staffordshire" w:history="1"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South </w:t>
        </w:r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Staffordshire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, ongeveer drie mijl west-noord-westen van </w:t>
      </w:r>
      <w:hyperlink r:id="rId49" w:tooltip="Wolverhampton" w:history="1"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Wolverhampton</w:t>
        </w:r>
      </w:hyperlink>
      <w:r w:rsidRPr="000C6C08">
        <w:rPr>
          <w:rFonts w:ascii="Comic Sans MS" w:hAnsi="Comic Sans MS"/>
          <w:sz w:val="24"/>
          <w:szCs w:val="24"/>
        </w:rPr>
        <w:t xml:space="preserve">. </w:t>
      </w:r>
      <w:r w:rsidRPr="000C6C08">
        <w:rPr>
          <w:rFonts w:ascii="Comic Sans MS" w:hAnsi="Comic Sans MS"/>
          <w:vanish/>
          <w:sz w:val="24"/>
          <w:szCs w:val="24"/>
        </w:rPr>
        <w:t xml:space="preserve">The Penk itself flows entirely within Staffordshire, skirting around the Wolverhampton suburbs of </w:t>
      </w:r>
      <w:hyperlink r:id="rId50" w:tooltip="Tettenhall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Tettenhall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and </w:t>
      </w:r>
      <w:hyperlink r:id="rId51" w:tooltip="Pendeford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Pendeford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, although it is joined on its right by a number of streams from within Wolverhampton, as well, on the left, the Moat Brook, which drains Oaken, Codsall and Bilbrook.</w:t>
      </w:r>
      <w:r w:rsidRPr="000C6C08">
        <w:rPr>
          <w:rFonts w:ascii="Comic Sans MS" w:hAnsi="Comic Sans MS"/>
          <w:sz w:val="24"/>
          <w:szCs w:val="24"/>
        </w:rPr>
        <w:t xml:space="preserve"> </w:t>
      </w:r>
    </w:p>
    <w:p w:rsidR="000C6C08" w:rsidRDefault="00BF1B75" w:rsidP="000C6C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C6C08">
        <w:rPr>
          <w:rFonts w:ascii="Comic Sans MS" w:hAnsi="Comic Sans MS"/>
          <w:sz w:val="24"/>
          <w:szCs w:val="24"/>
        </w:rPr>
        <w:t xml:space="preserve">De Penk zelf stroomt volledig binnen </w:t>
      </w:r>
      <w:proofErr w:type="spellStart"/>
      <w:r w:rsidRPr="000C6C08">
        <w:rPr>
          <w:rFonts w:ascii="Comic Sans MS" w:hAnsi="Comic Sans MS"/>
          <w:sz w:val="24"/>
          <w:szCs w:val="24"/>
        </w:rPr>
        <w:t>Staffordshire</w:t>
      </w:r>
      <w:proofErr w:type="spellEnd"/>
      <w:r w:rsidRPr="000C6C08">
        <w:rPr>
          <w:rFonts w:ascii="Comic Sans MS" w:hAnsi="Comic Sans MS"/>
          <w:sz w:val="24"/>
          <w:szCs w:val="24"/>
        </w:rPr>
        <w:t xml:space="preserve">, plinten rond de voorsteden van Wolverhampton </w:t>
      </w:r>
      <w:hyperlink r:id="rId52" w:tooltip="Tettenhall" w:history="1"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Tettenhall</w:t>
        </w:r>
      </w:hyperlink>
      <w:r w:rsidRPr="000C6C08">
        <w:rPr>
          <w:rFonts w:ascii="Comic Sans MS" w:hAnsi="Comic Sans MS"/>
          <w:sz w:val="24"/>
          <w:szCs w:val="24"/>
        </w:rPr>
        <w:t xml:space="preserve"> en </w:t>
      </w:r>
      <w:hyperlink r:id="rId53" w:tooltip="Pendeford" w:history="1"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Pendeford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, ook al is toegetreden op zijn recht door een aantal van stromen uit binnen Wolverhampton, alsmede aan de linkerkant, de gracht Brook, die drains </w:t>
      </w:r>
      <w:proofErr w:type="spellStart"/>
      <w:r w:rsidRPr="000C6C08">
        <w:rPr>
          <w:rFonts w:ascii="Comic Sans MS" w:hAnsi="Comic Sans MS"/>
          <w:sz w:val="24"/>
          <w:szCs w:val="24"/>
        </w:rPr>
        <w:t>Oaken</w:t>
      </w:r>
      <w:proofErr w:type="spellEnd"/>
      <w:r w:rsidRPr="000C6C08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0C6C08">
        <w:rPr>
          <w:rFonts w:ascii="Comic Sans MS" w:hAnsi="Comic Sans MS"/>
          <w:sz w:val="24"/>
          <w:szCs w:val="24"/>
        </w:rPr>
        <w:t>Codsall</w:t>
      </w:r>
      <w:proofErr w:type="spellEnd"/>
      <w:r w:rsidRPr="000C6C08">
        <w:rPr>
          <w:rFonts w:ascii="Comic Sans MS" w:hAnsi="Comic Sans MS"/>
          <w:sz w:val="24"/>
          <w:szCs w:val="24"/>
        </w:rPr>
        <w:t xml:space="preserve"> en </w:t>
      </w:r>
      <w:proofErr w:type="spellStart"/>
      <w:r w:rsidRPr="000C6C08">
        <w:rPr>
          <w:rFonts w:ascii="Comic Sans MS" w:hAnsi="Comic Sans MS"/>
          <w:sz w:val="24"/>
          <w:szCs w:val="24"/>
        </w:rPr>
        <w:t>Bilbrook</w:t>
      </w:r>
      <w:proofErr w:type="spellEnd"/>
      <w:r w:rsidRPr="000C6C08">
        <w:rPr>
          <w:rFonts w:ascii="Comic Sans MS" w:hAnsi="Comic Sans MS"/>
          <w:sz w:val="24"/>
          <w:szCs w:val="24"/>
        </w:rPr>
        <w:t xml:space="preserve">. </w:t>
      </w:r>
      <w:r w:rsidRPr="000C6C08">
        <w:rPr>
          <w:rFonts w:ascii="Comic Sans MS" w:hAnsi="Comic Sans MS"/>
          <w:vanish/>
          <w:sz w:val="24"/>
          <w:szCs w:val="24"/>
        </w:rPr>
        <w:t xml:space="preserve">It flows through the village of </w:t>
      </w:r>
      <w:hyperlink r:id="rId54" w:tooltip="Coven, Staffordshire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Coven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and is then joined by a major tributary, the </w:t>
      </w:r>
      <w:hyperlink r:id="rId55" w:tooltip="Saredon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Saredon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Brook, which drains the area around </w:t>
      </w:r>
      <w:hyperlink r:id="rId56" w:tooltip="Cheslyn Hay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Cheslyn Hay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and </w:t>
      </w:r>
      <w:hyperlink r:id="rId57" w:tooltip="Groot Wyrley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Great Wyrley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.</w:t>
      </w:r>
      <w:r w:rsidRPr="000C6C08">
        <w:rPr>
          <w:rFonts w:ascii="Comic Sans MS" w:hAnsi="Comic Sans MS"/>
          <w:sz w:val="24"/>
          <w:szCs w:val="24"/>
        </w:rPr>
        <w:t xml:space="preserve"> </w:t>
      </w:r>
    </w:p>
    <w:p w:rsidR="00BF1B75" w:rsidRPr="000C6C08" w:rsidRDefault="00BF1B75" w:rsidP="000C6C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C6C08">
        <w:rPr>
          <w:rFonts w:ascii="Comic Sans MS" w:hAnsi="Comic Sans MS"/>
          <w:sz w:val="24"/>
          <w:szCs w:val="24"/>
        </w:rPr>
        <w:t xml:space="preserve">Het stroomt door het dorp </w:t>
      </w:r>
      <w:hyperlink r:id="rId58" w:tooltip="Coven, Staffordshire" w:history="1"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Coven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en wordt dan vergezeld door een belangrijke zijrivier, de </w:t>
      </w:r>
      <w:hyperlink r:id="rId59" w:tooltip="Saredon" w:history="1"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Saredon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Brook, die ongeveer het riool op het gebied </w:t>
      </w:r>
      <w:hyperlink r:id="rId60" w:tooltip="Cheslyn Hay" w:history="1"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cheslyn</w:t>
        </w:r>
        <w:proofErr w:type="spellEnd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Hay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en </w:t>
      </w:r>
      <w:hyperlink r:id="rId61" w:tooltip="Groot Wyrley" w:history="1"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Groot-</w:t>
        </w:r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Wyrley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. </w:t>
      </w:r>
    </w:p>
    <w:p w:rsidR="000C6C08" w:rsidRDefault="00BF1B75" w:rsidP="000C6C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C6C08">
        <w:rPr>
          <w:rFonts w:ascii="Comic Sans MS" w:hAnsi="Comic Sans MS"/>
          <w:vanish/>
          <w:sz w:val="24"/>
          <w:szCs w:val="24"/>
        </w:rPr>
        <w:t xml:space="preserve">It then flows north to the market town of </w:t>
      </w:r>
      <w:hyperlink r:id="rId62" w:tooltip="Penkridge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Penkridge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, where it turns east and is joined by the Whiston Brook - a tributary which drains a substantial area, stretching out into Shropshire.</w:t>
      </w:r>
      <w:r w:rsidRPr="000C6C08">
        <w:rPr>
          <w:rFonts w:ascii="Comic Sans MS" w:hAnsi="Comic Sans MS"/>
          <w:sz w:val="24"/>
          <w:szCs w:val="24"/>
        </w:rPr>
        <w:t xml:space="preserve"> Vervolgens stroomt het noorden tot de markt van de stad </w:t>
      </w:r>
      <w:hyperlink r:id="rId63" w:tooltip="Penkridge" w:history="1"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Penkridge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, waar het draait oosten en wordt vergezeld door de </w:t>
      </w:r>
      <w:proofErr w:type="spellStart"/>
      <w:r w:rsidRPr="000C6C08">
        <w:rPr>
          <w:rFonts w:ascii="Comic Sans MS" w:hAnsi="Comic Sans MS"/>
          <w:sz w:val="24"/>
          <w:szCs w:val="24"/>
        </w:rPr>
        <w:t>Whiston</w:t>
      </w:r>
      <w:proofErr w:type="spellEnd"/>
      <w:r w:rsidRPr="000C6C08">
        <w:rPr>
          <w:rFonts w:ascii="Comic Sans MS" w:hAnsi="Comic Sans MS"/>
          <w:sz w:val="24"/>
          <w:szCs w:val="24"/>
        </w:rPr>
        <w:t xml:space="preserve"> Brook - een zijrivier welk gebied afvoeren van een substantiële en strekt zich uit in Shropshire. </w:t>
      </w:r>
      <w:r w:rsidRPr="000C6C08">
        <w:rPr>
          <w:rFonts w:ascii="Comic Sans MS" w:hAnsi="Comic Sans MS"/>
          <w:vanish/>
          <w:sz w:val="24"/>
          <w:szCs w:val="24"/>
        </w:rPr>
        <w:t xml:space="preserve">Turning north again, it flows across the plain, past </w:t>
      </w:r>
      <w:hyperlink r:id="rId64" w:tooltip="Acton Trussell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Acton Trussell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and into a marshy area, where numerous drains have been constructed and brooks canalised to contain flooding.</w:t>
      </w:r>
      <w:r w:rsidRPr="000C6C08">
        <w:rPr>
          <w:rFonts w:ascii="Comic Sans MS" w:hAnsi="Comic Sans MS"/>
          <w:sz w:val="24"/>
          <w:szCs w:val="24"/>
        </w:rPr>
        <w:t xml:space="preserve"> </w:t>
      </w:r>
    </w:p>
    <w:p w:rsidR="000C6C08" w:rsidRDefault="00BF1B75" w:rsidP="000C6C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r w:rsidRPr="000C6C08">
        <w:rPr>
          <w:rFonts w:ascii="Comic Sans MS" w:hAnsi="Comic Sans MS"/>
          <w:sz w:val="24"/>
          <w:szCs w:val="24"/>
        </w:rPr>
        <w:t xml:space="preserve">Wat weer ten noorden, stroomt het over de vlakte, langs </w:t>
      </w:r>
      <w:hyperlink r:id="rId65" w:tooltip="Acton Trussell" w:history="1"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Acton </w:t>
        </w:r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Trussell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en in een moerassig gebied, waar talloze riolen zijn aangelegd en beken gekanaliseerd om overstromingen te bevatten. </w:t>
      </w:r>
      <w:r w:rsidRPr="000C6C08">
        <w:rPr>
          <w:rFonts w:ascii="Comic Sans MS" w:hAnsi="Comic Sans MS"/>
          <w:vanish/>
          <w:sz w:val="24"/>
          <w:szCs w:val="24"/>
        </w:rPr>
        <w:t xml:space="preserve">Passing on to </w:t>
      </w:r>
      <w:hyperlink r:id="rId66" w:tooltip="Baswich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Baswich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on the outskirts of </w:t>
      </w:r>
      <w:hyperlink r:id="rId67" w:tooltip="Stafford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Stafford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, it joins the </w:t>
      </w:r>
      <w:hyperlink r:id="rId68" w:tooltip="River Sow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Sow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, which itself soon empties into the </w:t>
      </w:r>
      <w:hyperlink r:id="rId69" w:tooltip="Trent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 Trent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- a major river which will empty ultimately via the </w:t>
      </w:r>
      <w:hyperlink r:id="rId70" w:tooltip="Humber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Humber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into the </w:t>
      </w:r>
      <w:hyperlink r:id="rId71" w:tooltip="Noordzee" w:history="1">
        <w:r w:rsidRPr="000C6C08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 Sea</w:t>
        </w:r>
      </w:hyperlink>
      <w:r w:rsidRPr="000C6C08">
        <w:rPr>
          <w:rFonts w:ascii="Comic Sans MS" w:hAnsi="Comic Sans MS"/>
          <w:vanish/>
          <w:sz w:val="24"/>
          <w:szCs w:val="24"/>
        </w:rPr>
        <w:t xml:space="preserve"> .</w:t>
      </w:r>
      <w:r w:rsidRPr="000C6C08">
        <w:rPr>
          <w:rFonts w:ascii="Comic Sans MS" w:hAnsi="Comic Sans MS"/>
          <w:sz w:val="24"/>
          <w:szCs w:val="24"/>
        </w:rPr>
        <w:t xml:space="preserve"> </w:t>
      </w:r>
    </w:p>
    <w:p w:rsidR="00BF1B75" w:rsidRPr="000C6C08" w:rsidRDefault="00BF1B75" w:rsidP="000C6C08">
      <w:pPr>
        <w:pStyle w:val="Lijstalinea"/>
        <w:numPr>
          <w:ilvl w:val="0"/>
          <w:numId w:val="26"/>
        </w:numPr>
        <w:spacing w:before="120" w:after="120"/>
        <w:ind w:left="284" w:hanging="284"/>
        <w:contextualSpacing w:val="0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0C6C08">
        <w:rPr>
          <w:rFonts w:ascii="Comic Sans MS" w:hAnsi="Comic Sans MS"/>
          <w:sz w:val="24"/>
          <w:szCs w:val="24"/>
        </w:rPr>
        <w:lastRenderedPageBreak/>
        <w:t xml:space="preserve">Dan over </w:t>
      </w:r>
      <w:hyperlink r:id="rId72" w:tooltip="Baswich" w:history="1"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Baswich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aan de rand van </w:t>
      </w:r>
      <w:hyperlink r:id="rId73" w:tooltip="Stafford" w:history="1"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Stafford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, hij samenkomt met de </w:t>
      </w:r>
      <w:hyperlink r:id="rId74" w:tooltip="River Sow" w:history="1"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 xml:space="preserve">rivier de </w:t>
        </w:r>
        <w:proofErr w:type="spellStart"/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Sow</w:t>
        </w:r>
        <w:proofErr w:type="spellEnd"/>
      </w:hyperlink>
      <w:r w:rsidRPr="000C6C08">
        <w:rPr>
          <w:rFonts w:ascii="Comic Sans MS" w:hAnsi="Comic Sans MS"/>
          <w:sz w:val="24"/>
          <w:szCs w:val="24"/>
        </w:rPr>
        <w:t xml:space="preserve"> , die binnenkort zelf uitmondt in de </w:t>
      </w:r>
      <w:hyperlink r:id="rId75" w:tooltip="Trent" w:history="1"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rivier de Trent</w:t>
        </w:r>
      </w:hyperlink>
      <w:r w:rsidRPr="000C6C08">
        <w:rPr>
          <w:rFonts w:ascii="Comic Sans MS" w:hAnsi="Comic Sans MS"/>
          <w:sz w:val="24"/>
          <w:szCs w:val="24"/>
        </w:rPr>
        <w:t xml:space="preserve"> - een grote rivier die het legen van de uiteindelijk via de </w:t>
      </w:r>
      <w:hyperlink r:id="rId76" w:tooltip="Humber" w:history="1"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Humber</w:t>
        </w:r>
      </w:hyperlink>
      <w:r w:rsidRPr="000C6C08">
        <w:rPr>
          <w:rFonts w:ascii="Comic Sans MS" w:hAnsi="Comic Sans MS"/>
          <w:sz w:val="24"/>
          <w:szCs w:val="24"/>
        </w:rPr>
        <w:t xml:space="preserve"> in de </w:t>
      </w:r>
      <w:hyperlink r:id="rId77" w:tooltip="Noordzee" w:history="1">
        <w:r w:rsidRPr="000C6C08">
          <w:rPr>
            <w:rStyle w:val="Hyperlink"/>
            <w:rFonts w:ascii="Comic Sans MS" w:hAnsi="Comic Sans MS"/>
            <w:color w:val="auto"/>
            <w:sz w:val="24"/>
            <w:szCs w:val="24"/>
            <w:u w:val="none"/>
          </w:rPr>
          <w:t>Noordzee</w:t>
        </w:r>
      </w:hyperlink>
      <w:r w:rsidRPr="000C6C08">
        <w:rPr>
          <w:rFonts w:ascii="Comic Sans MS" w:hAnsi="Comic Sans MS"/>
          <w:sz w:val="24"/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78"/>
      <w:headerReference w:type="default" r:id="rId79"/>
      <w:footerReference w:type="default" r:id="rId80"/>
      <w:headerReference w:type="first" r:id="rId8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A0" w:rsidRDefault="00321FA0" w:rsidP="00A64884">
      <w:r>
        <w:separator/>
      </w:r>
    </w:p>
  </w:endnote>
  <w:endnote w:type="continuationSeparator" w:id="0">
    <w:p w:rsidR="00321FA0" w:rsidRDefault="00321F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21FA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C6C0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A0" w:rsidRDefault="00321FA0" w:rsidP="00A64884">
      <w:r>
        <w:separator/>
      </w:r>
    </w:p>
  </w:footnote>
  <w:footnote w:type="continuationSeparator" w:id="0">
    <w:p w:rsidR="00321FA0" w:rsidRDefault="00321F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21F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2C5B387" wp14:editId="55851D9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C08">
      <w:rPr>
        <w:rFonts w:asciiTheme="majorHAnsi" w:hAnsiTheme="majorHAnsi"/>
        <w:b/>
        <w:sz w:val="24"/>
        <w:szCs w:val="24"/>
      </w:rPr>
      <w:t xml:space="preserve">De River Penk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21FA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21F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3D1D"/>
    <w:multiLevelType w:val="hybridMultilevel"/>
    <w:tmpl w:val="A17A5A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F574C"/>
    <w:multiLevelType w:val="multilevel"/>
    <w:tmpl w:val="700E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5"/>
  </w:num>
  <w:num w:numId="4">
    <w:abstractNumId w:val="9"/>
  </w:num>
  <w:num w:numId="5">
    <w:abstractNumId w:val="5"/>
  </w:num>
  <w:num w:numId="6">
    <w:abstractNumId w:val="10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1"/>
  </w:num>
  <w:num w:numId="15">
    <w:abstractNumId w:val="11"/>
  </w:num>
  <w:num w:numId="16">
    <w:abstractNumId w:val="11"/>
  </w:num>
  <w:num w:numId="17">
    <w:abstractNumId w:val="14"/>
  </w:num>
  <w:num w:numId="18">
    <w:abstractNumId w:val="7"/>
  </w:num>
  <w:num w:numId="19">
    <w:abstractNumId w:val="3"/>
  </w:num>
  <w:num w:numId="20">
    <w:abstractNumId w:val="6"/>
  </w:num>
  <w:num w:numId="21">
    <w:abstractNumId w:val="8"/>
  </w:num>
  <w:num w:numId="22">
    <w:abstractNumId w:val="12"/>
  </w:num>
  <w:num w:numId="23">
    <w:abstractNumId w:val="4"/>
  </w:num>
  <w:num w:numId="24">
    <w:abstractNumId w:val="1"/>
  </w:num>
  <w:num w:numId="25">
    <w:abstractNumId w:val="2"/>
  </w:num>
  <w:num w:numId="2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C6C08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37BB4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21FA0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1B75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annock_Chase_(district)&amp;rurl=translate.google.nl&amp;usg=ALkJrhisxWCiFyvGEn8NXXqbJAaukKtVAQ" TargetMode="External"/><Relationship Id="rId18" Type="http://schemas.openxmlformats.org/officeDocument/2006/relationships/hyperlink" Target="http://translate.googleusercontent.com/translate_c?hl=nl&amp;langpair=en%7Cnl&amp;u=http://en.wikipedia.org/wiki/Cannock_Chase_(district)&amp;rurl=translate.google.nl&amp;usg=ALkJrhisxWCiFyvGEn8NXXqbJAaukKtVAQ" TargetMode="External"/><Relationship Id="rId26" Type="http://schemas.openxmlformats.org/officeDocument/2006/relationships/hyperlink" Target="http://translate.googleusercontent.com/translate_c?hl=nl&amp;langpair=en%7Cnl&amp;u=http://en.wikipedia.org/wiki/River_Sow&amp;rurl=translate.google.nl&amp;usg=ALkJrhh5MoUMYAxGB3VUbf0XiTAGXIs7Hw" TargetMode="External"/><Relationship Id="rId39" Type="http://schemas.openxmlformats.org/officeDocument/2006/relationships/hyperlink" Target="http://translate.googleusercontent.com/translate_c?hl=nl&amp;langpair=en%7Cnl&amp;u=http://en.wikipedia.org/wiki/River_Penk&amp;rurl=translate.google.nl&amp;usg=ALkJrhjjBZfaOMSp4dkB1qQK0xk8HHoegQ" TargetMode="External"/><Relationship Id="rId21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34" Type="http://schemas.openxmlformats.org/officeDocument/2006/relationships/hyperlink" Target="http://translate.googleusercontent.com/translate_c?hl=nl&amp;langpair=en%7Cnl&amp;u=http://en.wikipedia.org/wiki/Penkridge&amp;rurl=translate.google.nl&amp;usg=ALkJrhhBN9bO7O0Fh2GuDR0oVFnKBqhFRQ" TargetMode="External"/><Relationship Id="rId42" Type="http://schemas.openxmlformats.org/officeDocument/2006/relationships/hyperlink" Target="http://translate.googleusercontent.com/translate_c?hl=nl&amp;langpair=en%7Cnl&amp;u=http://en.wikipedia.org/wiki/Staffordshire_and_Worcestershire_Canal&amp;rurl=translate.google.nl&amp;usg=ALkJrhhW3IhUT2dh3OzxBax1mh37dazJMQ" TargetMode="External"/><Relationship Id="rId47" Type="http://schemas.openxmlformats.org/officeDocument/2006/relationships/hyperlink" Target="http://translate.googleusercontent.com/translate_c?hl=nl&amp;langpair=en%7Cnl&amp;u=http://en.wikipedia.org/wiki/Perton&amp;rurl=translate.google.nl&amp;usg=ALkJrhguKPEKzf_ok8OprDGgMfj7_-bSTA" TargetMode="External"/><Relationship Id="rId50" Type="http://schemas.openxmlformats.org/officeDocument/2006/relationships/hyperlink" Target="http://translate.googleusercontent.com/translate_c?hl=nl&amp;langpair=en%7Cnl&amp;u=http://en.wikipedia.org/wiki/Tettenhall&amp;rurl=translate.google.nl&amp;usg=ALkJrhgwZzy_wNFNLVjqVGl2A15bmtpCXw" TargetMode="External"/><Relationship Id="rId55" Type="http://schemas.openxmlformats.org/officeDocument/2006/relationships/hyperlink" Target="http://translate.googleusercontent.com/translate_c?hl=nl&amp;langpair=en%7Cnl&amp;u=http://en.wikipedia.org/wiki/Saredon&amp;rurl=translate.google.nl&amp;usg=ALkJrhhygyeP5dHVAg4YI5DGBRj5KJi-qw" TargetMode="External"/><Relationship Id="rId63" Type="http://schemas.openxmlformats.org/officeDocument/2006/relationships/hyperlink" Target="http://translate.googleusercontent.com/translate_c?hl=nl&amp;langpair=en%7Cnl&amp;u=http://en.wikipedia.org/wiki/Penkridge&amp;rurl=translate.google.nl&amp;usg=ALkJrhhBN9bO7O0Fh2GuDR0oVFnKBqhFRQ" TargetMode="External"/><Relationship Id="rId68" Type="http://schemas.openxmlformats.org/officeDocument/2006/relationships/hyperlink" Target="http://translate.googleusercontent.com/translate_c?hl=nl&amp;langpair=en%7Cnl&amp;u=http://en.wikipedia.org/wiki/River_Sow&amp;rurl=translate.google.nl&amp;usg=ALkJrhh5MoUMYAxGB3VUbf0XiTAGXIs7Hw" TargetMode="External"/><Relationship Id="rId76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29" Type="http://schemas.openxmlformats.org/officeDocument/2006/relationships/hyperlink" Target="http://translate.googleusercontent.com/translate_c?hl=nl&amp;langpair=en%7Cnl&amp;u=http://en.wikipedia.org/wiki/Humber_Estuary&amp;rurl=translate.google.nl&amp;usg=ALkJrhgoayeVkOY5GpLoOmmzjCSAoWE8hg" TargetMode="Externa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2" Type="http://schemas.openxmlformats.org/officeDocument/2006/relationships/hyperlink" Target="http://translate.googleusercontent.com/translate_c?hl=nl&amp;langpair=en%7Cnl&amp;u=http://en.wikipedia.org/wiki/River_Penk&amp;rurl=translate.google.nl&amp;usg=ALkJrhjjBZfaOMSp4dkB1qQK0xk8HHoegQ" TargetMode="External"/><Relationship Id="rId37" Type="http://schemas.openxmlformats.org/officeDocument/2006/relationships/hyperlink" Target="http://translate.googleusercontent.com/translate_c?hl=nl&amp;langpair=en%7Cnl&amp;u=http://en.wikipedia.org/wiki/Penkridge&amp;rurl=translate.google.nl&amp;usg=ALkJrhhBN9bO7O0Fh2GuDR0oVFnKBqhFRQ" TargetMode="External"/><Relationship Id="rId40" Type="http://schemas.openxmlformats.org/officeDocument/2006/relationships/hyperlink" Target="http://translate.googleusercontent.com/translate_c?hl=nl&amp;langpair=en%7Cnl&amp;u=http://en.wikipedia.org/wiki/Margaret_Gelling&amp;rurl=translate.google.nl&amp;usg=ALkJrhjrNPzXs4xGcrvasV6WAcesdkQJhw" TargetMode="External"/><Relationship Id="rId45" Type="http://schemas.openxmlformats.org/officeDocument/2006/relationships/hyperlink" Target="http://translate.googleusercontent.com/translate_c?hl=nl&amp;langpair=en%7Cnl&amp;u=http://en.wikipedia.org/wiki/South_Staffordshire&amp;rurl=translate.google.nl&amp;usg=ALkJrhijjXPKGmHadbk_sRVT1ClkS_vbzA" TargetMode="External"/><Relationship Id="rId53" Type="http://schemas.openxmlformats.org/officeDocument/2006/relationships/hyperlink" Target="http://translate.googleusercontent.com/translate_c?hl=nl&amp;langpair=en%7Cnl&amp;u=http://en.wikipedia.org/wiki/Pendeford&amp;rurl=translate.google.nl&amp;usg=ALkJrhjDkljPCLUJdqi7AI0DLKnokmMORA" TargetMode="External"/><Relationship Id="rId58" Type="http://schemas.openxmlformats.org/officeDocument/2006/relationships/hyperlink" Target="http://translate.googleusercontent.com/translate_c?hl=nl&amp;langpair=en%7Cnl&amp;u=http://en.wikipedia.org/wiki/Coven,_Staffordshire&amp;rurl=translate.google.nl&amp;usg=ALkJrhhGLq1Qk637iNoDLNm4oY3L89FrWw" TargetMode="External"/><Relationship Id="rId66" Type="http://schemas.openxmlformats.org/officeDocument/2006/relationships/hyperlink" Target="http://translate.googleusercontent.com/translate_c?hl=nl&amp;langpair=en%7Cnl&amp;u=http://en.wikipedia.org/wiki/Baswich&amp;rurl=translate.google.nl&amp;usg=ALkJrhhu4HvgKiYpIzgnjQG2R2NV5p5jEw" TargetMode="External"/><Relationship Id="rId74" Type="http://schemas.openxmlformats.org/officeDocument/2006/relationships/hyperlink" Target="http://translate.googleusercontent.com/translate_c?hl=nl&amp;langpair=en%7Cnl&amp;u=http://en.wikipedia.org/wiki/River_Sow&amp;rurl=translate.google.nl&amp;usg=ALkJrhh5MoUMYAxGB3VUbf0XiTAGXIs7Hw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Great_Wyrley&amp;rurl=translate.google.nl&amp;usg=ALkJrhiNLy_W1SiFuEOiIS9klmvzQvC3TA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19" Type="http://schemas.openxmlformats.org/officeDocument/2006/relationships/hyperlink" Target="http://translate.googleusercontent.com/translate_c?hl=nl&amp;langpair=en%7Cnl&amp;u=http://en.wikipedia.org/wiki/Stafford_(borough)&amp;rurl=translate.google.nl&amp;usg=ALkJrhjVXG72vbpy4oxkD52jAfZpclz4YQ" TargetMode="External"/><Relationship Id="rId31" Type="http://schemas.openxmlformats.org/officeDocument/2006/relationships/hyperlink" Target="http://translate.googleusercontent.com/translate_c?hl=nl&amp;langpair=en%7Cnl&amp;u=http://en.wikipedia.org/wiki/Back-formation&amp;rurl=translate.google.nl&amp;usg=ALkJrhgJj170-pI2i-5LHMD6UkpXvR6kkA" TargetMode="External"/><Relationship Id="rId44" Type="http://schemas.openxmlformats.org/officeDocument/2006/relationships/hyperlink" Target="http://translate.googleusercontent.com/translate_c?hl=nl&amp;langpair=en%7Cnl&amp;u=http://en.wikipedia.org/wiki/Perton&amp;rurl=translate.google.nl&amp;usg=ALkJrhguKPEKzf_ok8OprDGgMfj7_-bSTA" TargetMode="External"/><Relationship Id="rId52" Type="http://schemas.openxmlformats.org/officeDocument/2006/relationships/hyperlink" Target="http://translate.googleusercontent.com/translate_c?hl=nl&amp;langpair=en%7Cnl&amp;u=http://en.wikipedia.org/wiki/Tettenhall&amp;rurl=translate.google.nl&amp;usg=ALkJrhgwZzy_wNFNLVjqVGl2A15bmtpCXw" TargetMode="External"/><Relationship Id="rId60" Type="http://schemas.openxmlformats.org/officeDocument/2006/relationships/hyperlink" Target="http://translate.googleusercontent.com/translate_c?hl=nl&amp;langpair=en%7Cnl&amp;u=http://en.wikipedia.org/wiki/Cheslyn_Hay&amp;rurl=translate.google.nl&amp;usg=ALkJrhjbMIJKbsoY5MLePcDaOA9x1LTtBQ" TargetMode="External"/><Relationship Id="rId65" Type="http://schemas.openxmlformats.org/officeDocument/2006/relationships/hyperlink" Target="http://translate.googleusercontent.com/translate_c?hl=nl&amp;langpair=en%7Cnl&amp;u=http://en.wikipedia.org/wiki/Acton_Trussell&amp;rurl=translate.google.nl&amp;usg=ALkJrhgMq6TYq4u-y4y-LNKrR17TZa1BoQ" TargetMode="External"/><Relationship Id="rId73" Type="http://schemas.openxmlformats.org/officeDocument/2006/relationships/hyperlink" Target="http://translate.googleusercontent.com/translate_c?hl=nl&amp;langpair=en%7Cnl&amp;u=http://en.wikipedia.org/wiki/Stafford&amp;rurl=translate.google.nl&amp;usg=ALkJrhin4giaW4-yX_LsXRbLWJxAFzZKtg" TargetMode="External"/><Relationship Id="rId78" Type="http://schemas.openxmlformats.org/officeDocument/2006/relationships/header" Target="header1.xm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Stafford_(borough)&amp;rurl=translate.google.nl&amp;usg=ALkJrhjVXG72vbpy4oxkD52jAfZpclz4YQ" TargetMode="External"/><Relationship Id="rId22" Type="http://schemas.openxmlformats.org/officeDocument/2006/relationships/hyperlink" Target="http://translate.googleusercontent.com/translate_c?hl=nl&amp;langpair=en%7Cnl&amp;u=http://en.wikipedia.org/wiki/River_Sow&amp;rurl=translate.google.nl&amp;usg=ALkJrhh5MoUMYAxGB3VUbf0XiTAGXIs7Hw" TargetMode="External"/><Relationship Id="rId27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30" Type="http://schemas.openxmlformats.org/officeDocument/2006/relationships/hyperlink" Target="http://translate.googleusercontent.com/translate_c?hl=nl&amp;langpair=en%7Cnl&amp;u=http://en.wikipedia.org/w/index.php%3Ftitle%3DRiver_Penk%26action%3Dedit%26section%3D1&amp;rurl=translate.google.nl&amp;usg=ALkJrhjWw8HoaoS_sdZseeBgaXDHqh02lg" TargetMode="External"/><Relationship Id="rId35" Type="http://schemas.openxmlformats.org/officeDocument/2006/relationships/hyperlink" Target="http://translate.googleusercontent.com/translate_c?hl=nl&amp;langpair=en%7Cnl&amp;u=http://en.wikipedia.org/wiki/Back-formation&amp;rurl=translate.google.nl&amp;usg=ALkJrhgJj170-pI2i-5LHMD6UkpXvR6kkA" TargetMode="External"/><Relationship Id="rId43" Type="http://schemas.openxmlformats.org/officeDocument/2006/relationships/hyperlink" Target="http://translate.googleusercontent.com/translate_c?hl=nl&amp;langpair=en%7Cnl&amp;u=http://en.wikipedia.org/wiki/Staffordshire_and_Worcestershire_Canal&amp;rurl=translate.google.nl&amp;usg=ALkJrhhW3IhUT2dh3OzxBax1mh37dazJMQ" TargetMode="External"/><Relationship Id="rId48" Type="http://schemas.openxmlformats.org/officeDocument/2006/relationships/hyperlink" Target="http://translate.googleusercontent.com/translate_c?hl=nl&amp;langpair=en%7Cnl&amp;u=http://en.wikipedia.org/wiki/South_Staffordshire&amp;rurl=translate.google.nl&amp;usg=ALkJrhijjXPKGmHadbk_sRVT1ClkS_vbzA" TargetMode="External"/><Relationship Id="rId56" Type="http://schemas.openxmlformats.org/officeDocument/2006/relationships/hyperlink" Target="http://translate.googleusercontent.com/translate_c?hl=nl&amp;langpair=en%7Cnl&amp;u=http://en.wikipedia.org/wiki/Cheslyn_Hay&amp;rurl=translate.google.nl&amp;usg=ALkJrhjbMIJKbsoY5MLePcDaOA9x1LTtBQ" TargetMode="External"/><Relationship Id="rId64" Type="http://schemas.openxmlformats.org/officeDocument/2006/relationships/hyperlink" Target="http://translate.googleusercontent.com/translate_c?hl=nl&amp;langpair=en%7Cnl&amp;u=http://en.wikipedia.org/wiki/Acton_Trussell&amp;rurl=translate.google.nl&amp;usg=ALkJrhgMq6TYq4u-y4y-LNKrR17TZa1BoQ" TargetMode="External"/><Relationship Id="rId69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77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8" Type="http://schemas.openxmlformats.org/officeDocument/2006/relationships/hyperlink" Target="http://translate.googleusercontent.com/translate_c?hl=nl&amp;langpair=en%7Cnl&amp;u=http://en.wikipedia.org/wiki/Staffordshire&amp;rurl=translate.google.nl&amp;usg=ALkJrhi7_DBBC0rFiwVqdrwk0Lb6kL9FvQ" TargetMode="External"/><Relationship Id="rId51" Type="http://schemas.openxmlformats.org/officeDocument/2006/relationships/hyperlink" Target="http://translate.googleusercontent.com/translate_c?hl=nl&amp;langpair=en%7Cnl&amp;u=http://en.wikipedia.org/wiki/Pendeford&amp;rurl=translate.google.nl&amp;usg=ALkJrhjDkljPCLUJdqi7AI0DLKnokmMORA" TargetMode="External"/><Relationship Id="rId72" Type="http://schemas.openxmlformats.org/officeDocument/2006/relationships/hyperlink" Target="http://translate.googleusercontent.com/translate_c?hl=nl&amp;langpair=en%7Cnl&amp;u=http://en.wikipedia.org/wiki/Baswich&amp;rurl=translate.google.nl&amp;usg=ALkJrhhu4HvgKiYpIzgnjQG2R2NV5p5jEw" TargetMode="External"/><Relationship Id="rId80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South_Staffordshire&amp;rurl=translate.google.nl&amp;usg=ALkJrhijjXPKGmHadbk_sRVT1ClkS_vbzA" TargetMode="External"/><Relationship Id="rId17" Type="http://schemas.openxmlformats.org/officeDocument/2006/relationships/hyperlink" Target="http://translate.googleusercontent.com/translate_c?hl=nl&amp;langpair=en%7Cnl&amp;u=http://en.wikipedia.org/wiki/South_Staffordshire&amp;rurl=translate.google.nl&amp;usg=ALkJrhijjXPKGmHadbk_sRVT1ClkS_vbzA" TargetMode="External"/><Relationship Id="rId25" Type="http://schemas.openxmlformats.org/officeDocument/2006/relationships/hyperlink" Target="http://translate.googleusercontent.com/translate_c?hl=nl&amp;langpair=en%7Cnl&amp;u=http://en.wikipedia.org/wiki/Humber_Estuary&amp;rurl=translate.google.nl&amp;usg=ALkJrhgoayeVkOY5GpLoOmmzjCSAoWE8hg" TargetMode="External"/><Relationship Id="rId33" Type="http://schemas.openxmlformats.org/officeDocument/2006/relationships/hyperlink" Target="http://translate.googleusercontent.com/translate_c?hl=nl&amp;langpair=en%7Cnl&amp;u=http://en.wikipedia.org/wiki/Toponym&amp;rurl=translate.google.nl&amp;usg=ALkJrhjTSPp-aBz1ziLTDcd4oejK1FbX7w" TargetMode="External"/><Relationship Id="rId38" Type="http://schemas.openxmlformats.org/officeDocument/2006/relationships/hyperlink" Target="http://translate.googleusercontent.com/translate_c?hl=nl&amp;langpair=en%7Cnl&amp;u=http://en.wikipedia.org/wiki/Margaret_Gelling&amp;rurl=translate.google.nl&amp;usg=ALkJrhjrNPzXs4xGcrvasV6WAcesdkQJhw" TargetMode="External"/><Relationship Id="rId46" Type="http://schemas.openxmlformats.org/officeDocument/2006/relationships/hyperlink" Target="http://translate.googleusercontent.com/translate_c?hl=nl&amp;langpair=en%7Cnl&amp;u=http://en.wikipedia.org/wiki/Wolverhampton&amp;rurl=translate.google.nl&amp;usg=ALkJrhg1Tca66Xgfm_x0MSczi7l0p2djVQ" TargetMode="External"/><Relationship Id="rId59" Type="http://schemas.openxmlformats.org/officeDocument/2006/relationships/hyperlink" Target="http://translate.googleusercontent.com/translate_c?hl=nl&amp;langpair=en%7Cnl&amp;u=http://en.wikipedia.org/wiki/Saredon&amp;rurl=translate.google.nl&amp;usg=ALkJrhhygyeP5dHVAg4YI5DGBRj5KJi-qw" TargetMode="External"/><Relationship Id="rId67" Type="http://schemas.openxmlformats.org/officeDocument/2006/relationships/hyperlink" Target="http://translate.googleusercontent.com/translate_c?hl=nl&amp;langpair=en%7Cnl&amp;u=http://en.wikipedia.org/wiki/Stafford&amp;rurl=translate.google.nl&amp;usg=ALkJrhin4giaW4-yX_LsXRbLWJxAFzZKtg" TargetMode="External"/><Relationship Id="rId20" Type="http://schemas.openxmlformats.org/officeDocument/2006/relationships/hyperlink" Target="http://translate.googleusercontent.com/translate_c?hl=nl&amp;langpair=en%7Cnl&amp;u=http://en.wikipedia.org/wiki/Wolverhampton&amp;rurl=translate.google.nl&amp;usg=ALkJrhg1Tca66Xgfm_x0MSczi7l0p2djVQ" TargetMode="External"/><Relationship Id="rId41" Type="http://schemas.openxmlformats.org/officeDocument/2006/relationships/hyperlink" Target="http://translate.googleusercontent.com/translate_c?hl=nl&amp;langpair=en%7Cnl&amp;u=http://en.wikipedia.org/w/index.php%3Ftitle%3DRiver_Penk%26action%3Dedit%26section%3D2&amp;rurl=translate.google.nl&amp;usg=ALkJrhjT5Ussebk63NCTlcNYn5GeMcrANQ" TargetMode="External"/><Relationship Id="rId54" Type="http://schemas.openxmlformats.org/officeDocument/2006/relationships/hyperlink" Target="http://translate.googleusercontent.com/translate_c?hl=nl&amp;langpair=en%7Cnl&amp;u=http://en.wikipedia.org/wiki/Coven,_Staffordshire&amp;rurl=translate.google.nl&amp;usg=ALkJrhhGLq1Qk637iNoDLNm4oY3L89FrWw" TargetMode="External"/><Relationship Id="rId62" Type="http://schemas.openxmlformats.org/officeDocument/2006/relationships/hyperlink" Target="http://translate.googleusercontent.com/translate_c?hl=nl&amp;langpair=en%7Cnl&amp;u=http://en.wikipedia.org/wiki/Penkridge&amp;rurl=translate.google.nl&amp;usg=ALkJrhhBN9bO7O0Fh2GuDR0oVFnKBqhFRQ" TargetMode="External"/><Relationship Id="rId70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75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Wolverhampton&amp;rurl=translate.google.nl&amp;usg=ALkJrhg1Tca66Xgfm_x0MSczi7l0p2djVQ" TargetMode="External"/><Relationship Id="rId23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28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6" Type="http://schemas.openxmlformats.org/officeDocument/2006/relationships/hyperlink" Target="http://translate.googleusercontent.com/translate_c?hl=nl&amp;langpair=en%7Cnl&amp;u=http://en.wikipedia.org/wiki/Toponym&amp;rurl=translate.google.nl&amp;usg=ALkJrhjTSPp-aBz1ziLTDcd4oejK1FbX7w" TargetMode="External"/><Relationship Id="rId49" Type="http://schemas.openxmlformats.org/officeDocument/2006/relationships/hyperlink" Target="http://translate.googleusercontent.com/translate_c?hl=nl&amp;langpair=en%7Cnl&amp;u=http://en.wikipedia.org/wiki/Wolverhampton&amp;rurl=translate.google.nl&amp;usg=ALkJrhg1Tca66Xgfm_x0MSczi7l0p2djVQ" TargetMode="External"/><Relationship Id="rId57" Type="http://schemas.openxmlformats.org/officeDocument/2006/relationships/hyperlink" Target="http://translate.googleusercontent.com/translate_c?hl=nl&amp;langpair=en%7Cnl&amp;u=http://en.wikipedia.org/wiki/Great_Wyrley&amp;rurl=translate.google.nl&amp;usg=ALkJrhiNLy_W1SiFuEOiIS9klmvzQvC3T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2010-08-21T08:46:00Z</dcterms:created>
  <dcterms:modified xsi:type="dcterms:W3CDTF">2010-10-31T14:22:00Z</dcterms:modified>
  <cp:category>2010</cp:category>
</cp:coreProperties>
</file>