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61" w:rsidRPr="00F972C7" w:rsidRDefault="00F972C7" w:rsidP="000C2661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CADBA2" wp14:editId="3658AE0B">
            <wp:simplePos x="0" y="0"/>
            <wp:positionH relativeFrom="column">
              <wp:posOffset>4342765</wp:posOffset>
            </wp:positionH>
            <wp:positionV relativeFrom="paragraph">
              <wp:posOffset>45720</wp:posOffset>
            </wp:positionV>
            <wp:extent cx="2098040" cy="1327150"/>
            <wp:effectExtent l="0" t="0" r="0" b="6350"/>
            <wp:wrapSquare wrapText="bothSides"/>
            <wp:docPr id="6" name="Afbeelding 6" descr="http://upload.wikimedia.org/wikipedia/commons/thumb/d/d7/Tumbling_weir_Devon3.jpg/220px-Tumbling_weir_Devon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commons/thumb/d/d7/Tumbling_weir_Devon3.jpg/220px-Tumbling_weir_Devon3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61" w:rsidRPr="00F972C7">
        <w:rPr>
          <w:rFonts w:ascii="Comic Sans MS" w:hAnsi="Comic Sans MS"/>
          <w:b/>
          <w:bCs/>
          <w:sz w:val="24"/>
          <w:szCs w:val="24"/>
        </w:rPr>
        <w:t>Rivier</w:t>
      </w:r>
      <w:r w:rsidRPr="00F972C7">
        <w:rPr>
          <w:rFonts w:ascii="Comic Sans MS" w:hAnsi="Comic Sans MS"/>
          <w:b/>
          <w:bCs/>
          <w:sz w:val="24"/>
          <w:szCs w:val="24"/>
        </w:rPr>
        <w:t xml:space="preserve"> O</w:t>
      </w:r>
      <w:r w:rsidR="000C2661" w:rsidRPr="00F972C7">
        <w:rPr>
          <w:rFonts w:ascii="Comic Sans MS" w:hAnsi="Comic Sans MS"/>
          <w:b/>
          <w:bCs/>
          <w:sz w:val="24"/>
          <w:szCs w:val="24"/>
        </w:rPr>
        <w:t xml:space="preserve">tter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De </w:t>
      </w:r>
      <w:r w:rsidRPr="00F972C7">
        <w:rPr>
          <w:bCs/>
          <w:szCs w:val="24"/>
        </w:rPr>
        <w:t>rivier</w:t>
      </w:r>
      <w:r w:rsidRPr="00F972C7">
        <w:rPr>
          <w:szCs w:val="24"/>
        </w:rPr>
        <w:t xml:space="preserve"> ontspringt in de </w:t>
      </w:r>
      <w:r w:rsidRPr="00F972C7">
        <w:rPr>
          <w:bCs/>
          <w:szCs w:val="24"/>
        </w:rPr>
        <w:t>Otter</w:t>
      </w:r>
      <w:r w:rsidRPr="00F972C7">
        <w:rPr>
          <w:szCs w:val="24"/>
        </w:rPr>
        <w:t xml:space="preserve"> </w:t>
      </w:r>
      <w:hyperlink r:id="rId10" w:tooltip="Blackdown Hills" w:history="1">
        <w:r w:rsidRPr="00F972C7">
          <w:rPr>
            <w:rStyle w:val="Hyperlink"/>
            <w:color w:val="auto"/>
            <w:szCs w:val="24"/>
            <w:u w:val="none"/>
          </w:rPr>
          <w:t>Blackdown Hills</w:t>
        </w:r>
      </w:hyperlink>
      <w:r w:rsidRPr="00F972C7">
        <w:rPr>
          <w:szCs w:val="24"/>
        </w:rPr>
        <w:t xml:space="preserve"> net binnen het graafschap </w:t>
      </w:r>
      <w:hyperlink r:id="rId11" w:tooltip="Somerset" w:history="1">
        <w:r w:rsidRPr="00F972C7">
          <w:rPr>
            <w:rStyle w:val="Hyperlink"/>
            <w:color w:val="auto"/>
            <w:szCs w:val="24"/>
            <w:u w:val="none"/>
          </w:rPr>
          <w:t>Somerset</w:t>
        </w:r>
      </w:hyperlink>
      <w:r w:rsidRPr="00F972C7">
        <w:rPr>
          <w:szCs w:val="24"/>
        </w:rPr>
        <w:t xml:space="preserve"> , in de buurt </w:t>
      </w:r>
      <w:hyperlink r:id="rId12" w:tooltip="Otterford" w:history="1">
        <w:r w:rsidRPr="00F972C7">
          <w:rPr>
            <w:rStyle w:val="Hyperlink"/>
            <w:color w:val="auto"/>
            <w:szCs w:val="24"/>
            <w:u w:val="none"/>
          </w:rPr>
          <w:t>Otterford</w:t>
        </w:r>
      </w:hyperlink>
      <w:r w:rsidRPr="00F972C7">
        <w:rPr>
          <w:szCs w:val="24"/>
        </w:rPr>
        <w:t xml:space="preserve"> , dan stroomt het zuiden ongeveer 32 km door </w:t>
      </w:r>
      <w:hyperlink r:id="rId13" w:tooltip="Oost-Devon" w:history="1">
        <w:r w:rsidRPr="00F972C7">
          <w:rPr>
            <w:rStyle w:val="Hyperlink"/>
            <w:color w:val="auto"/>
            <w:szCs w:val="24"/>
            <w:u w:val="none"/>
          </w:rPr>
          <w:t>Oost-Devon</w:t>
        </w:r>
      </w:hyperlink>
      <w:r w:rsidRPr="00F972C7">
        <w:rPr>
          <w:szCs w:val="24"/>
        </w:rPr>
        <w:t xml:space="preserve"> aan het </w:t>
      </w:r>
      <w:hyperlink r:id="rId14" w:tooltip="Engels Kanaal" w:history="1">
        <w:r w:rsidRPr="00F972C7">
          <w:rPr>
            <w:rStyle w:val="Hyperlink"/>
            <w:color w:val="auto"/>
            <w:szCs w:val="24"/>
            <w:u w:val="none"/>
          </w:rPr>
          <w:t>Engels Kanaal</w:t>
        </w:r>
      </w:hyperlink>
      <w:r w:rsidRPr="00F972C7">
        <w:rPr>
          <w:szCs w:val="24"/>
        </w:rPr>
        <w:t xml:space="preserve"> aan de westelijke kant van </w:t>
      </w:r>
      <w:hyperlink r:id="rId15" w:tooltip="Lyme Bay" w:history="1">
        <w:r w:rsidRPr="00F972C7">
          <w:rPr>
            <w:rStyle w:val="Hyperlink"/>
            <w:color w:val="auto"/>
            <w:szCs w:val="24"/>
            <w:u w:val="none"/>
          </w:rPr>
          <w:t>Lyme Bay</w:t>
        </w:r>
      </w:hyperlink>
      <w:r w:rsidRPr="00F972C7">
        <w:rPr>
          <w:szCs w:val="24"/>
        </w:rPr>
        <w:t xml:space="preserve"> . </w:t>
      </w:r>
      <w:r w:rsidRPr="00F972C7">
        <w:rPr>
          <w:vanish/>
          <w:szCs w:val="24"/>
        </w:rPr>
        <w:t>The Permian and Triassic sandstone aquifer in the Otter Valley is one of Devon's largest groundwater sources, supplying drinking water to 200,000 people.</w:t>
      </w:r>
      <w:r w:rsidRPr="00F972C7">
        <w:rPr>
          <w:szCs w:val="24"/>
        </w:rPr>
        <w:t xml:space="preserve">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De Perm en Trias zandstenen watervoerende laag in de vallei Otter is een van de grootste bronnen van grondwater Devon, de toevoer van drinkwater aan 200.000 mensen.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vanish/>
          <w:szCs w:val="24"/>
        </w:rPr>
        <w:t xml:space="preserve">The river's source is north of Otterford, where a stream feeds the Otterhead lakes: </w:t>
      </w:r>
      <w:hyperlink r:id="rId16" w:history="1">
        <w:r w:rsidRPr="00F972C7">
          <w:rPr>
            <w:rStyle w:val="Hyperlink"/>
            <w:vanish/>
            <w:color w:val="auto"/>
            <w:szCs w:val="24"/>
            <w:u w:val="none"/>
          </w:rPr>
          <w:t>ST225152</w:t>
        </w:r>
      </w:hyperlink>
      <w:r w:rsidRPr="00F972C7">
        <w:rPr>
          <w:vanish/>
          <w:szCs w:val="24"/>
        </w:rPr>
        <w:t xml:space="preserve"> and then through </w:t>
      </w:r>
      <w:hyperlink r:id="rId17" w:tooltip="Churchstanton" w:history="1">
        <w:r w:rsidRPr="00F972C7">
          <w:rPr>
            <w:rStyle w:val="Hyperlink"/>
            <w:vanish/>
            <w:color w:val="auto"/>
            <w:szCs w:val="24"/>
            <w:u w:val="none"/>
          </w:rPr>
          <w:t>Churchstanton</w:t>
        </w:r>
      </w:hyperlink>
      <w:r w:rsidRPr="00F972C7">
        <w:rPr>
          <w:vanish/>
          <w:szCs w:val="24"/>
        </w:rPr>
        <w:t xml:space="preserve"> before entering Devon.</w:t>
      </w:r>
      <w:r w:rsidRPr="00F972C7">
        <w:rPr>
          <w:szCs w:val="24"/>
        </w:rPr>
        <w:t xml:space="preserve">De rivier ontspringt ten noorden van Otterford, waar een stream: voedt de Otterhead meren </w:t>
      </w:r>
      <w:hyperlink r:id="rId18" w:history="1">
        <w:r w:rsidRPr="00F972C7">
          <w:rPr>
            <w:rStyle w:val="Hyperlink"/>
            <w:color w:val="auto"/>
            <w:szCs w:val="24"/>
            <w:u w:val="none"/>
          </w:rPr>
          <w:t>ST225152</w:t>
        </w:r>
      </w:hyperlink>
      <w:r w:rsidRPr="00F972C7">
        <w:rPr>
          <w:szCs w:val="24"/>
        </w:rPr>
        <w:t xml:space="preserve"> en vervolgens door </w:t>
      </w:r>
      <w:hyperlink r:id="rId19" w:tooltip="Churchstanton" w:history="1">
        <w:r w:rsidRPr="00F972C7">
          <w:rPr>
            <w:rStyle w:val="Hyperlink"/>
            <w:color w:val="auto"/>
            <w:szCs w:val="24"/>
            <w:u w:val="none"/>
          </w:rPr>
          <w:t>Churchstanton</w:t>
        </w:r>
      </w:hyperlink>
      <w:r w:rsidRPr="00F972C7">
        <w:rPr>
          <w:szCs w:val="24"/>
        </w:rPr>
        <w:t xml:space="preserve"> vóór het invoeren in Devon.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vanish/>
          <w:szCs w:val="24"/>
        </w:rPr>
        <w:t>The river flows through a predominantly rural area, with small cattle, sheep and dairy farms.</w:t>
      </w:r>
      <w:r w:rsidRPr="00F972C7">
        <w:rPr>
          <w:szCs w:val="24"/>
        </w:rPr>
        <w:t xml:space="preserve"> De rivier stroomt door een overwegend landelijk gebied, met kleine runderen, schapen en melkveehouderij. </w:t>
      </w:r>
      <w:r w:rsidRPr="00F972C7">
        <w:rPr>
          <w:vanish/>
          <w:szCs w:val="24"/>
        </w:rPr>
        <w:t xml:space="preserve">The largest town in the Otter Valley is </w:t>
      </w:r>
      <w:hyperlink r:id="rId20" w:tooltip="Honiton" w:history="1">
        <w:r w:rsidRPr="00F972C7">
          <w:rPr>
            <w:rStyle w:val="Hyperlink"/>
            <w:vanish/>
            <w:color w:val="auto"/>
            <w:szCs w:val="24"/>
            <w:u w:val="none"/>
          </w:rPr>
          <w:t>Honiton</w:t>
        </w:r>
      </w:hyperlink>
      <w:r w:rsidRPr="00F972C7">
        <w:rPr>
          <w:vanish/>
          <w:szCs w:val="24"/>
        </w:rPr>
        <w:t xml:space="preserve"> .</w:t>
      </w:r>
      <w:r w:rsidRPr="00F972C7">
        <w:rPr>
          <w:szCs w:val="24"/>
        </w:rPr>
        <w:t xml:space="preserve">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De grootste stad in de Otter Valley is </w:t>
      </w:r>
      <w:hyperlink r:id="rId21" w:tooltip="Honiton" w:history="1">
        <w:r w:rsidRPr="00F972C7">
          <w:rPr>
            <w:rStyle w:val="Hyperlink"/>
            <w:color w:val="auto"/>
            <w:szCs w:val="24"/>
            <w:u w:val="none"/>
          </w:rPr>
          <w:t>Honiton</w:t>
        </w:r>
      </w:hyperlink>
      <w:r w:rsidRPr="00F972C7">
        <w:rPr>
          <w:szCs w:val="24"/>
        </w:rPr>
        <w:t xml:space="preserve"> . </w:t>
      </w:r>
      <w:r w:rsidRPr="00F972C7">
        <w:rPr>
          <w:vanish/>
          <w:szCs w:val="24"/>
        </w:rPr>
        <w:t>Tourism and leisure play important roles in the economy; hundreds of private cottages and farms offer B&amp;B and rented holiday accommodation.</w:t>
      </w:r>
      <w:r w:rsidRPr="00F972C7">
        <w:rPr>
          <w:szCs w:val="24"/>
        </w:rPr>
        <w:t xml:space="preserve">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Toerisme en recreatie spelen een belangrijke rol in de economie; honderden particuliere vakantiehuizen en boerderijen bieden B &amp; B en gehuurde vakantieverblijf.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vanish/>
          <w:szCs w:val="24"/>
        </w:rPr>
        <w:t xml:space="preserve">The river passes through or by Upottery, Rawridge, </w:t>
      </w:r>
      <w:hyperlink r:id="rId22" w:tooltip="Monkton, Devon (pagina bestaat niet)" w:history="1">
        <w:r w:rsidRPr="00F972C7">
          <w:rPr>
            <w:rStyle w:val="Hyperlink"/>
            <w:vanish/>
            <w:color w:val="auto"/>
            <w:szCs w:val="24"/>
            <w:u w:val="none"/>
          </w:rPr>
          <w:t>Monkton</w:t>
        </w:r>
      </w:hyperlink>
      <w:r w:rsidRPr="00F972C7">
        <w:rPr>
          <w:vanish/>
          <w:szCs w:val="24"/>
        </w:rPr>
        <w:t xml:space="preserve"> , </w:t>
      </w:r>
      <w:hyperlink r:id="rId23" w:tooltip="Honiton" w:history="1">
        <w:r w:rsidRPr="00F972C7">
          <w:rPr>
            <w:rStyle w:val="Hyperlink"/>
            <w:vanish/>
            <w:color w:val="auto"/>
            <w:szCs w:val="24"/>
            <w:u w:val="none"/>
          </w:rPr>
          <w:t>Honiton</w:t>
        </w:r>
      </w:hyperlink>
      <w:r w:rsidRPr="00F972C7">
        <w:rPr>
          <w:vanish/>
          <w:szCs w:val="24"/>
        </w:rPr>
        <w:t xml:space="preserve"> (then below the A30 trunk road), Alfington, </w:t>
      </w:r>
      <w:hyperlink r:id="rId24" w:tooltip="Ottery St Mary" w:history="1">
        <w:r w:rsidRPr="00F972C7">
          <w:rPr>
            <w:rStyle w:val="Hyperlink"/>
            <w:vanish/>
            <w:color w:val="auto"/>
            <w:szCs w:val="24"/>
            <w:u w:val="none"/>
          </w:rPr>
          <w:t>Ottery St Mary</w:t>
        </w:r>
      </w:hyperlink>
      <w:r w:rsidRPr="00F972C7">
        <w:rPr>
          <w:vanish/>
          <w:szCs w:val="24"/>
        </w:rPr>
        <w:t xml:space="preserve"> , Tipton St John, </w:t>
      </w:r>
      <w:hyperlink r:id="rId25" w:tooltip="Newton Poppleford" w:history="1">
        <w:r w:rsidRPr="00F972C7">
          <w:rPr>
            <w:rStyle w:val="Hyperlink"/>
            <w:vanish/>
            <w:color w:val="auto"/>
            <w:szCs w:val="24"/>
            <w:u w:val="none"/>
          </w:rPr>
          <w:t>Newton Poppleford</w:t>
        </w:r>
      </w:hyperlink>
      <w:r w:rsidRPr="00F972C7">
        <w:rPr>
          <w:vanish/>
          <w:szCs w:val="24"/>
        </w:rPr>
        <w:t xml:space="preserve"> , </w:t>
      </w:r>
      <w:hyperlink r:id="rId26" w:tooltip="Otterton" w:history="1">
        <w:r w:rsidRPr="00F972C7">
          <w:rPr>
            <w:rStyle w:val="Hyperlink"/>
            <w:vanish/>
            <w:color w:val="auto"/>
            <w:szCs w:val="24"/>
            <w:u w:val="none"/>
          </w:rPr>
          <w:t>Otterton</w:t>
        </w:r>
      </w:hyperlink>
      <w:r w:rsidRPr="00F972C7">
        <w:rPr>
          <w:vanish/>
          <w:szCs w:val="24"/>
        </w:rPr>
        <w:t xml:space="preserve"> and reaches the coast to the east of </w:t>
      </w:r>
      <w:hyperlink r:id="rId27" w:tooltip="Budleigh Salterton" w:history="1">
        <w:r w:rsidRPr="00F972C7">
          <w:rPr>
            <w:rStyle w:val="Hyperlink"/>
            <w:vanish/>
            <w:color w:val="auto"/>
            <w:szCs w:val="24"/>
            <w:u w:val="none"/>
          </w:rPr>
          <w:t>Budleigh Salterton</w:t>
        </w:r>
      </w:hyperlink>
      <w:r w:rsidRPr="00F972C7">
        <w:rPr>
          <w:vanish/>
          <w:szCs w:val="24"/>
        </w:rPr>
        <w:t xml:space="preserve"> , after flowing through the 57-acre Otter Estuary Nature Reserve - a </w:t>
      </w:r>
      <w:hyperlink r:id="rId28" w:tooltip="Site van Special Scientific Interest" w:history="1">
        <w:r w:rsidRPr="00F972C7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F972C7">
        <w:rPr>
          <w:vanish/>
          <w:szCs w:val="24"/>
        </w:rPr>
        <w:t xml:space="preserve"> (SSSI) - consisting of tidal mudflats and saltmarsh.</w:t>
      </w:r>
      <w:r w:rsidRPr="00F972C7">
        <w:rPr>
          <w:szCs w:val="24"/>
        </w:rPr>
        <w:t xml:space="preserve">De rivier passeert of door Upottery, Rawridge, </w:t>
      </w:r>
      <w:hyperlink r:id="rId29" w:tooltip="Monkton, Devon (pagina bestaat niet)" w:history="1">
        <w:r w:rsidRPr="00F972C7">
          <w:rPr>
            <w:rStyle w:val="Hyperlink"/>
            <w:color w:val="auto"/>
            <w:szCs w:val="24"/>
            <w:u w:val="none"/>
          </w:rPr>
          <w:t>Monkton</w:t>
        </w:r>
      </w:hyperlink>
      <w:r w:rsidRPr="00F972C7">
        <w:rPr>
          <w:szCs w:val="24"/>
        </w:rPr>
        <w:t xml:space="preserve"> , </w:t>
      </w:r>
      <w:hyperlink r:id="rId30" w:tooltip="Honiton" w:history="1">
        <w:r w:rsidRPr="00F972C7">
          <w:rPr>
            <w:rStyle w:val="Hyperlink"/>
            <w:color w:val="auto"/>
            <w:szCs w:val="24"/>
            <w:u w:val="none"/>
          </w:rPr>
          <w:t>Honiton</w:t>
        </w:r>
      </w:hyperlink>
      <w:r w:rsidRPr="00F972C7">
        <w:rPr>
          <w:szCs w:val="24"/>
        </w:rPr>
        <w:t xml:space="preserve"> (toen nog onder de rijksweg A30), Alfington, </w:t>
      </w:r>
      <w:hyperlink r:id="rId31" w:tooltip="Ottery St Mary" w:history="1">
        <w:r w:rsidRPr="00F972C7">
          <w:rPr>
            <w:rStyle w:val="Hyperlink"/>
            <w:color w:val="auto"/>
            <w:szCs w:val="24"/>
            <w:u w:val="none"/>
          </w:rPr>
          <w:t>Ottery St Mary</w:t>
        </w:r>
      </w:hyperlink>
      <w:r w:rsidRPr="00F972C7">
        <w:rPr>
          <w:szCs w:val="24"/>
        </w:rPr>
        <w:t xml:space="preserve"> , St John Tipton, </w:t>
      </w:r>
      <w:hyperlink r:id="rId32" w:tooltip="Newton Poppleford" w:history="1">
        <w:r w:rsidRPr="00F972C7">
          <w:rPr>
            <w:rStyle w:val="Hyperlink"/>
            <w:color w:val="auto"/>
            <w:szCs w:val="24"/>
            <w:u w:val="none"/>
          </w:rPr>
          <w:t>Newton Poppleford</w:t>
        </w:r>
      </w:hyperlink>
      <w:r w:rsidRPr="00F972C7">
        <w:rPr>
          <w:szCs w:val="24"/>
        </w:rPr>
        <w:t xml:space="preserve"> , </w:t>
      </w:r>
      <w:hyperlink r:id="rId33" w:tooltip="Otterton" w:history="1">
        <w:r w:rsidRPr="00F972C7">
          <w:rPr>
            <w:rStyle w:val="Hyperlink"/>
            <w:color w:val="auto"/>
            <w:szCs w:val="24"/>
            <w:u w:val="none"/>
          </w:rPr>
          <w:t>Otterton</w:t>
        </w:r>
      </w:hyperlink>
      <w:r w:rsidRPr="00F972C7">
        <w:rPr>
          <w:szCs w:val="24"/>
        </w:rPr>
        <w:t xml:space="preserve"> en bereikt de kust naar het oosten van </w:t>
      </w:r>
      <w:hyperlink r:id="rId34" w:tooltip="Budleigh Salterton" w:history="1">
        <w:r w:rsidRPr="00F972C7">
          <w:rPr>
            <w:rStyle w:val="Hyperlink"/>
            <w:color w:val="auto"/>
            <w:szCs w:val="24"/>
            <w:u w:val="none"/>
          </w:rPr>
          <w:t>Budleigh Salterton</w:t>
        </w:r>
      </w:hyperlink>
      <w:r w:rsidRPr="00F972C7">
        <w:rPr>
          <w:szCs w:val="24"/>
        </w:rPr>
        <w:t xml:space="preserve"> , na doorstromende de 57-acre Otter Estuary Nature Reserve - een </w:t>
      </w:r>
      <w:hyperlink r:id="rId35" w:tooltip="Site van Special Scientific Interest" w:history="1">
        <w:r w:rsidRPr="00F972C7">
          <w:rPr>
            <w:rStyle w:val="Hyperlink"/>
            <w:color w:val="auto"/>
            <w:szCs w:val="24"/>
            <w:u w:val="none"/>
          </w:rPr>
          <w:t>site van Special Scientific Interest</w:t>
        </w:r>
      </w:hyperlink>
      <w:r w:rsidRPr="00F972C7">
        <w:rPr>
          <w:szCs w:val="24"/>
        </w:rPr>
        <w:t xml:space="preserve"> (inter) - bestaande uit slikken en kwelder. </w:t>
      </w:r>
      <w:r w:rsidRPr="00F972C7">
        <w:rPr>
          <w:vanish/>
          <w:szCs w:val="24"/>
        </w:rPr>
        <w:t>There is no public access to the estuary itself but footpaths lead alongside with two viewing platforms on the west and a hide on the east.</w:t>
      </w:r>
      <w:r w:rsidRPr="00F972C7">
        <w:rPr>
          <w:szCs w:val="24"/>
        </w:rPr>
        <w:t xml:space="preserve">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Er is geen openbare toegang tot het estuarium zelf, maar voetpaden voert langs met twee uitkijkposten op het westen en een te verbergen op het oosten. </w:t>
      </w:r>
      <w:r w:rsidRPr="00F972C7">
        <w:rPr>
          <w:vanish/>
          <w:szCs w:val="24"/>
        </w:rPr>
        <w:t>The wintering population of wildfowl and waders includes redshank, greenshank, dunlin, common sandpiper, ringed plover, grey plover, curlew, snipe, water rail, wigeon, teal, shelduck, brent goose, red-breasted merganser and little grebe.</w:t>
      </w:r>
      <w:r w:rsidRPr="00F972C7">
        <w:rPr>
          <w:szCs w:val="24"/>
        </w:rPr>
        <w:t xml:space="preserve">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De overwinterende populatie van wilde vogels en waadvogels omvat tureluur, groenpootruiter, bonte strandloper, Oeverloper, Plevier, zilverplevier, wulp, watersnip, waterral, smient, wintertaling, shelduck, rotgans, zaagbek en weinig fuut. </w:t>
      </w:r>
      <w:r w:rsidRPr="00F972C7">
        <w:rPr>
          <w:vanish/>
          <w:szCs w:val="24"/>
        </w:rPr>
        <w:t>Reed warbler, reed bunting and sedge warbler breed on the reserve.</w:t>
      </w:r>
      <w:r w:rsidRPr="00F972C7">
        <w:rPr>
          <w:szCs w:val="24"/>
        </w:rPr>
        <w:t xml:space="preserve"> Karekiet, rietgors en rietzanger broeden op de reserve.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vanish/>
          <w:szCs w:val="24"/>
        </w:rPr>
        <w:t xml:space="preserve">The point at which the river reaches the coast ( </w:t>
      </w:r>
      <w:hyperlink r:id="rId36" w:history="1">
        <w:r w:rsidRPr="00F972C7">
          <w:rPr>
            <w:rStyle w:val="Hyperlink"/>
            <w:vanish/>
            <w:color w:val="auto"/>
            <w:szCs w:val="24"/>
            <w:u w:val="none"/>
          </w:rPr>
          <w:t>SY073820</w:t>
        </w:r>
      </w:hyperlink>
      <w:r w:rsidRPr="00F972C7">
        <w:rPr>
          <w:vanish/>
          <w:szCs w:val="24"/>
        </w:rPr>
        <w:t xml:space="preserve"> ) is part of the </w:t>
      </w:r>
      <w:hyperlink r:id="rId37" w:tooltip="Jurassic Coast" w:history="1">
        <w:r w:rsidRPr="00F972C7">
          <w:rPr>
            <w:rStyle w:val="Hyperlink"/>
            <w:vanish/>
            <w:color w:val="auto"/>
            <w:szCs w:val="24"/>
            <w:u w:val="none"/>
          </w:rPr>
          <w:t>Jurassic Coast</w:t>
        </w:r>
      </w:hyperlink>
      <w:r w:rsidRPr="00F972C7">
        <w:rPr>
          <w:vanish/>
          <w:szCs w:val="24"/>
        </w:rPr>
        <w:t xml:space="preserve"> , a </w:t>
      </w:r>
      <w:hyperlink r:id="rId38" w:tooltip="World Heritage Site" w:history="1">
        <w:r w:rsidRPr="00F972C7">
          <w:rPr>
            <w:rStyle w:val="Hyperlink"/>
            <w:vanish/>
            <w:color w:val="auto"/>
            <w:szCs w:val="24"/>
            <w:u w:val="none"/>
          </w:rPr>
          <w:t>World Heritage Site</w:t>
        </w:r>
      </w:hyperlink>
      <w:r w:rsidRPr="00F972C7">
        <w:rPr>
          <w:vanish/>
          <w:szCs w:val="24"/>
        </w:rPr>
        <w:t xml:space="preserve"> .</w:t>
      </w:r>
      <w:r w:rsidRPr="00F972C7">
        <w:rPr>
          <w:szCs w:val="24"/>
        </w:rPr>
        <w:t xml:space="preserve"> Het punt waar de rivier de kust bereikt maakt deel uit van de </w:t>
      </w:r>
      <w:hyperlink r:id="rId39" w:tooltip="Jurassic Coast" w:history="1">
        <w:r w:rsidRPr="00F972C7">
          <w:rPr>
            <w:rStyle w:val="Hyperlink"/>
            <w:color w:val="auto"/>
            <w:szCs w:val="24"/>
            <w:u w:val="none"/>
          </w:rPr>
          <w:t>Jurassic Coast</w:t>
        </w:r>
      </w:hyperlink>
      <w:r w:rsidRPr="00F972C7">
        <w:rPr>
          <w:szCs w:val="24"/>
        </w:rPr>
        <w:t xml:space="preserve"> , een </w:t>
      </w:r>
      <w:hyperlink r:id="rId40" w:tooltip="World Heritage Site" w:history="1">
        <w:r w:rsidRPr="00F972C7">
          <w:rPr>
            <w:rStyle w:val="Hyperlink"/>
            <w:color w:val="auto"/>
            <w:szCs w:val="24"/>
            <w:u w:val="none"/>
          </w:rPr>
          <w:t>World Heritage Site</w:t>
        </w:r>
      </w:hyperlink>
      <w:r w:rsidRPr="00F972C7">
        <w:rPr>
          <w:szCs w:val="24"/>
        </w:rPr>
        <w:t xml:space="preserve"> .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vanish/>
          <w:szCs w:val="24"/>
        </w:rPr>
        <w:t xml:space="preserve">A small tributary is the River Tale, with the confluence NW of </w:t>
      </w:r>
      <w:hyperlink r:id="rId41" w:tooltip="Ottery St Mary" w:history="1">
        <w:r w:rsidRPr="00F972C7">
          <w:rPr>
            <w:rStyle w:val="Hyperlink"/>
            <w:vanish/>
            <w:color w:val="auto"/>
            <w:szCs w:val="24"/>
            <w:u w:val="none"/>
          </w:rPr>
          <w:t>Ottery St Mary</w:t>
        </w:r>
      </w:hyperlink>
      <w:r w:rsidRPr="00F972C7">
        <w:rPr>
          <w:vanish/>
          <w:szCs w:val="24"/>
        </w:rPr>
        <w:t xml:space="preserve"> .</w:t>
      </w:r>
      <w:r w:rsidRPr="00F972C7">
        <w:rPr>
          <w:szCs w:val="24"/>
        </w:rPr>
        <w:t xml:space="preserve"> Een kleine zijrivier is de rivier Tale, met de samenloop van de NW </w:t>
      </w:r>
      <w:hyperlink r:id="rId42" w:tooltip="Ottery St Mary" w:history="1">
        <w:r w:rsidRPr="00F972C7">
          <w:rPr>
            <w:rStyle w:val="Hyperlink"/>
            <w:color w:val="auto"/>
            <w:szCs w:val="24"/>
            <w:u w:val="none"/>
          </w:rPr>
          <w:t>Ottery St Mary</w:t>
        </w:r>
      </w:hyperlink>
      <w:r w:rsidRPr="00F972C7">
        <w:rPr>
          <w:szCs w:val="24"/>
        </w:rPr>
        <w:t xml:space="preserve"> . </w:t>
      </w:r>
      <w:r w:rsidRPr="00F972C7">
        <w:rPr>
          <w:vanish/>
          <w:szCs w:val="24"/>
        </w:rPr>
        <w:t xml:space="preserve">This small town (associated with </w:t>
      </w:r>
      <w:hyperlink r:id="rId43" w:tooltip="Dichter Samuel Taylor Coleridge" w:history="1">
        <w:r w:rsidRPr="00F972C7">
          <w:rPr>
            <w:rStyle w:val="Hyperlink"/>
            <w:vanish/>
            <w:color w:val="auto"/>
            <w:szCs w:val="24"/>
            <w:u w:val="none"/>
          </w:rPr>
          <w:t>Samuel Taylor Coleridge</w:t>
        </w:r>
      </w:hyperlink>
      <w:r w:rsidRPr="00F972C7">
        <w:rPr>
          <w:vanish/>
          <w:szCs w:val="24"/>
        </w:rPr>
        <w:t xml:space="preserve"> , Sir </w:t>
      </w:r>
      <w:hyperlink r:id="rId44" w:tooltip="Walter Raleigh" w:history="1">
        <w:r w:rsidRPr="00F972C7">
          <w:rPr>
            <w:rStyle w:val="Hyperlink"/>
            <w:vanish/>
            <w:color w:val="auto"/>
            <w:szCs w:val="24"/>
            <w:u w:val="none"/>
          </w:rPr>
          <w:t>Walter Raleigh</w:t>
        </w:r>
      </w:hyperlink>
      <w:r w:rsidRPr="00F972C7">
        <w:rPr>
          <w:vanish/>
          <w:szCs w:val="24"/>
        </w:rPr>
        <w:t xml:space="preserve"> , and an annual tar barrel rolling event) is the site of an unusual circular weir, known as the </w:t>
      </w:r>
      <w:hyperlink r:id="rId45" w:tooltip="Tumbling Weir" w:history="1">
        <w:r w:rsidRPr="00F972C7">
          <w:rPr>
            <w:rStyle w:val="Hyperlink"/>
            <w:vanish/>
            <w:color w:val="auto"/>
            <w:szCs w:val="24"/>
            <w:u w:val="none"/>
          </w:rPr>
          <w:t>Tumbling Weir</w:t>
        </w:r>
      </w:hyperlink>
      <w:r w:rsidRPr="00F972C7">
        <w:rPr>
          <w:vanish/>
          <w:szCs w:val="24"/>
        </w:rPr>
        <w:t xml:space="preserve"> .</w:t>
      </w:r>
      <w:r w:rsidRPr="00F972C7">
        <w:rPr>
          <w:szCs w:val="24"/>
        </w:rPr>
        <w:t xml:space="preserve"> Deze kleine stad (in verband met </w:t>
      </w:r>
      <w:hyperlink r:id="rId46" w:tooltip="Dichter Samuel Taylor Coleridge" w:history="1">
        <w:r w:rsidRPr="00F972C7">
          <w:rPr>
            <w:rStyle w:val="Hyperlink"/>
            <w:color w:val="auto"/>
            <w:szCs w:val="24"/>
            <w:u w:val="none"/>
          </w:rPr>
          <w:t>Samuel Taylor Coleridge</w:t>
        </w:r>
      </w:hyperlink>
      <w:r w:rsidRPr="00F972C7">
        <w:rPr>
          <w:szCs w:val="24"/>
        </w:rPr>
        <w:t xml:space="preserve"> , Sir </w:t>
      </w:r>
      <w:hyperlink r:id="rId47" w:tooltip="Walter Raleigh" w:history="1">
        <w:r w:rsidRPr="00F972C7">
          <w:rPr>
            <w:rStyle w:val="Hyperlink"/>
            <w:color w:val="auto"/>
            <w:szCs w:val="24"/>
            <w:u w:val="none"/>
          </w:rPr>
          <w:t>Walter Raleigh</w:t>
        </w:r>
      </w:hyperlink>
      <w:r w:rsidRPr="00F972C7">
        <w:rPr>
          <w:szCs w:val="24"/>
        </w:rPr>
        <w:t xml:space="preserve"> , en een jaarlijkse tar vat rollen gebeurtenis) is de site van een ongewone ronde Weir, bekend als de </w:t>
      </w:r>
      <w:hyperlink r:id="rId48" w:tooltip="Tumbling Weir" w:history="1">
        <w:r w:rsidRPr="00F972C7">
          <w:rPr>
            <w:rStyle w:val="Hyperlink"/>
            <w:color w:val="auto"/>
            <w:szCs w:val="24"/>
            <w:u w:val="none"/>
          </w:rPr>
          <w:t>Tumbling Weir</w:t>
        </w:r>
      </w:hyperlink>
      <w:r w:rsidRPr="00F972C7">
        <w:rPr>
          <w:szCs w:val="24"/>
        </w:rPr>
        <w:t xml:space="preserve"> .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vanish/>
          <w:szCs w:val="24"/>
        </w:rPr>
        <w:t xml:space="preserve">At one time there were as many as fifty </w:t>
      </w:r>
      <w:hyperlink r:id="rId49" w:tooltip="Watermolen" w:history="1">
        <w:r w:rsidRPr="00F972C7">
          <w:rPr>
            <w:rStyle w:val="Hyperlink"/>
            <w:vanish/>
            <w:color w:val="auto"/>
            <w:szCs w:val="24"/>
            <w:u w:val="none"/>
          </w:rPr>
          <w:t>watermill</w:t>
        </w:r>
      </w:hyperlink>
      <w:r w:rsidRPr="00F972C7">
        <w:rPr>
          <w:vanish/>
          <w:szCs w:val="24"/>
        </w:rPr>
        <w:t xml:space="preserve"> powered by the River Otter.</w:t>
      </w:r>
      <w:r w:rsidRPr="00F972C7">
        <w:rPr>
          <w:szCs w:val="24"/>
        </w:rPr>
        <w:t xml:space="preserve">Op een gegeven moment waren er zo'n vijftig </w:t>
      </w:r>
      <w:hyperlink r:id="rId50" w:tooltip="Watermolen" w:history="1">
        <w:r w:rsidRPr="00F972C7">
          <w:rPr>
            <w:rStyle w:val="Hyperlink"/>
            <w:color w:val="auto"/>
            <w:szCs w:val="24"/>
            <w:u w:val="none"/>
          </w:rPr>
          <w:t>watermolen</w:t>
        </w:r>
      </w:hyperlink>
      <w:r w:rsidRPr="00F972C7">
        <w:rPr>
          <w:szCs w:val="24"/>
        </w:rPr>
        <w:t xml:space="preserve"> gevoed door de rivier de Otter. </w:t>
      </w:r>
      <w:r w:rsidRPr="00F972C7">
        <w:rPr>
          <w:vanish/>
          <w:szCs w:val="24"/>
        </w:rPr>
        <w:t xml:space="preserve">One remaining working mill, thought to date from the 17th century, is </w:t>
      </w:r>
      <w:hyperlink r:id="rId51" w:history="1">
        <w:r w:rsidRPr="00F972C7">
          <w:rPr>
            <w:rStyle w:val="Hyperlink"/>
            <w:vanish/>
            <w:color w:val="auto"/>
            <w:szCs w:val="24"/>
            <w:u w:val="none"/>
          </w:rPr>
          <w:t>Tracey Mill</w:t>
        </w:r>
      </w:hyperlink>
      <w:r w:rsidRPr="00F972C7">
        <w:rPr>
          <w:vanish/>
          <w:szCs w:val="24"/>
        </w:rPr>
        <w:t xml:space="preserve"> near Honiton.</w:t>
      </w:r>
      <w:r w:rsidRPr="00F972C7">
        <w:rPr>
          <w:szCs w:val="24"/>
        </w:rPr>
        <w:t xml:space="preserve"> </w:t>
      </w:r>
    </w:p>
    <w:p w:rsidR="00F972C7" w:rsidRDefault="000C2661" w:rsidP="00F972C7">
      <w:pPr>
        <w:pStyle w:val="BusTic"/>
        <w:keepLines/>
        <w:rPr>
          <w:szCs w:val="24"/>
        </w:rPr>
      </w:pPr>
      <w:r w:rsidRPr="00F972C7">
        <w:rPr>
          <w:szCs w:val="24"/>
        </w:rPr>
        <w:t>Een nog werkende molen, vermoedelijk dateren uit de 17</w:t>
      </w:r>
      <w:r w:rsidRPr="00F972C7">
        <w:rPr>
          <w:szCs w:val="24"/>
          <w:vertAlign w:val="superscript"/>
        </w:rPr>
        <w:t>de</w:t>
      </w:r>
      <w:r w:rsidR="00F972C7">
        <w:rPr>
          <w:szCs w:val="24"/>
        </w:rPr>
        <w:t xml:space="preserve"> </w:t>
      </w:r>
      <w:r w:rsidRPr="00F972C7">
        <w:rPr>
          <w:szCs w:val="24"/>
        </w:rPr>
        <w:t xml:space="preserve">eeuw, is </w:t>
      </w:r>
      <w:hyperlink r:id="rId52" w:history="1">
        <w:r w:rsidRPr="00F972C7">
          <w:rPr>
            <w:rStyle w:val="Hyperlink"/>
            <w:color w:val="auto"/>
            <w:szCs w:val="24"/>
            <w:u w:val="none"/>
          </w:rPr>
          <w:t>Tracey Mill</w:t>
        </w:r>
      </w:hyperlink>
      <w:r w:rsidRPr="00F972C7">
        <w:rPr>
          <w:szCs w:val="24"/>
        </w:rPr>
        <w:t xml:space="preserve"> Honiton in de buurt. </w:t>
      </w:r>
      <w:r w:rsidRPr="00F972C7">
        <w:rPr>
          <w:vanish/>
          <w:szCs w:val="24"/>
        </w:rPr>
        <w:t>In the 1970s, fish ponds were dug around the mill, fed by the leat; over a million gallons of fresh water flow though these ponds every day, helping the commercial production of trout 'without the need for antibiotics or added oxygen'.</w:t>
      </w:r>
      <w:r w:rsidRPr="00F972C7">
        <w:rPr>
          <w:szCs w:val="24"/>
        </w:rPr>
        <w:t xml:space="preserve"> </w:t>
      </w:r>
    </w:p>
    <w:p w:rsidR="000C2661" w:rsidRPr="00F972C7" w:rsidRDefault="000C2661" w:rsidP="00F972C7">
      <w:pPr>
        <w:pStyle w:val="BusTic"/>
        <w:keepLines/>
        <w:rPr>
          <w:szCs w:val="24"/>
        </w:rPr>
      </w:pPr>
      <w:r w:rsidRPr="00F972C7">
        <w:rPr>
          <w:szCs w:val="24"/>
        </w:rPr>
        <w:lastRenderedPageBreak/>
        <w:t xml:space="preserve">In de jaren 1970, visvijvers gegraven rond de molen, gevoed door de leat; meer dan een miljoen liter zoet water flow hoewel deze vijvers elke dag, het helpen van de commerciële productie van forel ", zonder de behoefte aan antibiotica of toegevoegde zuurstof". </w:t>
      </w:r>
    </w:p>
    <w:p w:rsidR="00F972C7" w:rsidRDefault="000C2661" w:rsidP="00F972C7">
      <w:pPr>
        <w:pStyle w:val="BusTic"/>
        <w:keepLines/>
        <w:rPr>
          <w:szCs w:val="24"/>
        </w:rPr>
      </w:pPr>
      <w:r w:rsidRPr="00F972C7">
        <w:rPr>
          <w:vanish/>
          <w:szCs w:val="24"/>
        </w:rPr>
        <w:t>One mill, at Dotton, is known to have operated from around 1100 to 1960, after which the building was demolished.</w:t>
      </w:r>
      <w:r w:rsidRPr="00F972C7">
        <w:rPr>
          <w:szCs w:val="24"/>
        </w:rPr>
        <w:t xml:space="preserve">Een molen, op Dotton, is bekend dat bediend vanaf circa 1100 tot 1960, waarna het gebouw werd gesloopt. </w:t>
      </w:r>
      <w:r w:rsidRPr="00F972C7">
        <w:rPr>
          <w:vanish/>
          <w:szCs w:val="24"/>
        </w:rPr>
        <w:t xml:space="preserve">The site was excavated by Channel 4's </w:t>
      </w:r>
      <w:hyperlink r:id="rId53" w:tooltip="Time Team" w:history="1">
        <w:r w:rsidRPr="00F972C7">
          <w:rPr>
            <w:rStyle w:val="Hyperlink"/>
            <w:vanish/>
            <w:color w:val="auto"/>
            <w:szCs w:val="24"/>
            <w:u w:val="none"/>
          </w:rPr>
          <w:t>Time Team</w:t>
        </w:r>
      </w:hyperlink>
      <w:r w:rsidRPr="00F972C7">
        <w:rPr>
          <w:vanish/>
          <w:szCs w:val="24"/>
        </w:rPr>
        <w:t xml:space="preserve"> , the programme </w:t>
      </w:r>
      <w:r w:rsidRPr="00F972C7">
        <w:rPr>
          <w:iCs/>
          <w:vanish/>
          <w:szCs w:val="24"/>
        </w:rPr>
        <w:t>The Domesday Mill</w:t>
      </w:r>
      <w:r w:rsidRPr="00F972C7">
        <w:rPr>
          <w:vanish/>
          <w:szCs w:val="24"/>
        </w:rPr>
        <w:t xml:space="preserve"> being broadcast in 2007.</w:t>
      </w:r>
      <w:r w:rsidRPr="00F972C7">
        <w:rPr>
          <w:szCs w:val="24"/>
        </w:rPr>
        <w:t xml:space="preserve">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De site werd opgegraven door Channel 4 </w:t>
      </w:r>
      <w:hyperlink r:id="rId54" w:tooltip="Time Team" w:history="1">
        <w:r w:rsidRPr="00F972C7">
          <w:rPr>
            <w:rStyle w:val="Hyperlink"/>
            <w:color w:val="auto"/>
            <w:szCs w:val="24"/>
            <w:u w:val="none"/>
          </w:rPr>
          <w:t>Time Team</w:t>
        </w:r>
      </w:hyperlink>
      <w:r w:rsidRPr="00F972C7">
        <w:rPr>
          <w:szCs w:val="24"/>
        </w:rPr>
        <w:t xml:space="preserve"> , </w:t>
      </w:r>
      <w:r w:rsidRPr="00F972C7">
        <w:rPr>
          <w:iCs/>
          <w:szCs w:val="24"/>
        </w:rPr>
        <w:t>het</w:t>
      </w:r>
      <w:r w:rsidRPr="00F972C7">
        <w:rPr>
          <w:szCs w:val="24"/>
        </w:rPr>
        <w:t xml:space="preserve"> programma </w:t>
      </w:r>
      <w:r w:rsidRPr="00F972C7">
        <w:rPr>
          <w:iCs/>
          <w:szCs w:val="24"/>
        </w:rPr>
        <w:t>Het Domesday Mill</w:t>
      </w:r>
      <w:r w:rsidRPr="00F972C7">
        <w:rPr>
          <w:szCs w:val="24"/>
        </w:rPr>
        <w:t xml:space="preserve"> wordt uitgezonden in 2007. </w:t>
      </w:r>
      <w:r w:rsidRPr="00F972C7">
        <w:rPr>
          <w:vanish/>
          <w:szCs w:val="24"/>
        </w:rPr>
        <w:t xml:space="preserve">This mill is mentioned in the </w:t>
      </w:r>
      <w:hyperlink r:id="rId55" w:tooltip="Kadaster van Willem de Veroveraar" w:history="1">
        <w:r w:rsidRPr="00F972C7">
          <w:rPr>
            <w:rStyle w:val="Hyperlink"/>
            <w:vanish/>
            <w:color w:val="auto"/>
            <w:szCs w:val="24"/>
            <w:u w:val="none"/>
          </w:rPr>
          <w:t>Domesday Book</w:t>
        </w:r>
      </w:hyperlink>
      <w:r w:rsidRPr="00F972C7">
        <w:rPr>
          <w:vanish/>
          <w:szCs w:val="24"/>
        </w:rPr>
        <w:t xml:space="preserve"> .</w:t>
      </w:r>
      <w:r w:rsidRPr="00F972C7">
        <w:rPr>
          <w:szCs w:val="24"/>
        </w:rPr>
        <w:t xml:space="preserve">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Deze molen is genoemd in het </w:t>
      </w:r>
      <w:hyperlink r:id="rId56" w:tooltip="Kadaster van Willem de Veroveraar" w:history="1">
        <w:r w:rsidRPr="00F972C7">
          <w:rPr>
            <w:rStyle w:val="Hyperlink"/>
            <w:color w:val="auto"/>
            <w:szCs w:val="24"/>
            <w:u w:val="none"/>
          </w:rPr>
          <w:t>Domesday Book</w:t>
        </w:r>
      </w:hyperlink>
      <w:r w:rsidRPr="00F972C7">
        <w:rPr>
          <w:szCs w:val="24"/>
        </w:rPr>
        <w:t xml:space="preserve"> . </w:t>
      </w:r>
      <w:r w:rsidRPr="00F972C7">
        <w:rPr>
          <w:vanish/>
          <w:szCs w:val="24"/>
        </w:rPr>
        <w:t>A weir diverted water to the mill's leat, supplying the vertical breast-shot wheel.</w:t>
      </w:r>
      <w:r w:rsidRPr="00F972C7">
        <w:rPr>
          <w:szCs w:val="24"/>
        </w:rPr>
        <w:t xml:space="preserve"> </w:t>
      </w:r>
    </w:p>
    <w:p w:rsidR="00F972C7" w:rsidRP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Een stuw omgeleid water leat van de molen, de bevoorrading van de verticale borst-shot wiel. </w:t>
      </w:r>
      <w:r w:rsidRPr="00F972C7">
        <w:rPr>
          <w:vanish/>
          <w:szCs w:val="24"/>
        </w:rPr>
        <w:t>Dotton (now little more than a farm) is 4.5 miles from the mouth of the Otter, and about one mile north of the village of Colaton Raleigh.</w:t>
      </w:r>
      <w:r w:rsidRPr="00F972C7">
        <w:rPr>
          <w:szCs w:val="24"/>
        </w:rPr>
        <w:t xml:space="preserve"> Dotton (nu weinig meer dan een boerderij) is 4,5 mijl uit de mond van de Otter, en ongeveer een mijl ten noorden van het dorp Colaton Raleigh. </w:t>
      </w:r>
    </w:p>
    <w:p w:rsid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Op het pittoreske dorpje </w:t>
      </w:r>
      <w:hyperlink r:id="rId57" w:tooltip="Otterton" w:history="1">
        <w:r w:rsidRPr="00F972C7">
          <w:rPr>
            <w:rStyle w:val="Hyperlink"/>
            <w:color w:val="auto"/>
            <w:szCs w:val="24"/>
            <w:u w:val="none"/>
          </w:rPr>
          <w:t>Otterton</w:t>
        </w:r>
      </w:hyperlink>
      <w:r w:rsidRPr="00F972C7">
        <w:rPr>
          <w:szCs w:val="24"/>
        </w:rPr>
        <w:t xml:space="preserve"> (ooit een zeehaven op een grotere Otter estuarium) is er een werkende </w:t>
      </w:r>
      <w:hyperlink r:id="rId58" w:history="1">
        <w:r w:rsidRPr="00F972C7">
          <w:rPr>
            <w:rStyle w:val="Hyperlink"/>
            <w:color w:val="auto"/>
            <w:szCs w:val="24"/>
            <w:u w:val="none"/>
          </w:rPr>
          <w:t>watermolen</w:t>
        </w:r>
      </w:hyperlink>
      <w:r w:rsidRPr="00F972C7">
        <w:rPr>
          <w:szCs w:val="24"/>
        </w:rPr>
        <w:t xml:space="preserve"> in dit geval meer dan 1.000 jaar oud, het was een van de drie grootste molens in Devon zoals vastgelegd in het </w:t>
      </w:r>
      <w:hyperlink r:id="rId59" w:tooltip="Kadaster van Willem de Veroveraar" w:history="1">
        <w:r w:rsidRPr="00F972C7">
          <w:rPr>
            <w:rStyle w:val="Hyperlink"/>
            <w:color w:val="auto"/>
            <w:szCs w:val="24"/>
            <w:u w:val="none"/>
          </w:rPr>
          <w:t>Domesday Book</w:t>
        </w:r>
      </w:hyperlink>
      <w:r w:rsidRPr="00F972C7">
        <w:rPr>
          <w:szCs w:val="24"/>
        </w:rPr>
        <w:t xml:space="preserve"> van 1086. </w:t>
      </w:r>
      <w:r w:rsidRPr="00F972C7">
        <w:rPr>
          <w:vanish/>
          <w:szCs w:val="24"/>
        </w:rPr>
        <w:t>It is powered by water diverted through a leat.</w:t>
      </w:r>
      <w:r w:rsidRPr="00F972C7">
        <w:rPr>
          <w:szCs w:val="24"/>
        </w:rPr>
        <w:t xml:space="preserve"> </w:t>
      </w:r>
    </w:p>
    <w:p w:rsidR="00F972C7" w:rsidRDefault="000C2661" w:rsidP="00F972C7">
      <w:pPr>
        <w:pStyle w:val="BusTic"/>
        <w:rPr>
          <w:szCs w:val="24"/>
        </w:rPr>
      </w:pPr>
      <w:bookmarkStart w:id="0" w:name="_GoBack"/>
      <w:bookmarkEnd w:id="0"/>
      <w:r w:rsidRPr="00F972C7">
        <w:rPr>
          <w:szCs w:val="24"/>
        </w:rPr>
        <w:t xml:space="preserve">Het wordt aangedreven door het water omgeleid via een leat. </w:t>
      </w:r>
      <w:r w:rsidRPr="00F972C7">
        <w:rPr>
          <w:vanish/>
          <w:szCs w:val="24"/>
        </w:rPr>
        <w:t>Immediately north of the leat, a fish pass (aka ladder/staircase) has been constructed beside a river-wide weir, restoring migratory fish runs to the river after a break of over 100 years.</w:t>
      </w:r>
      <w:r w:rsidRPr="00F972C7">
        <w:rPr>
          <w:szCs w:val="24"/>
        </w:rPr>
        <w:t xml:space="preserve"> </w:t>
      </w:r>
    </w:p>
    <w:p w:rsidR="000C2661" w:rsidRPr="00F972C7" w:rsidRDefault="000C2661" w:rsidP="00F972C7">
      <w:pPr>
        <w:pStyle w:val="BusTic"/>
        <w:rPr>
          <w:szCs w:val="24"/>
        </w:rPr>
      </w:pPr>
      <w:r w:rsidRPr="00F972C7">
        <w:rPr>
          <w:szCs w:val="24"/>
        </w:rPr>
        <w:t xml:space="preserve">Onmiddellijk ten noorden van de leat, een vis pas (aka ladder / trap) is gebouwd naast een rivier-brede stuw, het herstellen van trekvis loopt naar de rivier na een onderbreking van meer dan 100 jaar. </w:t>
      </w:r>
    </w:p>
    <w:sectPr w:rsidR="000C2661" w:rsidRPr="00F972C7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E6" w:rsidRDefault="002D3BE6" w:rsidP="00A64884">
      <w:r>
        <w:separator/>
      </w:r>
    </w:p>
  </w:endnote>
  <w:endnote w:type="continuationSeparator" w:id="0">
    <w:p w:rsidR="002D3BE6" w:rsidRDefault="002D3BE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3BE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F972C7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E6" w:rsidRDefault="002D3BE6" w:rsidP="00A64884">
      <w:r>
        <w:separator/>
      </w:r>
    </w:p>
  </w:footnote>
  <w:footnote w:type="continuationSeparator" w:id="0">
    <w:p w:rsidR="002D3BE6" w:rsidRDefault="002D3BE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3BE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89D26D" wp14:editId="0A5A994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2C7">
      <w:rPr>
        <w:rFonts w:asciiTheme="majorHAnsi" w:hAnsiTheme="majorHAnsi"/>
        <w:b/>
        <w:sz w:val="24"/>
        <w:szCs w:val="24"/>
      </w:rPr>
      <w:t xml:space="preserve">De River Otter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D3BE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3BE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2661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3BE6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83F94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972C7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0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6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66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7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ast_Devon&amp;rurl=translate.google.nl&amp;usg=ALkJrhhiSLNY89Hic-iScNKPvZ6gEJQlrg" TargetMode="External"/><Relationship Id="rId18" Type="http://schemas.openxmlformats.org/officeDocument/2006/relationships/hyperlink" Target="http://translate.googleusercontent.com/translate_c?hl=nl&amp;langpair=en%7Cnl&amp;u=http://rhaworth.com/os/coor_g.php%3Fpagename%3DRiver_Otter%26params%3DST225152_region:GB_scale:25000&amp;rurl=translate.google.nl&amp;usg=ALkJrhifY6XVY3ii1sz3ZqMC_e_3BFiXAQ" TargetMode="External"/><Relationship Id="rId26" Type="http://schemas.openxmlformats.org/officeDocument/2006/relationships/hyperlink" Target="http://translate.googleusercontent.com/translate_c?hl=nl&amp;langpair=en%7Cnl&amp;u=http://en.wikipedia.org/wiki/Otterton&amp;rurl=translate.google.nl&amp;usg=ALkJrhgiD_8lsxo6l40qpFzFuJ1CxpQAyw" TargetMode="External"/><Relationship Id="rId39" Type="http://schemas.openxmlformats.org/officeDocument/2006/relationships/hyperlink" Target="http://translate.googleusercontent.com/translate_c?hl=nl&amp;langpair=en%7Cnl&amp;u=http://en.wikipedia.org/wiki/Jurassic_Coast&amp;rurl=translate.google.nl&amp;usg=ALkJrhjDktw2A-8NJf2BPbx0RbJ_5KFyyA" TargetMode="External"/><Relationship Id="rId21" Type="http://schemas.openxmlformats.org/officeDocument/2006/relationships/hyperlink" Target="http://translate.googleusercontent.com/translate_c?hl=nl&amp;langpair=en%7Cnl&amp;u=http://en.wikipedia.org/wiki/Honiton&amp;rurl=translate.google.nl&amp;usg=ALkJrhhhUHkylhnpJ0NaLLgxqDNpnwob1A" TargetMode="External"/><Relationship Id="rId34" Type="http://schemas.openxmlformats.org/officeDocument/2006/relationships/hyperlink" Target="http://translate.googleusercontent.com/translate_c?hl=nl&amp;langpair=en%7Cnl&amp;u=http://en.wikipedia.org/wiki/Budleigh_Salterton&amp;rurl=translate.google.nl&amp;usg=ALkJrhiXonVkCap0WO9urzUxu5EcfcfISA" TargetMode="External"/><Relationship Id="rId42" Type="http://schemas.openxmlformats.org/officeDocument/2006/relationships/hyperlink" Target="http://translate.googleusercontent.com/translate_c?hl=nl&amp;langpair=en%7Cnl&amp;u=http://en.wikipedia.org/wiki/Ottery_St_Mary&amp;rurl=translate.google.nl&amp;usg=ALkJrhgWIxcRjYTaCHI5ke2d4ZhyyvWopQ" TargetMode="External"/><Relationship Id="rId47" Type="http://schemas.openxmlformats.org/officeDocument/2006/relationships/hyperlink" Target="http://translate.googleusercontent.com/translate_c?hl=nl&amp;langpair=en%7Cnl&amp;u=http://en.wikipedia.org/wiki/Walter_Raleigh&amp;rurl=translate.google.nl&amp;usg=ALkJrhj08dixMX3KLdDrMKgr7BpWzjrvzw" TargetMode="External"/><Relationship Id="rId50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55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rhaworth.com/os/coor_g.php%3Fpagename%3DRiver_Otter%26params%3DST225152_region:GB_scale:25000&amp;rurl=translate.google.nl&amp;usg=ALkJrhifY6XVY3ii1sz3ZqMC_e_3BFiXAQ" TargetMode="External"/><Relationship Id="rId20" Type="http://schemas.openxmlformats.org/officeDocument/2006/relationships/hyperlink" Target="http://translate.googleusercontent.com/translate_c?hl=nl&amp;langpair=en%7Cnl&amp;u=http://en.wikipedia.org/wiki/Honiton&amp;rurl=translate.google.nl&amp;usg=ALkJrhhhUHkylhnpJ0NaLLgxqDNpnwob1A" TargetMode="External"/><Relationship Id="rId29" Type="http://schemas.openxmlformats.org/officeDocument/2006/relationships/hyperlink" Target="http://translate.googleusercontent.com/translate_c?hl=nl&amp;langpair=en%7Cnl&amp;u=http://en.wikipedia.org/w/index.php%3Ftitle%3DMonkton,_Devon%26action%3Dedit%26redlink%3D1&amp;rurl=translate.google.nl&amp;usg=ALkJrhh-WaodNbjuKTPvrcQYojfSEabDFw" TargetMode="External"/><Relationship Id="rId41" Type="http://schemas.openxmlformats.org/officeDocument/2006/relationships/hyperlink" Target="http://translate.googleusercontent.com/translate_c?hl=nl&amp;langpair=en%7Cnl&amp;u=http://en.wikipedia.org/wiki/Ottery_St_Mary&amp;rurl=translate.google.nl&amp;usg=ALkJrhgWIxcRjYTaCHI5ke2d4ZhyyvWopQ" TargetMode="External"/><Relationship Id="rId54" Type="http://schemas.openxmlformats.org/officeDocument/2006/relationships/hyperlink" Target="http://translate.googleusercontent.com/translate_c?hl=nl&amp;langpair=en%7Cnl&amp;u=http://en.wikipedia.org/wiki/Time_Team&amp;rurl=translate.google.nl&amp;usg=ALkJrhjEOoEkE4hdt0jyhOlBcrvx_iZ1uw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Ottery_St_Mary&amp;rurl=translate.google.nl&amp;usg=ALkJrhgWIxcRjYTaCHI5ke2d4ZhyyvWopQ" TargetMode="External"/><Relationship Id="rId32" Type="http://schemas.openxmlformats.org/officeDocument/2006/relationships/hyperlink" Target="http://translate.googleusercontent.com/translate_c?hl=nl&amp;langpair=en%7Cnl&amp;u=http://en.wikipedia.org/wiki/Newton_Poppleford&amp;rurl=translate.google.nl&amp;usg=ALkJrhjLUskajWQGJmRSohhlA2_0HAcT_w" TargetMode="External"/><Relationship Id="rId37" Type="http://schemas.openxmlformats.org/officeDocument/2006/relationships/hyperlink" Target="http://translate.googleusercontent.com/translate_c?hl=nl&amp;langpair=en%7Cnl&amp;u=http://en.wikipedia.org/wiki/Jurassic_Coast&amp;rurl=translate.google.nl&amp;usg=ALkJrhjDktw2A-8NJf2BPbx0RbJ_5KFyyA" TargetMode="External"/><Relationship Id="rId40" Type="http://schemas.openxmlformats.org/officeDocument/2006/relationships/hyperlink" Target="http://translate.googleusercontent.com/translate_c?hl=nl&amp;langpair=en%7Cnl&amp;u=http://en.wikipedia.org/wiki/World_Heritage_Site&amp;rurl=translate.google.nl&amp;usg=ALkJrhiP6iFzI9c5NxOnRFcrLPvdx5y6ng" TargetMode="External"/><Relationship Id="rId45" Type="http://schemas.openxmlformats.org/officeDocument/2006/relationships/hyperlink" Target="http://translate.googleusercontent.com/translate_c?hl=nl&amp;langpair=en%7Cnl&amp;u=http://en.wikipedia.org/wiki/Tumbling_Weir&amp;rurl=translate.google.nl&amp;usg=ALkJrhhkGnShDntwOYuaXL3wC52GKDrryw" TargetMode="External"/><Relationship Id="rId53" Type="http://schemas.openxmlformats.org/officeDocument/2006/relationships/hyperlink" Target="http://translate.googleusercontent.com/translate_c?hl=nl&amp;langpair=en%7Cnl&amp;u=http://en.wikipedia.org/wiki/Time_Team&amp;rurl=translate.google.nl&amp;usg=ALkJrhjEOoEkE4hdt0jyhOlBcrvx_iZ1uw" TargetMode="External"/><Relationship Id="rId58" Type="http://schemas.openxmlformats.org/officeDocument/2006/relationships/hyperlink" Target="http://translate.googleusercontent.com/translate_c?hl=nl&amp;langpair=en%7Cnl&amp;u=http://www.eastdevon.net/map/otterton&amp;rurl=translate.google.nl&amp;usg=ALkJrhj5e3p_g6q-Qk-Ma0f-P6Rzl2I3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yme_Bay&amp;rurl=translate.google.nl&amp;usg=ALkJrhjAgDjUC48YB9hlCwUznAUTB33IUQ" TargetMode="External"/><Relationship Id="rId23" Type="http://schemas.openxmlformats.org/officeDocument/2006/relationships/hyperlink" Target="http://translate.googleusercontent.com/translate_c?hl=nl&amp;langpair=en%7Cnl&amp;u=http://en.wikipedia.org/wiki/Honiton&amp;rurl=translate.google.nl&amp;usg=ALkJrhhhUHkylhnpJ0NaLLgxqDNpnwob1A" TargetMode="External"/><Relationship Id="rId28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36" Type="http://schemas.openxmlformats.org/officeDocument/2006/relationships/hyperlink" Target="http://translate.googleusercontent.com/translate_c?hl=nl&amp;langpair=en%7Cnl&amp;u=http://rhaworth.com/os/coor_g.php%3Fpagename%3DRiver_Otter%26params%3DSY073820_region:GB_scale:25000&amp;rurl=translate.google.nl&amp;usg=ALkJrhg9hSHvlK-tQoZs02iC6KVVFR2FsA" TargetMode="External"/><Relationship Id="rId49" Type="http://schemas.openxmlformats.org/officeDocument/2006/relationships/hyperlink" Target="http://translate.googleusercontent.com/translate_c?hl=nl&amp;langpair=en%7Cnl&amp;u=http://en.wikipedia.org/wiki/Watermill&amp;rurl=translate.google.nl&amp;usg=ALkJrhgmMcEljHL_KqBDo0F4mQU7mZFDEA" TargetMode="External"/><Relationship Id="rId57" Type="http://schemas.openxmlformats.org/officeDocument/2006/relationships/hyperlink" Target="http://translate.googleusercontent.com/translate_c?hl=nl&amp;langpair=en%7Cnl&amp;u=http://en.wikipedia.org/wiki/Otterton&amp;rurl=translate.google.nl&amp;usg=ALkJrhgiD_8lsxo6l40qpFzFuJ1CxpQAyw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Blackdown_Hills&amp;rurl=translate.google.nl&amp;usg=ALkJrhhenhsIqK0jtNBSnm1zeI9sZyG8kQ" TargetMode="External"/><Relationship Id="rId19" Type="http://schemas.openxmlformats.org/officeDocument/2006/relationships/hyperlink" Target="http://translate.googleusercontent.com/translate_c?hl=nl&amp;langpair=en%7Cnl&amp;u=http://en.wikipedia.org/wiki/Churchstanton&amp;rurl=translate.google.nl&amp;usg=ALkJrhjgKFFIZcJO_O8MTRD7aBPadRPogg" TargetMode="External"/><Relationship Id="rId31" Type="http://schemas.openxmlformats.org/officeDocument/2006/relationships/hyperlink" Target="http://translate.googleusercontent.com/translate_c?hl=nl&amp;langpair=en%7Cnl&amp;u=http://en.wikipedia.org/wiki/Ottery_St_Mary&amp;rurl=translate.google.nl&amp;usg=ALkJrhgWIxcRjYTaCHI5ke2d4ZhyyvWopQ" TargetMode="External"/><Relationship Id="rId44" Type="http://schemas.openxmlformats.org/officeDocument/2006/relationships/hyperlink" Target="http://translate.googleusercontent.com/translate_c?hl=nl&amp;langpair=en%7Cnl&amp;u=http://en.wikipedia.org/wiki/Walter_Raleigh&amp;rurl=translate.google.nl&amp;usg=ALkJrhj08dixMX3KLdDrMKgr7BpWzjrvzw" TargetMode="External"/><Relationship Id="rId52" Type="http://schemas.openxmlformats.org/officeDocument/2006/relationships/hyperlink" Target="http://translate.googleusercontent.com/translate_c?hl=nl&amp;langpair=en%7Cnl&amp;u=http://www.traceymill.co.uk/&amp;rurl=translate.google.nl&amp;usg=ALkJrhgGS4sEH-pGFqNQWzqJUZN5lX96Gw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22" Type="http://schemas.openxmlformats.org/officeDocument/2006/relationships/hyperlink" Target="http://translate.googleusercontent.com/translate_c?hl=nl&amp;langpair=en%7Cnl&amp;u=http://en.wikipedia.org/w/index.php%3Ftitle%3DMonkton,_Devon%26action%3Dedit%26redlink%3D1&amp;rurl=translate.google.nl&amp;usg=ALkJrhh-WaodNbjuKTPvrcQYojfSEabDFw" TargetMode="External"/><Relationship Id="rId27" Type="http://schemas.openxmlformats.org/officeDocument/2006/relationships/hyperlink" Target="http://translate.googleusercontent.com/translate_c?hl=nl&amp;langpair=en%7Cnl&amp;u=http://en.wikipedia.org/wiki/Budleigh_Salterton&amp;rurl=translate.google.nl&amp;usg=ALkJrhiXonVkCap0WO9urzUxu5EcfcfISA" TargetMode="External"/><Relationship Id="rId30" Type="http://schemas.openxmlformats.org/officeDocument/2006/relationships/hyperlink" Target="http://translate.googleusercontent.com/translate_c?hl=nl&amp;langpair=en%7Cnl&amp;u=http://en.wikipedia.org/wiki/Honiton&amp;rurl=translate.google.nl&amp;usg=ALkJrhhhUHkylhnpJ0NaLLgxqDNpnwob1A" TargetMode="External"/><Relationship Id="rId35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43" Type="http://schemas.openxmlformats.org/officeDocument/2006/relationships/hyperlink" Target="http://translate.googleusercontent.com/translate_c?hl=nl&amp;langpair=en%7Cnl&amp;u=http://en.wikipedia.org/wiki/Samuel_Taylor_Coleridge&amp;rurl=translate.google.nl&amp;usg=ALkJrhi8FYvyXcoluZsAywQgU7XEeWsOOg" TargetMode="External"/><Relationship Id="rId48" Type="http://schemas.openxmlformats.org/officeDocument/2006/relationships/hyperlink" Target="http://translate.googleusercontent.com/translate_c?hl=nl&amp;langpair=en%7Cnl&amp;u=http://en.wikipedia.org/wiki/Tumbling_Weir&amp;rurl=translate.google.nl&amp;usg=ALkJrhhkGnShDntwOYuaXL3wC52GKDrryw" TargetMode="External"/><Relationship Id="rId56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Tumbling_weir_Devon3.jpg&amp;rurl=translate.google.nl&amp;usg=ALkJrhiUu4cEgwrnNEULwX7G-rT2N3mn5Q" TargetMode="External"/><Relationship Id="rId51" Type="http://schemas.openxmlformats.org/officeDocument/2006/relationships/hyperlink" Target="http://translate.googleusercontent.com/translate_c?hl=nl&amp;langpair=en%7Cnl&amp;u=http://www.traceymill.co.uk/&amp;rurl=translate.google.nl&amp;usg=ALkJrhgGS4sEH-pGFqNQWzqJUZN5lX96G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Otterford&amp;rurl=translate.google.nl&amp;usg=ALkJrhh9As_6bMwKDlohgS_KPxs1iVnPJQ" TargetMode="External"/><Relationship Id="rId17" Type="http://schemas.openxmlformats.org/officeDocument/2006/relationships/hyperlink" Target="http://translate.googleusercontent.com/translate_c?hl=nl&amp;langpair=en%7Cnl&amp;u=http://en.wikipedia.org/wiki/Churchstanton&amp;rurl=translate.google.nl&amp;usg=ALkJrhjgKFFIZcJO_O8MTRD7aBPadRPogg" TargetMode="External"/><Relationship Id="rId25" Type="http://schemas.openxmlformats.org/officeDocument/2006/relationships/hyperlink" Target="http://translate.googleusercontent.com/translate_c?hl=nl&amp;langpair=en%7Cnl&amp;u=http://en.wikipedia.org/wiki/Newton_Poppleford&amp;rurl=translate.google.nl&amp;usg=ALkJrhjLUskajWQGJmRSohhlA2_0HAcT_w" TargetMode="External"/><Relationship Id="rId33" Type="http://schemas.openxmlformats.org/officeDocument/2006/relationships/hyperlink" Target="http://translate.googleusercontent.com/translate_c?hl=nl&amp;langpair=en%7Cnl&amp;u=http://en.wikipedia.org/wiki/Otterton&amp;rurl=translate.google.nl&amp;usg=ALkJrhgiD_8lsxo6l40qpFzFuJ1CxpQAyw" TargetMode="External"/><Relationship Id="rId38" Type="http://schemas.openxmlformats.org/officeDocument/2006/relationships/hyperlink" Target="http://translate.googleusercontent.com/translate_c?hl=nl&amp;langpair=en%7Cnl&amp;u=http://en.wikipedia.org/wiki/World_Heritage_Site&amp;rurl=translate.google.nl&amp;usg=ALkJrhiP6iFzI9c5NxOnRFcrLPvdx5y6ng" TargetMode="External"/><Relationship Id="rId46" Type="http://schemas.openxmlformats.org/officeDocument/2006/relationships/hyperlink" Target="http://translate.googleusercontent.com/translate_c?hl=nl&amp;langpair=en%7Cnl&amp;u=http://en.wikipedia.org/wiki/Samuel_Taylor_Coleridge&amp;rurl=translate.google.nl&amp;usg=ALkJrhi8FYvyXcoluZsAywQgU7XEeWsOOg" TargetMode="External"/><Relationship Id="rId59" Type="http://schemas.openxmlformats.org/officeDocument/2006/relationships/hyperlink" Target="http://translate.googleusercontent.com/translate_c?hl=nl&amp;langpair=en%7Cnl&amp;u=http://en.wikipedia.org/wiki/Domesday_Book&amp;rurl=translate.google.nl&amp;usg=ALkJrhj1GxYe7yrY_JggFDulM_edcaSCH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2725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2010-08-18T09:46:00Z</dcterms:created>
  <dcterms:modified xsi:type="dcterms:W3CDTF">2010-11-06T10:47:00Z</dcterms:modified>
  <cp:category>2010</cp:category>
</cp:coreProperties>
</file>