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9E" w:rsidRPr="0022049E" w:rsidRDefault="0022049E" w:rsidP="0022049E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22049E">
        <w:rPr>
          <w:rFonts w:ascii="Comic Sans MS" w:hAnsi="Comic Sans MS"/>
          <w:b/>
          <w:bCs/>
          <w:sz w:val="24"/>
          <w:szCs w:val="24"/>
          <w:lang w:val="en"/>
        </w:rPr>
        <w:t xml:space="preserve">River Og </w:t>
      </w:r>
    </w:p>
    <w:p w:rsidR="0022049E" w:rsidRPr="00A02EE8" w:rsidRDefault="0022049E" w:rsidP="00A02EE8">
      <w:pPr>
        <w:pStyle w:val="BusTic"/>
        <w:rPr>
          <w:szCs w:val="24"/>
        </w:rPr>
      </w:pPr>
      <w:r w:rsidRPr="00A02EE8">
        <w:rPr>
          <w:szCs w:val="24"/>
        </w:rPr>
        <w:t xml:space="preserve">De </w:t>
      </w:r>
      <w:r w:rsidRPr="00A02EE8">
        <w:rPr>
          <w:bCs/>
          <w:szCs w:val="24"/>
        </w:rPr>
        <w:t>rivier Og</w:t>
      </w:r>
      <w:r w:rsidRPr="00A02EE8">
        <w:rPr>
          <w:szCs w:val="24"/>
        </w:rPr>
        <w:t xml:space="preserve"> is een korte rivier in </w:t>
      </w:r>
      <w:hyperlink r:id="rId8" w:tooltip="Wiltshire" w:history="1">
        <w:proofErr w:type="spellStart"/>
        <w:r w:rsidRPr="00A02EE8">
          <w:rPr>
            <w:rStyle w:val="Hyperlink"/>
            <w:color w:val="auto"/>
            <w:szCs w:val="24"/>
            <w:u w:val="none"/>
          </w:rPr>
          <w:t>Wiltshire</w:t>
        </w:r>
        <w:proofErr w:type="spellEnd"/>
      </w:hyperlink>
      <w:r w:rsidRPr="00A02EE8">
        <w:rPr>
          <w:szCs w:val="24"/>
        </w:rPr>
        <w:t xml:space="preserve"> , </w:t>
      </w:r>
      <w:hyperlink r:id="rId9" w:tooltip="Engeland" w:history="1">
        <w:r w:rsidRPr="00A02EE8">
          <w:rPr>
            <w:rStyle w:val="Hyperlink"/>
            <w:color w:val="auto"/>
            <w:szCs w:val="24"/>
            <w:u w:val="none"/>
          </w:rPr>
          <w:t>Engeland</w:t>
        </w:r>
      </w:hyperlink>
      <w:r w:rsidRPr="00A02EE8">
        <w:rPr>
          <w:szCs w:val="24"/>
        </w:rPr>
        <w:t xml:space="preserve"> . </w:t>
      </w:r>
    </w:p>
    <w:p w:rsidR="0022049E" w:rsidRPr="00A02EE8" w:rsidRDefault="0022049E" w:rsidP="00A02EE8">
      <w:pPr>
        <w:pStyle w:val="BusTic"/>
        <w:rPr>
          <w:szCs w:val="24"/>
        </w:rPr>
      </w:pPr>
      <w:r w:rsidRPr="00A02EE8">
        <w:rPr>
          <w:vanish/>
          <w:szCs w:val="24"/>
        </w:rPr>
        <w:t xml:space="preserve">It rises near the hamlet of </w:t>
      </w:r>
      <w:hyperlink r:id="rId10" w:tooltip="Draycot Foliat" w:history="1">
        <w:r w:rsidRPr="00A02EE8">
          <w:rPr>
            <w:rStyle w:val="Hyperlink"/>
            <w:vanish/>
            <w:color w:val="auto"/>
            <w:szCs w:val="24"/>
            <w:u w:val="none"/>
          </w:rPr>
          <w:t>Draycot Foliat</w:t>
        </w:r>
      </w:hyperlink>
      <w:r w:rsidRPr="00A02EE8">
        <w:rPr>
          <w:vanish/>
          <w:szCs w:val="24"/>
        </w:rPr>
        <w:t xml:space="preserve"> , and flows south through </w:t>
      </w:r>
      <w:hyperlink r:id="rId11" w:tooltip="Ogbourne St George" w:history="1">
        <w:r w:rsidRPr="00A02EE8">
          <w:rPr>
            <w:rStyle w:val="Hyperlink"/>
            <w:vanish/>
            <w:color w:val="auto"/>
            <w:szCs w:val="24"/>
            <w:u w:val="none"/>
          </w:rPr>
          <w:t>Ogbourne St George</w:t>
        </w:r>
      </w:hyperlink>
      <w:r w:rsidRPr="00A02EE8">
        <w:rPr>
          <w:vanish/>
          <w:szCs w:val="24"/>
        </w:rPr>
        <w:t xml:space="preserve"> , </w:t>
      </w:r>
      <w:hyperlink r:id="rId12" w:tooltip="Ogbourne St Andrew" w:history="1">
        <w:r w:rsidRPr="00A02EE8">
          <w:rPr>
            <w:rStyle w:val="Hyperlink"/>
            <w:vanish/>
            <w:color w:val="auto"/>
            <w:szCs w:val="24"/>
            <w:u w:val="none"/>
          </w:rPr>
          <w:t>Ogbourne St Andrew</w:t>
        </w:r>
      </w:hyperlink>
      <w:r w:rsidRPr="00A02EE8">
        <w:rPr>
          <w:vanish/>
          <w:szCs w:val="24"/>
        </w:rPr>
        <w:t xml:space="preserve"> and Ogbourne Maizey to </w:t>
      </w:r>
      <w:hyperlink r:id="rId13" w:tooltip="Marlborough" w:history="1">
        <w:r w:rsidRPr="00A02EE8">
          <w:rPr>
            <w:rStyle w:val="Hyperlink"/>
            <w:vanish/>
            <w:color w:val="auto"/>
            <w:szCs w:val="24"/>
            <w:u w:val="none"/>
          </w:rPr>
          <w:t>Marlborough</w:t>
        </w:r>
      </w:hyperlink>
      <w:r w:rsidRPr="00A02EE8">
        <w:rPr>
          <w:vanish/>
          <w:szCs w:val="24"/>
        </w:rPr>
        <w:t xml:space="preserve"> , where it joins the </w:t>
      </w:r>
      <w:hyperlink r:id="rId14" w:tooltip="Kennet River" w:history="1">
        <w:r w:rsidRPr="00A02EE8">
          <w:rPr>
            <w:rStyle w:val="Hyperlink"/>
            <w:vanish/>
            <w:color w:val="auto"/>
            <w:szCs w:val="24"/>
            <w:u w:val="none"/>
          </w:rPr>
          <w:t>River Kennet</w:t>
        </w:r>
      </w:hyperlink>
      <w:r w:rsidRPr="00A02EE8">
        <w:rPr>
          <w:vanish/>
          <w:szCs w:val="24"/>
        </w:rPr>
        <w:t xml:space="preserve"> .</w:t>
      </w:r>
      <w:r w:rsidRPr="00A02EE8">
        <w:rPr>
          <w:szCs w:val="24"/>
        </w:rPr>
        <w:t xml:space="preserve">Hij ontspringt in de buurt van het gehucht </w:t>
      </w:r>
      <w:hyperlink r:id="rId15" w:tooltip="Draycot Foliat" w:history="1">
        <w:proofErr w:type="spellStart"/>
        <w:r w:rsidRPr="00A02EE8">
          <w:rPr>
            <w:rStyle w:val="Hyperlink"/>
            <w:color w:val="auto"/>
            <w:szCs w:val="24"/>
            <w:u w:val="none"/>
          </w:rPr>
          <w:t>Draycot</w:t>
        </w:r>
        <w:proofErr w:type="spellEnd"/>
        <w:r w:rsidRPr="00A02EE8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A02EE8">
          <w:rPr>
            <w:rStyle w:val="Hyperlink"/>
            <w:color w:val="auto"/>
            <w:szCs w:val="24"/>
            <w:u w:val="none"/>
          </w:rPr>
          <w:t>Foliat</w:t>
        </w:r>
        <w:proofErr w:type="spellEnd"/>
      </w:hyperlink>
      <w:r w:rsidRPr="00A02EE8">
        <w:rPr>
          <w:szCs w:val="24"/>
        </w:rPr>
        <w:t xml:space="preserve"> , en stroomt naar het zuiden door </w:t>
      </w:r>
      <w:hyperlink r:id="rId16" w:tooltip="Ogbourne St George" w:history="1">
        <w:proofErr w:type="spellStart"/>
        <w:r w:rsidRPr="00A02EE8">
          <w:rPr>
            <w:rStyle w:val="Hyperlink"/>
            <w:color w:val="auto"/>
            <w:szCs w:val="24"/>
            <w:u w:val="none"/>
          </w:rPr>
          <w:t>Ogbourne</w:t>
        </w:r>
        <w:proofErr w:type="spellEnd"/>
        <w:r w:rsidRPr="00A02EE8">
          <w:rPr>
            <w:rStyle w:val="Hyperlink"/>
            <w:color w:val="auto"/>
            <w:szCs w:val="24"/>
            <w:u w:val="none"/>
          </w:rPr>
          <w:t xml:space="preserve"> St George</w:t>
        </w:r>
      </w:hyperlink>
      <w:r w:rsidRPr="00A02EE8">
        <w:rPr>
          <w:szCs w:val="24"/>
        </w:rPr>
        <w:t xml:space="preserve">, </w:t>
      </w:r>
      <w:hyperlink r:id="rId17" w:tooltip="Ogbourne St Andrew" w:history="1">
        <w:r w:rsidRPr="00A02EE8">
          <w:rPr>
            <w:rStyle w:val="Hyperlink"/>
            <w:color w:val="auto"/>
            <w:szCs w:val="24"/>
            <w:u w:val="none"/>
          </w:rPr>
          <w:t xml:space="preserve">St. Andrew </w:t>
        </w:r>
        <w:proofErr w:type="spellStart"/>
        <w:r w:rsidRPr="00A02EE8">
          <w:rPr>
            <w:rStyle w:val="Hyperlink"/>
            <w:color w:val="auto"/>
            <w:szCs w:val="24"/>
            <w:u w:val="none"/>
          </w:rPr>
          <w:t>Ogbourne</w:t>
        </w:r>
        <w:proofErr w:type="spellEnd"/>
      </w:hyperlink>
      <w:r w:rsidRPr="00A02EE8">
        <w:rPr>
          <w:szCs w:val="24"/>
        </w:rPr>
        <w:t xml:space="preserve"> en </w:t>
      </w:r>
      <w:proofErr w:type="spellStart"/>
      <w:r w:rsidRPr="00A02EE8">
        <w:rPr>
          <w:szCs w:val="24"/>
        </w:rPr>
        <w:t>Ogbourne</w:t>
      </w:r>
      <w:proofErr w:type="spellEnd"/>
      <w:r w:rsidRPr="00A02EE8">
        <w:rPr>
          <w:szCs w:val="24"/>
        </w:rPr>
        <w:t xml:space="preserve"> </w:t>
      </w:r>
      <w:proofErr w:type="spellStart"/>
      <w:r w:rsidRPr="00A02EE8">
        <w:rPr>
          <w:szCs w:val="24"/>
        </w:rPr>
        <w:t>Maizey</w:t>
      </w:r>
      <w:proofErr w:type="spellEnd"/>
      <w:r w:rsidRPr="00A02EE8">
        <w:rPr>
          <w:szCs w:val="24"/>
        </w:rPr>
        <w:t xml:space="preserve"> naar </w:t>
      </w:r>
      <w:hyperlink r:id="rId18" w:tooltip="Marlborough" w:history="1">
        <w:proofErr w:type="spellStart"/>
        <w:r w:rsidRPr="00A02EE8">
          <w:rPr>
            <w:rStyle w:val="Hyperlink"/>
            <w:color w:val="auto"/>
            <w:szCs w:val="24"/>
            <w:u w:val="none"/>
          </w:rPr>
          <w:t>Marlborough</w:t>
        </w:r>
        <w:proofErr w:type="spellEnd"/>
      </w:hyperlink>
      <w:bookmarkStart w:id="0" w:name="_GoBack"/>
      <w:bookmarkEnd w:id="0"/>
      <w:r w:rsidRPr="00A02EE8">
        <w:rPr>
          <w:szCs w:val="24"/>
        </w:rPr>
        <w:t xml:space="preserve">, waar hij samenkomt met de </w:t>
      </w:r>
      <w:hyperlink r:id="rId19" w:tooltip="Kennet River" w:history="1">
        <w:r w:rsidRPr="00A02EE8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A02EE8">
          <w:rPr>
            <w:rStyle w:val="Hyperlink"/>
            <w:color w:val="auto"/>
            <w:szCs w:val="24"/>
            <w:u w:val="none"/>
          </w:rPr>
          <w:t>Kennet</w:t>
        </w:r>
        <w:proofErr w:type="spellEnd"/>
      </w:hyperlink>
      <w:r w:rsidRPr="00A02EE8">
        <w:rPr>
          <w:szCs w:val="24"/>
        </w:rPr>
        <w:t xml:space="preserve"> . </w:t>
      </w:r>
    </w:p>
    <w:p w:rsidR="0022049E" w:rsidRPr="0022049E" w:rsidRDefault="0022049E" w:rsidP="00A02EE8">
      <w:pPr>
        <w:pStyle w:val="BusTic"/>
        <w:rPr>
          <w:szCs w:val="24"/>
          <w:lang w:val="en"/>
        </w:rPr>
      </w:pPr>
      <w:r w:rsidRPr="00A02EE8">
        <w:rPr>
          <w:vanish/>
          <w:szCs w:val="24"/>
        </w:rPr>
        <w:t xml:space="preserve">The river flows through a gap in the </w:t>
      </w:r>
      <w:hyperlink r:id="rId20" w:tooltip="Marlborough Downs" w:history="1">
        <w:r w:rsidRPr="00A02EE8">
          <w:rPr>
            <w:rStyle w:val="Hyperlink"/>
            <w:vanish/>
            <w:color w:val="auto"/>
            <w:szCs w:val="24"/>
            <w:u w:val="none"/>
          </w:rPr>
          <w:t>Marlborough Downs</w:t>
        </w:r>
      </w:hyperlink>
      <w:r w:rsidRPr="00A02EE8">
        <w:rPr>
          <w:vanish/>
          <w:szCs w:val="24"/>
        </w:rPr>
        <w:t xml:space="preserve"> which creates a natural transport route, now followed by the </w:t>
      </w:r>
      <w:hyperlink r:id="rId21" w:tooltip="A346 weg" w:history="1">
        <w:r w:rsidRPr="00A02EE8">
          <w:rPr>
            <w:rStyle w:val="Hyperlink"/>
            <w:vanish/>
            <w:color w:val="auto"/>
            <w:szCs w:val="24"/>
            <w:u w:val="none"/>
          </w:rPr>
          <w:t>A346</w:t>
        </w:r>
      </w:hyperlink>
      <w:r w:rsidRPr="00A02EE8">
        <w:rPr>
          <w:vanish/>
          <w:szCs w:val="24"/>
        </w:rPr>
        <w:t xml:space="preserve"> and once used by the </w:t>
      </w:r>
      <w:hyperlink r:id="rId22" w:tooltip="Midland-en Zuid-West-Junction Railway" w:history="1">
        <w:r w:rsidRPr="00A02EE8">
          <w:rPr>
            <w:rStyle w:val="Hyperlink"/>
            <w:vanish/>
            <w:color w:val="auto"/>
            <w:szCs w:val="24"/>
            <w:u w:val="none"/>
          </w:rPr>
          <w:t>Midland and South Western Junction Railway</w:t>
        </w:r>
      </w:hyperlink>
      <w:r w:rsidRPr="00A02EE8">
        <w:rPr>
          <w:vanish/>
          <w:szCs w:val="24"/>
        </w:rPr>
        <w:t xml:space="preserve"> .</w:t>
      </w:r>
      <w:r w:rsidRPr="00A02EE8">
        <w:rPr>
          <w:szCs w:val="24"/>
        </w:rPr>
        <w:t xml:space="preserve">De rivier stroomt door een gat in de </w:t>
      </w:r>
      <w:hyperlink r:id="rId23" w:tooltip="Marlborough Downs" w:history="1">
        <w:proofErr w:type="spellStart"/>
        <w:r w:rsidRPr="00A02EE8">
          <w:rPr>
            <w:rStyle w:val="Hyperlink"/>
            <w:color w:val="auto"/>
            <w:szCs w:val="24"/>
            <w:u w:val="none"/>
          </w:rPr>
          <w:t>Marlborough</w:t>
        </w:r>
        <w:proofErr w:type="spellEnd"/>
        <w:r w:rsidRPr="00A02EE8">
          <w:rPr>
            <w:rStyle w:val="Hyperlink"/>
            <w:color w:val="auto"/>
            <w:szCs w:val="24"/>
            <w:u w:val="none"/>
          </w:rPr>
          <w:t xml:space="preserve"> Downs</w:t>
        </w:r>
      </w:hyperlink>
      <w:r w:rsidRPr="00A02EE8">
        <w:rPr>
          <w:szCs w:val="24"/>
        </w:rPr>
        <w:t xml:space="preserve"> welke route zorgt voor een natuurlijke vervoer, nu gevolgd door de </w:t>
      </w:r>
      <w:hyperlink r:id="rId24" w:tooltip="A346 weg" w:history="1">
        <w:r w:rsidRPr="00A02EE8">
          <w:rPr>
            <w:rStyle w:val="Hyperlink"/>
            <w:color w:val="auto"/>
            <w:szCs w:val="24"/>
            <w:u w:val="none"/>
          </w:rPr>
          <w:t>A346</w:t>
        </w:r>
      </w:hyperlink>
      <w:r w:rsidRPr="00A02EE8">
        <w:rPr>
          <w:szCs w:val="24"/>
        </w:rPr>
        <w:t xml:space="preserve"> en werd ooit gebruikt door de </w:t>
      </w:r>
      <w:hyperlink r:id="rId25" w:tooltip="Midland-en Zuid-West-Junction Railway" w:history="1">
        <w:r w:rsidRPr="00A02EE8">
          <w:rPr>
            <w:rStyle w:val="Hyperlink"/>
            <w:color w:val="auto"/>
            <w:szCs w:val="24"/>
            <w:u w:val="none"/>
          </w:rPr>
          <w:t xml:space="preserve">Midland-en </w:t>
        </w:r>
        <w:proofErr w:type="spellStart"/>
        <w:r w:rsidRPr="00A02EE8">
          <w:rPr>
            <w:rStyle w:val="Hyperlink"/>
            <w:color w:val="auto"/>
            <w:szCs w:val="24"/>
            <w:u w:val="none"/>
          </w:rPr>
          <w:t>Zuid-West</w:t>
        </w:r>
        <w:proofErr w:type="spellEnd"/>
        <w:r w:rsidRPr="00A02EE8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A02EE8">
          <w:rPr>
            <w:rStyle w:val="Hyperlink"/>
            <w:color w:val="auto"/>
            <w:szCs w:val="24"/>
            <w:u w:val="none"/>
          </w:rPr>
          <w:t>Junction</w:t>
        </w:r>
        <w:proofErr w:type="spellEnd"/>
        <w:r w:rsidRPr="00A02EE8">
          <w:rPr>
            <w:rStyle w:val="Hyperlink"/>
            <w:color w:val="auto"/>
            <w:szCs w:val="24"/>
            <w:u w:val="none"/>
          </w:rPr>
          <w:t xml:space="preserve"> Railway</w:t>
        </w:r>
      </w:hyperlink>
      <w:r w:rsidRPr="0022049E">
        <w:rPr>
          <w:szCs w:val="24"/>
          <w:lang w:val="en"/>
        </w:rPr>
        <w:t xml:space="preserve"> 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2F2" w:rsidRDefault="002222F2" w:rsidP="00A64884">
      <w:r>
        <w:separator/>
      </w:r>
    </w:p>
  </w:endnote>
  <w:endnote w:type="continuationSeparator" w:id="0">
    <w:p w:rsidR="002222F2" w:rsidRDefault="002222F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222F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A02EE8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2F2" w:rsidRDefault="002222F2" w:rsidP="00A64884">
      <w:r>
        <w:separator/>
      </w:r>
    </w:p>
  </w:footnote>
  <w:footnote w:type="continuationSeparator" w:id="0">
    <w:p w:rsidR="002222F2" w:rsidRDefault="002222F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222F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C4491D0" wp14:editId="7D9ABD6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2EE8">
      <w:rPr>
        <w:rFonts w:asciiTheme="majorHAnsi" w:hAnsiTheme="majorHAnsi"/>
        <w:b/>
        <w:sz w:val="24"/>
        <w:szCs w:val="24"/>
      </w:rPr>
      <w:t xml:space="preserve">De River Og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2222F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222F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049E"/>
    <w:rsid w:val="0022157E"/>
    <w:rsid w:val="002221AB"/>
    <w:rsid w:val="002222F2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0CEA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02EE8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13" Type="http://schemas.openxmlformats.org/officeDocument/2006/relationships/hyperlink" Target="http://translate.googleusercontent.com/translate_c?hl=nl&amp;langpair=en%7Cnl&amp;u=http://en.wikipedia.org/wiki/Marlborough&amp;rurl=translate.google.nl&amp;usg=ALkJrhjXeDiERUbmad2mWEX6Lh3VJj5bxg" TargetMode="External"/><Relationship Id="rId18" Type="http://schemas.openxmlformats.org/officeDocument/2006/relationships/hyperlink" Target="http://translate.googleusercontent.com/translate_c?hl=nl&amp;langpair=en%7Cnl&amp;u=http://en.wikipedia.org/wiki/Marlborough&amp;rurl=translate.google.nl&amp;usg=ALkJrhjXeDiERUbmad2mWEX6Lh3VJj5bxg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A346_road&amp;rurl=translate.google.nl&amp;usg=ALkJrhip44Mn1cYe60XFpl81v42ZcDEpK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Ogbourne_St_Andrew&amp;rurl=translate.google.nl&amp;usg=ALkJrhhFrgVgKqy-sR0_QVaz8eA_KtNdvQ" TargetMode="External"/><Relationship Id="rId17" Type="http://schemas.openxmlformats.org/officeDocument/2006/relationships/hyperlink" Target="http://translate.googleusercontent.com/translate_c?hl=nl&amp;langpair=en%7Cnl&amp;u=http://en.wikipedia.org/wiki/Ogbourne_St_Andrew&amp;rurl=translate.google.nl&amp;usg=ALkJrhhFrgVgKqy-sR0_QVaz8eA_KtNdvQ" TargetMode="External"/><Relationship Id="rId25" Type="http://schemas.openxmlformats.org/officeDocument/2006/relationships/hyperlink" Target="http://translate.googleusercontent.com/translate_c?hl=nl&amp;langpair=en%7Cnl&amp;u=http://en.wikipedia.org/wiki/Midland_and_South_Western_Junction_Railway&amp;rurl=translate.google.nl&amp;usg=ALkJrhgY8j3EwXu_jLK1JS2bvLV6EEK2bQ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Ogbourne_St_George&amp;rurl=translate.google.nl&amp;usg=ALkJrhhEn5nK7vrXkrTIWEXn-qRMCGaJHg" TargetMode="External"/><Relationship Id="rId20" Type="http://schemas.openxmlformats.org/officeDocument/2006/relationships/hyperlink" Target="http://translate.googleusercontent.com/translate_c?hl=nl&amp;langpair=en%7Cnl&amp;u=http://en.wikipedia.org/wiki/Marlborough_Downs&amp;rurl=translate.google.nl&amp;usg=ALkJrhiUJdzpcBABACj8IEqWtjcZk0Sabg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Ogbourne_St_George&amp;rurl=translate.google.nl&amp;usg=ALkJrhhEn5nK7vrXkrTIWEXn-qRMCGaJHg" TargetMode="External"/><Relationship Id="rId24" Type="http://schemas.openxmlformats.org/officeDocument/2006/relationships/hyperlink" Target="http://translate.googleusercontent.com/translate_c?hl=nl&amp;langpair=en%7Cnl&amp;u=http://en.wikipedia.org/wiki/A346_road&amp;rurl=translate.google.nl&amp;usg=ALkJrhip44Mn1cYe60XFpl81v42ZcDEpK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Draycot_Foliat&amp;rurl=translate.google.nl&amp;usg=ALkJrhj-65yDWCWfxVU3s_kjUwmlY3C6Iw" TargetMode="External"/><Relationship Id="rId23" Type="http://schemas.openxmlformats.org/officeDocument/2006/relationships/hyperlink" Target="http://translate.googleusercontent.com/translate_c?hl=nl&amp;langpair=en%7Cnl&amp;u=http://en.wikipedia.org/wiki/Marlborough_Downs&amp;rurl=translate.google.nl&amp;usg=ALkJrhiUJdzpcBABACj8IEqWtjcZk0Sabg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Draycot_Foliat&amp;rurl=translate.google.nl&amp;usg=ALkJrhj-65yDWCWfxVU3s_kjUwmlY3C6Iw" TargetMode="External"/><Relationship Id="rId19" Type="http://schemas.openxmlformats.org/officeDocument/2006/relationships/hyperlink" Target="http://translate.googleusercontent.com/translate_c?hl=nl&amp;langpair=en%7Cnl&amp;u=http://en.wikipedia.org/wiki/River_Kennet&amp;rurl=translate.google.nl&amp;usg=ALkJrhggoMMnT7O_ss-_WlFJoUmAtFdaE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River_Kennet&amp;rurl=translate.google.nl&amp;usg=ALkJrhggoMMnT7O_ss-_WlFJoUmAtFdaEA" TargetMode="External"/><Relationship Id="rId22" Type="http://schemas.openxmlformats.org/officeDocument/2006/relationships/hyperlink" Target="http://translate.googleusercontent.com/translate_c?hl=nl&amp;langpair=en%7Cnl&amp;u=http://en.wikipedia.org/wiki/Midland_and_South_Western_Junction_Railway&amp;rurl=translate.google.nl&amp;usg=ALkJrhgY8j3EwXu_jLK1JS2bvLV6EEK2bQ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2010-08-18T15:21:00Z</dcterms:created>
  <dcterms:modified xsi:type="dcterms:W3CDTF">2010-10-31T13:55:00Z</dcterms:modified>
  <cp:category>2010</cp:category>
</cp:coreProperties>
</file>