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E42" w:rsidRPr="00882E42" w:rsidRDefault="005F326A" w:rsidP="00882E42">
      <w:pPr>
        <w:rPr>
          <w:rFonts w:ascii="Comic Sans MS" w:hAnsi="Comic Sans MS"/>
          <w:b/>
          <w:bCs/>
          <w:sz w:val="24"/>
          <w:szCs w:val="24"/>
          <w:lang w:val="en"/>
        </w:rPr>
      </w:pPr>
      <w:r w:rsidRPr="00882E42">
        <w:rPr>
          <w:rFonts w:ascii="Comic Sans MS" w:hAnsi="Comic Sans MS"/>
          <w:noProof/>
          <w:sz w:val="24"/>
          <w:szCs w:val="24"/>
        </w:rPr>
        <w:drawing>
          <wp:anchor distT="0" distB="0" distL="114300" distR="114300" simplePos="0" relativeHeight="251658240" behindDoc="0" locked="0" layoutInCell="1" allowOverlap="1" wp14:anchorId="27C36291" wp14:editId="0DA90B14">
            <wp:simplePos x="0" y="0"/>
            <wp:positionH relativeFrom="column">
              <wp:posOffset>4309745</wp:posOffset>
            </wp:positionH>
            <wp:positionV relativeFrom="paragraph">
              <wp:posOffset>73660</wp:posOffset>
            </wp:positionV>
            <wp:extent cx="2098675" cy="1510665"/>
            <wp:effectExtent l="0" t="0" r="0" b="0"/>
            <wp:wrapSquare wrapText="bothSides"/>
            <wp:docPr id="2" name="Afbeelding 2" descr="http://upload.wikimedia.org/wikipedia/commons/thumb/3/3a/River_Misbourne_near_Chalfont_St_Giles_-_geograph.org.uk_-_1109908.jpg/220px-River_Misbourne_near_Chalfont_St_Giles_-_geograph.org.uk_-_1109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3/3a/River_Misbourne_near_Chalfont_St_Giles_-_geograph.org.uk_-_1109908.jpg/220px-River_Misbourne_near_Chalfont_St_Giles_-_geograph.org.uk_-_1109908.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8675" cy="15106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82E42" w:rsidRPr="00882E42">
        <w:rPr>
          <w:rFonts w:ascii="Comic Sans MS" w:hAnsi="Comic Sans MS"/>
          <w:b/>
          <w:bCs/>
          <w:sz w:val="24"/>
          <w:szCs w:val="24"/>
          <w:lang w:val="en"/>
        </w:rPr>
        <w:t xml:space="preserve">River Misbourne </w:t>
      </w:r>
    </w:p>
    <w:p w:rsidR="00882E42" w:rsidRPr="005F326A" w:rsidRDefault="00882E42" w:rsidP="005F326A">
      <w:pPr>
        <w:pStyle w:val="BusTic"/>
        <w:rPr>
          <w:szCs w:val="24"/>
        </w:rPr>
      </w:pPr>
      <w:r w:rsidRPr="005F326A">
        <w:rPr>
          <w:vanish/>
          <w:szCs w:val="24"/>
        </w:rPr>
        <w:t xml:space="preserve">The </w:t>
      </w:r>
      <w:r w:rsidRPr="005F326A">
        <w:rPr>
          <w:bCs/>
          <w:vanish/>
          <w:szCs w:val="24"/>
        </w:rPr>
        <w:t>River Misbourne</w:t>
      </w:r>
      <w:r w:rsidRPr="005F326A">
        <w:rPr>
          <w:vanish/>
          <w:szCs w:val="24"/>
        </w:rPr>
        <w:t xml:space="preserve"> rises in a field on the outskirts of </w:t>
      </w:r>
      <w:hyperlink r:id="rId10" w:tooltip="Great Missenden" w:history="1">
        <w:r w:rsidRPr="005F326A">
          <w:rPr>
            <w:rStyle w:val="Hyperlink"/>
            <w:vanish/>
            <w:color w:val="auto"/>
            <w:szCs w:val="24"/>
            <w:u w:val="none"/>
          </w:rPr>
          <w:t>Great Missenden</w:t>
        </w:r>
      </w:hyperlink>
      <w:r w:rsidRPr="005F326A">
        <w:rPr>
          <w:vanish/>
          <w:szCs w:val="24"/>
        </w:rPr>
        <w:t xml:space="preserve"> , </w:t>
      </w:r>
      <w:hyperlink r:id="rId11" w:tooltip="Buckinghamshire" w:history="1">
        <w:r w:rsidRPr="005F326A">
          <w:rPr>
            <w:rStyle w:val="Hyperlink"/>
            <w:vanish/>
            <w:color w:val="auto"/>
            <w:szCs w:val="24"/>
            <w:u w:val="none"/>
          </w:rPr>
          <w:t>Buckinghamshire</w:t>
        </w:r>
      </w:hyperlink>
      <w:r w:rsidRPr="005F326A">
        <w:rPr>
          <w:vanish/>
          <w:szCs w:val="24"/>
        </w:rPr>
        <w:t xml:space="preserve"> , and flows down the Misbourne valley to join the </w:t>
      </w:r>
      <w:hyperlink r:id="rId12" w:tooltip="Rivier de Colne, Hertfordshire" w:history="1">
        <w:r w:rsidRPr="005F326A">
          <w:rPr>
            <w:rStyle w:val="Hyperlink"/>
            <w:vanish/>
            <w:color w:val="auto"/>
            <w:szCs w:val="24"/>
            <w:u w:val="none"/>
          </w:rPr>
          <w:t>River Colne</w:t>
        </w:r>
      </w:hyperlink>
      <w:r w:rsidRPr="005F326A">
        <w:rPr>
          <w:vanish/>
          <w:szCs w:val="24"/>
        </w:rPr>
        <w:t xml:space="preserve"> just north of where the latter is crossed by the </w:t>
      </w:r>
      <w:hyperlink r:id="rId13" w:tooltip="A40 de weg" w:history="1">
        <w:r w:rsidRPr="005F326A">
          <w:rPr>
            <w:rStyle w:val="Hyperlink"/>
            <w:vanish/>
            <w:color w:val="auto"/>
            <w:szCs w:val="24"/>
            <w:u w:val="none"/>
          </w:rPr>
          <w:t>A40</w:t>
        </w:r>
      </w:hyperlink>
      <w:r w:rsidRPr="005F326A">
        <w:rPr>
          <w:vanish/>
          <w:szCs w:val="24"/>
        </w:rPr>
        <w:t xml:space="preserve"> Western Avenue.</w:t>
      </w:r>
      <w:r w:rsidRPr="005F326A">
        <w:rPr>
          <w:szCs w:val="24"/>
        </w:rPr>
        <w:t xml:space="preserve">De </w:t>
      </w:r>
      <w:r w:rsidRPr="005F326A">
        <w:rPr>
          <w:bCs/>
          <w:szCs w:val="24"/>
        </w:rPr>
        <w:t>rivier</w:t>
      </w:r>
      <w:r w:rsidRPr="005F326A">
        <w:rPr>
          <w:szCs w:val="24"/>
        </w:rPr>
        <w:t xml:space="preserve"> ontspringt in </w:t>
      </w:r>
      <w:r w:rsidRPr="005F326A">
        <w:rPr>
          <w:bCs/>
          <w:szCs w:val="24"/>
        </w:rPr>
        <w:t>Misbourne</w:t>
      </w:r>
      <w:r w:rsidRPr="005F326A">
        <w:rPr>
          <w:szCs w:val="24"/>
        </w:rPr>
        <w:t xml:space="preserve"> een veld aan de rand van </w:t>
      </w:r>
      <w:hyperlink r:id="rId14" w:tooltip="Great Missenden" w:history="1">
        <w:r w:rsidRPr="005F326A">
          <w:rPr>
            <w:rStyle w:val="Hyperlink"/>
            <w:color w:val="auto"/>
            <w:szCs w:val="24"/>
            <w:u w:val="none"/>
          </w:rPr>
          <w:t xml:space="preserve">Great </w:t>
        </w:r>
        <w:proofErr w:type="spellStart"/>
        <w:r w:rsidRPr="005F326A">
          <w:rPr>
            <w:rStyle w:val="Hyperlink"/>
            <w:color w:val="auto"/>
            <w:szCs w:val="24"/>
            <w:u w:val="none"/>
          </w:rPr>
          <w:t>Missenden</w:t>
        </w:r>
        <w:proofErr w:type="spellEnd"/>
      </w:hyperlink>
      <w:r w:rsidRPr="005F326A">
        <w:rPr>
          <w:szCs w:val="24"/>
        </w:rPr>
        <w:t xml:space="preserve"> , </w:t>
      </w:r>
      <w:hyperlink r:id="rId15" w:tooltip="Buckinghamshire" w:history="1">
        <w:proofErr w:type="spellStart"/>
        <w:r w:rsidRPr="005F326A">
          <w:rPr>
            <w:rStyle w:val="Hyperlink"/>
            <w:color w:val="auto"/>
            <w:szCs w:val="24"/>
            <w:u w:val="none"/>
          </w:rPr>
          <w:t>Buckinghamshire</w:t>
        </w:r>
        <w:proofErr w:type="spellEnd"/>
      </w:hyperlink>
      <w:r w:rsidRPr="005F326A">
        <w:rPr>
          <w:szCs w:val="24"/>
        </w:rPr>
        <w:t xml:space="preserve"> , en naar beneden stroomt Misbourne de vallei naar de </w:t>
      </w:r>
      <w:proofErr w:type="spellStart"/>
      <w:r w:rsidRPr="005F326A">
        <w:rPr>
          <w:szCs w:val="24"/>
        </w:rPr>
        <w:t>join</w:t>
      </w:r>
      <w:proofErr w:type="spellEnd"/>
      <w:r w:rsidRPr="005F326A">
        <w:rPr>
          <w:szCs w:val="24"/>
        </w:rPr>
        <w:t xml:space="preserve"> </w:t>
      </w:r>
      <w:hyperlink r:id="rId16" w:tooltip="Rivier de Colne, Hertfordshire" w:history="1">
        <w:r w:rsidRPr="005F326A">
          <w:rPr>
            <w:rStyle w:val="Hyperlink"/>
            <w:color w:val="auto"/>
            <w:szCs w:val="24"/>
            <w:u w:val="none"/>
          </w:rPr>
          <w:t>rivier de Colne</w:t>
        </w:r>
      </w:hyperlink>
      <w:r w:rsidRPr="005F326A">
        <w:rPr>
          <w:szCs w:val="24"/>
        </w:rPr>
        <w:t xml:space="preserve"> net ten noorden van de plaats waar deze wordt doorkruist door de </w:t>
      </w:r>
      <w:hyperlink r:id="rId17" w:tooltip="A40 de weg" w:history="1">
        <w:r w:rsidRPr="005F326A">
          <w:rPr>
            <w:rStyle w:val="Hyperlink"/>
            <w:color w:val="auto"/>
            <w:szCs w:val="24"/>
            <w:u w:val="none"/>
          </w:rPr>
          <w:t>A40</w:t>
        </w:r>
      </w:hyperlink>
      <w:r w:rsidRPr="005F326A">
        <w:rPr>
          <w:szCs w:val="24"/>
        </w:rPr>
        <w:t xml:space="preserve"> West Avenue. </w:t>
      </w:r>
    </w:p>
    <w:p w:rsidR="005F326A" w:rsidRDefault="00882E42" w:rsidP="005F326A">
      <w:pPr>
        <w:pStyle w:val="BusTic"/>
        <w:rPr>
          <w:szCs w:val="24"/>
        </w:rPr>
      </w:pPr>
      <w:r w:rsidRPr="005F326A">
        <w:rPr>
          <w:vanish/>
          <w:szCs w:val="24"/>
        </w:rPr>
        <w:t xml:space="preserve">It passes through </w:t>
      </w:r>
      <w:hyperlink r:id="rId18" w:tooltip="Little Missenden" w:history="1">
        <w:r w:rsidRPr="005F326A">
          <w:rPr>
            <w:rStyle w:val="Hyperlink"/>
            <w:vanish/>
            <w:color w:val="auto"/>
            <w:szCs w:val="24"/>
            <w:u w:val="none"/>
          </w:rPr>
          <w:t>Little Missenden</w:t>
        </w:r>
      </w:hyperlink>
      <w:r w:rsidRPr="005F326A">
        <w:rPr>
          <w:vanish/>
          <w:szCs w:val="24"/>
        </w:rPr>
        <w:t xml:space="preserve"> , Old </w:t>
      </w:r>
      <w:hyperlink r:id="rId19" w:tooltip="Amersham" w:history="1">
        <w:r w:rsidRPr="005F326A">
          <w:rPr>
            <w:rStyle w:val="Hyperlink"/>
            <w:vanish/>
            <w:color w:val="auto"/>
            <w:szCs w:val="24"/>
            <w:u w:val="none"/>
          </w:rPr>
          <w:t>Amersham</w:t>
        </w:r>
      </w:hyperlink>
      <w:r w:rsidRPr="005F326A">
        <w:rPr>
          <w:vanish/>
          <w:szCs w:val="24"/>
        </w:rPr>
        <w:t xml:space="preserve"> , </w:t>
      </w:r>
      <w:hyperlink r:id="rId20" w:tooltip="Chalfont St Giles" w:history="1">
        <w:r w:rsidRPr="005F326A">
          <w:rPr>
            <w:rStyle w:val="Hyperlink"/>
            <w:vanish/>
            <w:color w:val="auto"/>
            <w:szCs w:val="24"/>
            <w:u w:val="none"/>
          </w:rPr>
          <w:t>Chalfont St Giles</w:t>
        </w:r>
      </w:hyperlink>
      <w:r w:rsidRPr="005F326A">
        <w:rPr>
          <w:vanish/>
          <w:szCs w:val="24"/>
        </w:rPr>
        <w:t xml:space="preserve"> and </w:t>
      </w:r>
      <w:hyperlink r:id="rId21" w:tooltip="Chalfont St Peter" w:history="1">
        <w:r w:rsidRPr="005F326A">
          <w:rPr>
            <w:rStyle w:val="Hyperlink"/>
            <w:vanish/>
            <w:color w:val="auto"/>
            <w:szCs w:val="24"/>
            <w:u w:val="none"/>
          </w:rPr>
          <w:t>Chalfont St Peter</w:t>
        </w:r>
      </w:hyperlink>
      <w:r w:rsidRPr="005F326A">
        <w:rPr>
          <w:vanish/>
          <w:szCs w:val="24"/>
        </w:rPr>
        <w:t xml:space="preserve"> , and under the </w:t>
      </w:r>
      <w:hyperlink r:id="rId22" w:tooltip="Chiltern Main Line" w:history="1">
        <w:r w:rsidRPr="005F326A">
          <w:rPr>
            <w:rStyle w:val="Hyperlink"/>
            <w:vanish/>
            <w:color w:val="auto"/>
            <w:szCs w:val="24"/>
            <w:u w:val="none"/>
          </w:rPr>
          <w:t>Chiltern railway line</w:t>
        </w:r>
      </w:hyperlink>
      <w:r w:rsidRPr="005F326A">
        <w:rPr>
          <w:vanish/>
          <w:szCs w:val="24"/>
        </w:rPr>
        <w:t xml:space="preserve"> and the </w:t>
      </w:r>
      <w:hyperlink r:id="rId23" w:tooltip="M25" w:history="1">
        <w:r w:rsidRPr="005F326A">
          <w:rPr>
            <w:rStyle w:val="Hyperlink"/>
            <w:vanish/>
            <w:color w:val="auto"/>
            <w:szCs w:val="24"/>
            <w:u w:val="none"/>
          </w:rPr>
          <w:t>M25</w:t>
        </w:r>
      </w:hyperlink>
      <w:r w:rsidRPr="005F326A">
        <w:rPr>
          <w:vanish/>
          <w:szCs w:val="24"/>
        </w:rPr>
        <w:t xml:space="preserve"> on its way down the valley.</w:t>
      </w:r>
      <w:r w:rsidRPr="005F326A">
        <w:rPr>
          <w:szCs w:val="24"/>
        </w:rPr>
        <w:t xml:space="preserve">Het loopt door </w:t>
      </w:r>
      <w:hyperlink r:id="rId24" w:tooltip="Little Missenden" w:history="1">
        <w:r w:rsidRPr="005F326A">
          <w:rPr>
            <w:rStyle w:val="Hyperlink"/>
            <w:color w:val="auto"/>
            <w:szCs w:val="24"/>
            <w:u w:val="none"/>
          </w:rPr>
          <w:t xml:space="preserve">Little </w:t>
        </w:r>
        <w:proofErr w:type="spellStart"/>
        <w:r w:rsidRPr="005F326A">
          <w:rPr>
            <w:rStyle w:val="Hyperlink"/>
            <w:color w:val="auto"/>
            <w:szCs w:val="24"/>
            <w:u w:val="none"/>
          </w:rPr>
          <w:t>Missenden</w:t>
        </w:r>
        <w:proofErr w:type="spellEnd"/>
      </w:hyperlink>
      <w:r w:rsidRPr="005F326A">
        <w:rPr>
          <w:szCs w:val="24"/>
        </w:rPr>
        <w:t xml:space="preserve"> , Old </w:t>
      </w:r>
      <w:hyperlink r:id="rId25" w:tooltip="Amersham" w:history="1">
        <w:proofErr w:type="spellStart"/>
        <w:r w:rsidRPr="005F326A">
          <w:rPr>
            <w:rStyle w:val="Hyperlink"/>
            <w:color w:val="auto"/>
            <w:szCs w:val="24"/>
            <w:u w:val="none"/>
          </w:rPr>
          <w:t>Amersham</w:t>
        </w:r>
        <w:proofErr w:type="spellEnd"/>
      </w:hyperlink>
      <w:r w:rsidRPr="005F326A">
        <w:rPr>
          <w:szCs w:val="24"/>
        </w:rPr>
        <w:t xml:space="preserve"> , </w:t>
      </w:r>
      <w:hyperlink r:id="rId26" w:tooltip="Chalfont St Giles" w:history="1">
        <w:proofErr w:type="spellStart"/>
        <w:r w:rsidRPr="005F326A">
          <w:rPr>
            <w:rStyle w:val="Hyperlink"/>
            <w:color w:val="auto"/>
            <w:szCs w:val="24"/>
            <w:u w:val="none"/>
          </w:rPr>
          <w:t>Chalfont</w:t>
        </w:r>
        <w:proofErr w:type="spellEnd"/>
        <w:r w:rsidRPr="005F326A">
          <w:rPr>
            <w:rStyle w:val="Hyperlink"/>
            <w:color w:val="auto"/>
            <w:szCs w:val="24"/>
            <w:u w:val="none"/>
          </w:rPr>
          <w:t xml:space="preserve"> St </w:t>
        </w:r>
        <w:proofErr w:type="spellStart"/>
        <w:r w:rsidRPr="005F326A">
          <w:rPr>
            <w:rStyle w:val="Hyperlink"/>
            <w:color w:val="auto"/>
            <w:szCs w:val="24"/>
            <w:u w:val="none"/>
          </w:rPr>
          <w:t>Giles</w:t>
        </w:r>
        <w:proofErr w:type="spellEnd"/>
      </w:hyperlink>
      <w:r w:rsidRPr="005F326A">
        <w:rPr>
          <w:szCs w:val="24"/>
        </w:rPr>
        <w:t xml:space="preserve"> en </w:t>
      </w:r>
      <w:hyperlink r:id="rId27" w:tooltip="Chalfont St Peter" w:history="1">
        <w:proofErr w:type="spellStart"/>
        <w:r w:rsidRPr="005F326A">
          <w:rPr>
            <w:rStyle w:val="Hyperlink"/>
            <w:color w:val="auto"/>
            <w:szCs w:val="24"/>
            <w:u w:val="none"/>
          </w:rPr>
          <w:t>Chalfont</w:t>
        </w:r>
        <w:proofErr w:type="spellEnd"/>
        <w:r w:rsidRPr="005F326A">
          <w:rPr>
            <w:rStyle w:val="Hyperlink"/>
            <w:color w:val="auto"/>
            <w:szCs w:val="24"/>
            <w:u w:val="none"/>
          </w:rPr>
          <w:t xml:space="preserve"> St Peter</w:t>
        </w:r>
      </w:hyperlink>
      <w:r w:rsidRPr="005F326A">
        <w:rPr>
          <w:szCs w:val="24"/>
        </w:rPr>
        <w:t xml:space="preserve"> , en onder de </w:t>
      </w:r>
      <w:hyperlink r:id="rId28" w:tooltip="Chiltern Main Line" w:history="1">
        <w:proofErr w:type="spellStart"/>
        <w:r w:rsidRPr="005F326A">
          <w:rPr>
            <w:rStyle w:val="Hyperlink"/>
            <w:color w:val="auto"/>
            <w:szCs w:val="24"/>
            <w:u w:val="none"/>
          </w:rPr>
          <w:t>Chiltern</w:t>
        </w:r>
        <w:proofErr w:type="spellEnd"/>
        <w:r w:rsidRPr="005F326A">
          <w:rPr>
            <w:rStyle w:val="Hyperlink"/>
            <w:color w:val="auto"/>
            <w:szCs w:val="24"/>
            <w:u w:val="none"/>
          </w:rPr>
          <w:t xml:space="preserve"> spoorlijn</w:t>
        </w:r>
      </w:hyperlink>
      <w:r w:rsidRPr="005F326A">
        <w:rPr>
          <w:szCs w:val="24"/>
        </w:rPr>
        <w:t xml:space="preserve"> en de </w:t>
      </w:r>
      <w:hyperlink r:id="rId29" w:tooltip="M25" w:history="1">
        <w:r w:rsidRPr="005F326A">
          <w:rPr>
            <w:rStyle w:val="Hyperlink"/>
            <w:color w:val="auto"/>
            <w:szCs w:val="24"/>
            <w:u w:val="none"/>
          </w:rPr>
          <w:t>M25</w:t>
        </w:r>
      </w:hyperlink>
      <w:r w:rsidRPr="005F326A">
        <w:rPr>
          <w:szCs w:val="24"/>
        </w:rPr>
        <w:t xml:space="preserve"> op zijn weg naar beneden de vallei. </w:t>
      </w:r>
      <w:r w:rsidRPr="005F326A">
        <w:rPr>
          <w:vanish/>
          <w:szCs w:val="24"/>
        </w:rPr>
        <w:t xml:space="preserve">It has for some years suffered from reduced or no flow because of abstraction for supply from the </w:t>
      </w:r>
      <w:hyperlink r:id="rId30" w:tooltip="Aquifer" w:history="1">
        <w:r w:rsidRPr="005F326A">
          <w:rPr>
            <w:rStyle w:val="Hyperlink"/>
            <w:vanish/>
            <w:color w:val="auto"/>
            <w:szCs w:val="24"/>
            <w:u w:val="none"/>
          </w:rPr>
          <w:t>aquifers</w:t>
        </w:r>
      </w:hyperlink>
      <w:r w:rsidRPr="005F326A">
        <w:rPr>
          <w:vanish/>
          <w:szCs w:val="24"/>
        </w:rPr>
        <w:t xml:space="preserve"> feeding it.</w:t>
      </w:r>
      <w:r w:rsidRPr="005F326A">
        <w:rPr>
          <w:szCs w:val="24"/>
        </w:rPr>
        <w:t xml:space="preserve"> </w:t>
      </w:r>
    </w:p>
    <w:p w:rsidR="005F326A" w:rsidRDefault="00882E42" w:rsidP="005F326A">
      <w:pPr>
        <w:pStyle w:val="BusTic"/>
        <w:rPr>
          <w:szCs w:val="24"/>
        </w:rPr>
      </w:pPr>
      <w:r w:rsidRPr="005F326A">
        <w:rPr>
          <w:szCs w:val="24"/>
        </w:rPr>
        <w:t xml:space="preserve">Het heeft enige jaren geleden van verminderde of geen doorstroming, omdat van abstractie voor de levering van de </w:t>
      </w:r>
      <w:hyperlink r:id="rId31" w:tooltip="Aquifer" w:history="1">
        <w:r w:rsidRPr="005F326A">
          <w:rPr>
            <w:rStyle w:val="Hyperlink"/>
            <w:color w:val="auto"/>
            <w:szCs w:val="24"/>
            <w:u w:val="none"/>
          </w:rPr>
          <w:t>watervoerende lagen</w:t>
        </w:r>
      </w:hyperlink>
      <w:r w:rsidRPr="005F326A">
        <w:rPr>
          <w:szCs w:val="24"/>
        </w:rPr>
        <w:t xml:space="preserve"> voederen. </w:t>
      </w:r>
      <w:r w:rsidRPr="005F326A">
        <w:rPr>
          <w:vanish/>
          <w:szCs w:val="24"/>
        </w:rPr>
        <w:t>The low flow caused its course to be neglected or partially obstructed, so when the water companies undertook remedial measures which restored the flow there were episodes of flooding in Chalfont St Peter and Chalfont St Giles village centres.</w:t>
      </w:r>
      <w:r w:rsidRPr="005F326A">
        <w:rPr>
          <w:szCs w:val="24"/>
        </w:rPr>
        <w:t xml:space="preserve"> </w:t>
      </w:r>
    </w:p>
    <w:p w:rsidR="005F326A" w:rsidRDefault="00882E42" w:rsidP="005F326A">
      <w:pPr>
        <w:pStyle w:val="BusTic"/>
        <w:rPr>
          <w:szCs w:val="24"/>
        </w:rPr>
      </w:pPr>
      <w:r w:rsidRPr="005F326A">
        <w:rPr>
          <w:szCs w:val="24"/>
        </w:rPr>
        <w:t xml:space="preserve">De lage stroomsnelheid veroorzaakt zijn koers te worden verwaarloosd of gedeeltelijk verstopt, dus toen het water bedrijven remediërende maatregelen, die de stroom hersteld waren er afleveringen van de overstromingen in </w:t>
      </w:r>
      <w:proofErr w:type="spellStart"/>
      <w:r w:rsidRPr="005F326A">
        <w:rPr>
          <w:szCs w:val="24"/>
        </w:rPr>
        <w:t>Chalfont</w:t>
      </w:r>
      <w:proofErr w:type="spellEnd"/>
      <w:r w:rsidRPr="005F326A">
        <w:rPr>
          <w:szCs w:val="24"/>
        </w:rPr>
        <w:t xml:space="preserve"> St Peter en St </w:t>
      </w:r>
      <w:proofErr w:type="spellStart"/>
      <w:r w:rsidRPr="005F326A">
        <w:rPr>
          <w:szCs w:val="24"/>
        </w:rPr>
        <w:t>Giles</w:t>
      </w:r>
      <w:proofErr w:type="spellEnd"/>
      <w:r w:rsidRPr="005F326A">
        <w:rPr>
          <w:szCs w:val="24"/>
        </w:rPr>
        <w:t xml:space="preserve"> </w:t>
      </w:r>
      <w:proofErr w:type="spellStart"/>
      <w:r w:rsidRPr="005F326A">
        <w:rPr>
          <w:szCs w:val="24"/>
        </w:rPr>
        <w:t>Chalfont</w:t>
      </w:r>
      <w:proofErr w:type="spellEnd"/>
      <w:r w:rsidRPr="005F326A">
        <w:rPr>
          <w:szCs w:val="24"/>
        </w:rPr>
        <w:t xml:space="preserve"> dorpskernen toegezegd. </w:t>
      </w:r>
      <w:r w:rsidRPr="005F326A">
        <w:rPr>
          <w:vanish/>
          <w:szCs w:val="24"/>
        </w:rPr>
        <w:t>Later work has restored the integrity of the course, and no floods have occurred since then.</w:t>
      </w:r>
      <w:r w:rsidRPr="005F326A">
        <w:rPr>
          <w:szCs w:val="24"/>
        </w:rPr>
        <w:t xml:space="preserve"> </w:t>
      </w:r>
    </w:p>
    <w:p w:rsidR="00882E42" w:rsidRPr="005F326A" w:rsidRDefault="00882E42" w:rsidP="005F326A">
      <w:pPr>
        <w:pStyle w:val="BusTic"/>
        <w:rPr>
          <w:szCs w:val="24"/>
        </w:rPr>
      </w:pPr>
      <w:r w:rsidRPr="005F326A">
        <w:rPr>
          <w:szCs w:val="24"/>
        </w:rPr>
        <w:t xml:space="preserve">Later werk is hersteld van de integriteit van de cursus, en er geen overstromingen zich sindsdien hebben voorgedaan. </w:t>
      </w:r>
    </w:p>
    <w:p w:rsidR="005F326A" w:rsidRDefault="00882E42" w:rsidP="005F326A">
      <w:pPr>
        <w:pStyle w:val="BusTic"/>
        <w:rPr>
          <w:szCs w:val="24"/>
        </w:rPr>
      </w:pPr>
      <w:r w:rsidRPr="005F326A">
        <w:rPr>
          <w:vanish/>
          <w:szCs w:val="24"/>
        </w:rPr>
        <w:t>The river is a 'perch' stream, flowing over a bed of impermeable material on top of a porous substrate.</w:t>
      </w:r>
      <w:r w:rsidRPr="005F326A">
        <w:rPr>
          <w:szCs w:val="24"/>
        </w:rPr>
        <w:t xml:space="preserve">De rivier is een 'stok' </w:t>
      </w:r>
      <w:proofErr w:type="spellStart"/>
      <w:r w:rsidRPr="005F326A">
        <w:rPr>
          <w:szCs w:val="24"/>
        </w:rPr>
        <w:t>stream</w:t>
      </w:r>
      <w:proofErr w:type="spellEnd"/>
      <w:r w:rsidRPr="005F326A">
        <w:rPr>
          <w:szCs w:val="24"/>
        </w:rPr>
        <w:t xml:space="preserve">, stroomt over een bed van ondoordringbaar materiaal op de top van een poreuze ondergrond. </w:t>
      </w:r>
      <w:r w:rsidRPr="005F326A">
        <w:rPr>
          <w:vanish/>
          <w:szCs w:val="24"/>
        </w:rPr>
        <w:t>This state is only quasi-stable, since in periods of low rainfall the water table drops below the level of the impermeable layer.</w:t>
      </w:r>
      <w:r w:rsidRPr="005F326A">
        <w:rPr>
          <w:szCs w:val="24"/>
        </w:rPr>
        <w:t xml:space="preserve"> </w:t>
      </w:r>
    </w:p>
    <w:p w:rsidR="005F326A" w:rsidRDefault="00882E42" w:rsidP="005F326A">
      <w:pPr>
        <w:pStyle w:val="BusTic"/>
        <w:rPr>
          <w:szCs w:val="24"/>
        </w:rPr>
      </w:pPr>
      <w:r w:rsidRPr="005F326A">
        <w:rPr>
          <w:szCs w:val="24"/>
        </w:rPr>
        <w:t xml:space="preserve">Deze status is slechts quasi-stabiel, omdat in periodes van geringe regenval de grondwaterspiegel daalt onder het niveau van de ondoordringbare laag. </w:t>
      </w:r>
      <w:r w:rsidRPr="005F326A">
        <w:rPr>
          <w:vanish/>
          <w:szCs w:val="24"/>
        </w:rPr>
        <w:t>If ground works are then carried out which damage this layer, the river can sink into the porous substrate and disappear.</w:t>
      </w:r>
      <w:r w:rsidRPr="005F326A">
        <w:rPr>
          <w:szCs w:val="24"/>
        </w:rPr>
        <w:t xml:space="preserve"> </w:t>
      </w:r>
    </w:p>
    <w:p w:rsidR="00882E42" w:rsidRPr="005F326A" w:rsidRDefault="00882E42" w:rsidP="005F326A">
      <w:pPr>
        <w:pStyle w:val="BusTic"/>
        <w:rPr>
          <w:szCs w:val="24"/>
        </w:rPr>
      </w:pPr>
      <w:bookmarkStart w:id="0" w:name="_GoBack"/>
      <w:bookmarkEnd w:id="0"/>
      <w:r w:rsidRPr="005F326A">
        <w:rPr>
          <w:szCs w:val="24"/>
        </w:rPr>
        <w:t xml:space="preserve">Als de grond werken worden dan uitgevoerd welke schade deze laag, de rivier kan wegzakken in de poreuze ondergrond en verdwijnen. </w:t>
      </w:r>
    </w:p>
    <w:p w:rsidR="00882E42" w:rsidRPr="005F326A" w:rsidRDefault="00882E42" w:rsidP="005F326A">
      <w:pPr>
        <w:pStyle w:val="BusTic"/>
        <w:rPr>
          <w:szCs w:val="24"/>
        </w:rPr>
      </w:pPr>
      <w:r w:rsidRPr="005F326A">
        <w:rPr>
          <w:vanish/>
          <w:szCs w:val="24"/>
        </w:rPr>
        <w:t xml:space="preserve">The upper part of the river was dry for over 3 years starting in November 2003 but re-appeared in February 2007 following several months of above-average rainfall which raised the water table. </w:t>
      </w:r>
      <w:hyperlink r:id="rId32" w:anchor="cite_note-0" w:history="1">
        <w:r w:rsidRPr="005F326A">
          <w:rPr>
            <w:rStyle w:val="Hyperlink"/>
            <w:vanish/>
            <w:color w:val="auto"/>
            <w:szCs w:val="24"/>
            <w:u w:val="none"/>
            <w:vertAlign w:val="superscript"/>
          </w:rPr>
          <w:t>[ 1 ]</w:t>
        </w:r>
      </w:hyperlink>
      <w:r w:rsidRPr="005F326A">
        <w:rPr>
          <w:szCs w:val="24"/>
        </w:rPr>
        <w:t xml:space="preserve">Het bovenste deel van de rivier was droog meer dan 3 jaar te beginnen in november 2003, maar opnieuw verscheen in februari 2007 na enkele maanden van bovengemiddelde neerslag die tabel verhoogd het water. </w:t>
      </w:r>
    </w:p>
    <w:p w:rsidR="00861648" w:rsidRPr="007A7746" w:rsidRDefault="00861648" w:rsidP="007A7746">
      <w:pPr>
        <w:rPr>
          <w:rFonts w:ascii="Comic Sans MS" w:hAnsi="Comic Sans MS"/>
          <w:sz w:val="24"/>
          <w:szCs w:val="24"/>
        </w:rPr>
      </w:pPr>
    </w:p>
    <w:sectPr w:rsidR="00861648" w:rsidRPr="007A7746" w:rsidSect="00CD4559">
      <w:headerReference w:type="even" r:id="rId33"/>
      <w:headerReference w:type="default" r:id="rId34"/>
      <w:footerReference w:type="default" r:id="rId35"/>
      <w:headerReference w:type="first" r:id="rId36"/>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6A6" w:rsidRDefault="00ED56A6" w:rsidP="00A64884">
      <w:r>
        <w:separator/>
      </w:r>
    </w:p>
  </w:endnote>
  <w:endnote w:type="continuationSeparator" w:id="0">
    <w:p w:rsidR="00ED56A6" w:rsidRDefault="00ED56A6"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D56A6">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5F326A">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6A6" w:rsidRDefault="00ED56A6" w:rsidP="00A64884">
      <w:r>
        <w:separator/>
      </w:r>
    </w:p>
  </w:footnote>
  <w:footnote w:type="continuationSeparator" w:id="0">
    <w:p w:rsidR="00ED56A6" w:rsidRDefault="00ED56A6"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D56A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6444B581" wp14:editId="3AF40F79">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F326A">
      <w:rPr>
        <w:rFonts w:asciiTheme="majorHAnsi" w:hAnsiTheme="majorHAnsi"/>
        <w:b/>
        <w:sz w:val="24"/>
        <w:szCs w:val="24"/>
      </w:rPr>
      <w:t xml:space="preserve">De River Misbourne </w:t>
    </w:r>
    <w:r w:rsidR="00D7302D">
      <w:rPr>
        <w:rFonts w:asciiTheme="majorHAnsi" w:hAnsiTheme="majorHAnsi"/>
        <w:b/>
        <w:sz w:val="24"/>
        <w:szCs w:val="24"/>
      </w:rPr>
      <w:t xml:space="preserve"> </w:t>
    </w:r>
  </w:p>
  <w:p w:rsidR="00A64884" w:rsidRDefault="00ED56A6"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D56A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C5B7B"/>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5F326A"/>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2E42"/>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D56A6"/>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26579">
      <w:bodyDiv w:val="1"/>
      <w:marLeft w:val="0"/>
      <w:marRight w:val="0"/>
      <w:marTop w:val="0"/>
      <w:marBottom w:val="0"/>
      <w:divBdr>
        <w:top w:val="none" w:sz="0" w:space="0" w:color="auto"/>
        <w:left w:val="none" w:sz="0" w:space="0" w:color="auto"/>
        <w:bottom w:val="none" w:sz="0" w:space="0" w:color="auto"/>
        <w:right w:val="none" w:sz="0" w:space="0" w:color="auto"/>
      </w:divBdr>
      <w:divsChild>
        <w:div w:id="1556819267">
          <w:marLeft w:val="0"/>
          <w:marRight w:val="0"/>
          <w:marTop w:val="0"/>
          <w:marBottom w:val="0"/>
          <w:divBdr>
            <w:top w:val="none" w:sz="0" w:space="0" w:color="auto"/>
            <w:left w:val="none" w:sz="0" w:space="0" w:color="auto"/>
            <w:bottom w:val="none" w:sz="0" w:space="0" w:color="auto"/>
            <w:right w:val="none" w:sz="0" w:space="0" w:color="auto"/>
          </w:divBdr>
          <w:divsChild>
            <w:div w:id="336689420">
              <w:marLeft w:val="0"/>
              <w:marRight w:val="0"/>
              <w:marTop w:val="0"/>
              <w:marBottom w:val="0"/>
              <w:divBdr>
                <w:top w:val="none" w:sz="0" w:space="0" w:color="auto"/>
                <w:left w:val="none" w:sz="0" w:space="0" w:color="auto"/>
                <w:bottom w:val="none" w:sz="0" w:space="0" w:color="auto"/>
                <w:right w:val="none" w:sz="0" w:space="0" w:color="auto"/>
              </w:divBdr>
              <w:divsChild>
                <w:div w:id="1081953852">
                  <w:marLeft w:val="0"/>
                  <w:marRight w:val="0"/>
                  <w:marTop w:val="0"/>
                  <w:marBottom w:val="0"/>
                  <w:divBdr>
                    <w:top w:val="none" w:sz="0" w:space="0" w:color="auto"/>
                    <w:left w:val="none" w:sz="0" w:space="0" w:color="auto"/>
                    <w:bottom w:val="none" w:sz="0" w:space="0" w:color="auto"/>
                    <w:right w:val="none" w:sz="0" w:space="0" w:color="auto"/>
                  </w:divBdr>
                </w:div>
                <w:div w:id="2128044378">
                  <w:marLeft w:val="0"/>
                  <w:marRight w:val="0"/>
                  <w:marTop w:val="0"/>
                  <w:marBottom w:val="0"/>
                  <w:divBdr>
                    <w:top w:val="none" w:sz="0" w:space="0" w:color="auto"/>
                    <w:left w:val="none" w:sz="0" w:space="0" w:color="auto"/>
                    <w:bottom w:val="none" w:sz="0" w:space="0" w:color="auto"/>
                    <w:right w:val="none" w:sz="0" w:space="0" w:color="auto"/>
                  </w:divBdr>
                </w:div>
                <w:div w:id="536432206">
                  <w:marLeft w:val="0"/>
                  <w:marRight w:val="0"/>
                  <w:marTop w:val="0"/>
                  <w:marBottom w:val="0"/>
                  <w:divBdr>
                    <w:top w:val="none" w:sz="0" w:space="0" w:color="auto"/>
                    <w:left w:val="none" w:sz="0" w:space="0" w:color="auto"/>
                    <w:bottom w:val="none" w:sz="0" w:space="0" w:color="auto"/>
                    <w:right w:val="none" w:sz="0" w:space="0" w:color="auto"/>
                  </w:divBdr>
                  <w:divsChild>
                    <w:div w:id="792213829">
                      <w:marLeft w:val="0"/>
                      <w:marRight w:val="0"/>
                      <w:marTop w:val="0"/>
                      <w:marBottom w:val="0"/>
                      <w:divBdr>
                        <w:top w:val="none" w:sz="0" w:space="0" w:color="auto"/>
                        <w:left w:val="none" w:sz="0" w:space="0" w:color="auto"/>
                        <w:bottom w:val="none" w:sz="0" w:space="0" w:color="auto"/>
                        <w:right w:val="none" w:sz="0" w:space="0" w:color="auto"/>
                      </w:divBdr>
                      <w:divsChild>
                        <w:div w:id="578755497">
                          <w:marLeft w:val="0"/>
                          <w:marRight w:val="0"/>
                          <w:marTop w:val="0"/>
                          <w:marBottom w:val="0"/>
                          <w:divBdr>
                            <w:top w:val="none" w:sz="0" w:space="0" w:color="auto"/>
                            <w:left w:val="none" w:sz="0" w:space="0" w:color="auto"/>
                            <w:bottom w:val="none" w:sz="0" w:space="0" w:color="auto"/>
                            <w:right w:val="none" w:sz="0" w:space="0" w:color="auto"/>
                          </w:divBdr>
                          <w:divsChild>
                            <w:div w:id="17531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nl&amp;u=http://en.wikipedia.org/wiki/File:River_Misbourne_near_Chalfont_St_Giles_-_geograph.org.uk_-_1109908.jpg&amp;rurl=translate.google.nl&amp;usg=ALkJrhh9cv5A4XMjBOUhJOmVH1IhZNaYIQ" TargetMode="External"/><Relationship Id="rId13" Type="http://schemas.openxmlformats.org/officeDocument/2006/relationships/hyperlink" Target="http://translate.googleusercontent.com/translate_c?hl=nl&amp;langpair=en%7Cnl&amp;u=http://en.wikipedia.org/wiki/A40_road&amp;rurl=translate.google.nl&amp;usg=ALkJrhiMq3GHQN5wbZnXwQ4sTqd-xvCQ5A" TargetMode="External"/><Relationship Id="rId18" Type="http://schemas.openxmlformats.org/officeDocument/2006/relationships/hyperlink" Target="http://translate.googleusercontent.com/translate_c?hl=nl&amp;langpair=en%7Cnl&amp;u=http://en.wikipedia.org/wiki/Little_Missenden&amp;rurl=translate.google.nl&amp;usg=ALkJrhhaAesK296Iixd0JoXKMrYyUkd8jQ" TargetMode="External"/><Relationship Id="rId26" Type="http://schemas.openxmlformats.org/officeDocument/2006/relationships/hyperlink" Target="http://translate.googleusercontent.com/translate_c?hl=nl&amp;langpair=en%7Cnl&amp;u=http://en.wikipedia.org/wiki/Chalfont_St_Giles&amp;rurl=translate.google.nl&amp;usg=ALkJrhjNzr7ksqy6oJ2MCQR5uIZfElmuhA" TargetMode="Externa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Chalfont_St_Peter&amp;rurl=translate.google.nl&amp;usg=ALkJrhiv2s1nOqiSt2LJkl-s45R-4_5rog"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River_Colne,_Hertfordshire&amp;rurl=translate.google.nl&amp;usg=ALkJrhgQ4aQBNc7dOWJKfk6pdr894nBKyQ" TargetMode="External"/><Relationship Id="rId17" Type="http://schemas.openxmlformats.org/officeDocument/2006/relationships/hyperlink" Target="http://translate.googleusercontent.com/translate_c?hl=nl&amp;langpair=en%7Cnl&amp;u=http://en.wikipedia.org/wiki/A40_road&amp;rurl=translate.google.nl&amp;usg=ALkJrhiMq3GHQN5wbZnXwQ4sTqd-xvCQ5A" TargetMode="External"/><Relationship Id="rId25" Type="http://schemas.openxmlformats.org/officeDocument/2006/relationships/hyperlink" Target="http://translate.googleusercontent.com/translate_c?hl=nl&amp;langpair=en%7Cnl&amp;u=http://en.wikipedia.org/wiki/Amersham&amp;rurl=translate.google.nl&amp;usg=ALkJrhja65I7SWBC1bgpQuhGWIUpoRiaOw"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River_Colne,_Hertfordshire&amp;rurl=translate.google.nl&amp;usg=ALkJrhgQ4aQBNc7dOWJKfk6pdr894nBKyQ" TargetMode="External"/><Relationship Id="rId20" Type="http://schemas.openxmlformats.org/officeDocument/2006/relationships/hyperlink" Target="http://translate.googleusercontent.com/translate_c?hl=nl&amp;langpair=en%7Cnl&amp;u=http://en.wikipedia.org/wiki/Chalfont_St_Giles&amp;rurl=translate.google.nl&amp;usg=ALkJrhjNzr7ksqy6oJ2MCQR5uIZfElmuhA" TargetMode="External"/><Relationship Id="rId29" Type="http://schemas.openxmlformats.org/officeDocument/2006/relationships/hyperlink" Target="http://translate.googleusercontent.com/translate_c?hl=nl&amp;langpair=en%7Cnl&amp;u=http://en.wikipedia.org/wiki/M25_motorway&amp;rurl=translate.google.nl&amp;usg=ALkJrhjVh5iaC3Qvm0aisuHDWHwx-FQu4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Buckinghamshire&amp;rurl=translate.google.nl&amp;usg=ALkJrhi4WeFJSKo1mH0G8-wftSVJl_Qjpw" TargetMode="External"/><Relationship Id="rId24" Type="http://schemas.openxmlformats.org/officeDocument/2006/relationships/hyperlink" Target="http://translate.googleusercontent.com/translate_c?hl=nl&amp;langpair=en%7Cnl&amp;u=http://en.wikipedia.org/wiki/Little_Missenden&amp;rurl=translate.google.nl&amp;usg=ALkJrhhaAesK296Iixd0JoXKMrYyUkd8jQ" TargetMode="External"/><Relationship Id="rId32" Type="http://schemas.openxmlformats.org/officeDocument/2006/relationships/hyperlink" Target="http://translate.googleusercontent.com/translate_c?hl=nl&amp;langpair=en%7Cnl&amp;u=http://en.wikipedia.org/wiki/River_Misbourne&amp;rurl=translate.google.nl&amp;usg=ALkJrhjd6D33LXWbk9UVl-9wGLF9WlYk4w"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Buckinghamshire&amp;rurl=translate.google.nl&amp;usg=ALkJrhi4WeFJSKo1mH0G8-wftSVJl_Qjpw" TargetMode="External"/><Relationship Id="rId23" Type="http://schemas.openxmlformats.org/officeDocument/2006/relationships/hyperlink" Target="http://translate.googleusercontent.com/translate_c?hl=nl&amp;langpair=en%7Cnl&amp;u=http://en.wikipedia.org/wiki/M25_motorway&amp;rurl=translate.google.nl&amp;usg=ALkJrhjVh5iaC3Qvm0aisuHDWHwx-FQu4w" TargetMode="External"/><Relationship Id="rId28" Type="http://schemas.openxmlformats.org/officeDocument/2006/relationships/hyperlink" Target="http://translate.googleusercontent.com/translate_c?hl=nl&amp;langpair=en%7Cnl&amp;u=http://en.wikipedia.org/wiki/Chiltern_Main_Line&amp;rurl=translate.google.nl&amp;usg=ALkJrhjvFVlnjckmyi_Hb7zg8Cgr7WxmPw" TargetMode="External"/><Relationship Id="rId36" Type="http://schemas.openxmlformats.org/officeDocument/2006/relationships/header" Target="header3.xml"/><Relationship Id="rId10" Type="http://schemas.openxmlformats.org/officeDocument/2006/relationships/hyperlink" Target="http://translate.googleusercontent.com/translate_c?hl=nl&amp;langpair=en%7Cnl&amp;u=http://en.wikipedia.org/wiki/Great_Missenden&amp;rurl=translate.google.nl&amp;usg=ALkJrhghYTw7QhF8UJiM1ekMybibi5NIGw" TargetMode="External"/><Relationship Id="rId19" Type="http://schemas.openxmlformats.org/officeDocument/2006/relationships/hyperlink" Target="http://translate.googleusercontent.com/translate_c?hl=nl&amp;langpair=en%7Cnl&amp;u=http://en.wikipedia.org/wiki/Amersham&amp;rurl=translate.google.nl&amp;usg=ALkJrhja65I7SWBC1bgpQuhGWIUpoRiaOw" TargetMode="External"/><Relationship Id="rId31" Type="http://schemas.openxmlformats.org/officeDocument/2006/relationships/hyperlink" Target="http://translate.googleusercontent.com/translate_c?hl=nl&amp;langpair=en%7Cnl&amp;u=http://en.wikipedia.org/wiki/Aquifer&amp;rurl=translate.google.nl&amp;usg=ALkJrhhLHgxSea7nsibj-MhfGzzf0jaVf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Great_Missenden&amp;rurl=translate.google.nl&amp;usg=ALkJrhghYTw7QhF8UJiM1ekMybibi5NIGw" TargetMode="External"/><Relationship Id="rId22" Type="http://schemas.openxmlformats.org/officeDocument/2006/relationships/hyperlink" Target="http://translate.googleusercontent.com/translate_c?hl=nl&amp;langpair=en%7Cnl&amp;u=http://en.wikipedia.org/wiki/Chiltern_Main_Line&amp;rurl=translate.google.nl&amp;usg=ALkJrhjvFVlnjckmyi_Hb7zg8Cgr7WxmPw" TargetMode="External"/><Relationship Id="rId27" Type="http://schemas.openxmlformats.org/officeDocument/2006/relationships/hyperlink" Target="http://translate.googleusercontent.com/translate_c?hl=nl&amp;langpair=en%7Cnl&amp;u=http://en.wikipedia.org/wiki/Chalfont_St_Peter&amp;rurl=translate.google.nl&amp;usg=ALkJrhiv2s1nOqiSt2LJkl-s45R-4_5rog" TargetMode="External"/><Relationship Id="rId30" Type="http://schemas.openxmlformats.org/officeDocument/2006/relationships/hyperlink" Target="http://translate.googleusercontent.com/translate_c?hl=nl&amp;langpair=en%7Cnl&amp;u=http://en.wikipedia.org/wiki/Aquifer&amp;rurl=translate.google.nl&amp;usg=ALkJrhhLHgxSea7nsibj-MhfGzzf0jaVfA"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1240</Words>
  <Characters>6824</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2010-08-18T15:05:00Z</dcterms:created>
  <dcterms:modified xsi:type="dcterms:W3CDTF">2010-10-30T14:58:00Z</dcterms:modified>
  <cp:category>2010</cp:category>
</cp:coreProperties>
</file>