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ED7" w:rsidRPr="00D95ED7" w:rsidRDefault="00323D1B" w:rsidP="00D95ED7">
      <w:pPr>
        <w:rPr>
          <w:rFonts w:ascii="Comic Sans MS" w:hAnsi="Comic Sans MS"/>
          <w:b/>
          <w:bCs/>
          <w:sz w:val="24"/>
          <w:szCs w:val="24"/>
        </w:rPr>
      </w:pPr>
      <w:bookmarkStart w:id="0" w:name="_GoBack"/>
      <w:r w:rsidRPr="00D95ED7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1E180C8" wp14:editId="63164C93">
            <wp:simplePos x="0" y="0"/>
            <wp:positionH relativeFrom="column">
              <wp:posOffset>4012565</wp:posOffset>
            </wp:positionH>
            <wp:positionV relativeFrom="paragraph">
              <wp:posOffset>45720</wp:posOffset>
            </wp:positionV>
            <wp:extent cx="2381250" cy="1117600"/>
            <wp:effectExtent l="0" t="0" r="0" b="6350"/>
            <wp:wrapSquare wrapText="bothSides"/>
            <wp:docPr id="2" name="Afbeelding 2" descr="http://upload.wikimedia.org/wikipedia/commons/thumb/7/75/Mersey_Ferry_-_River_Mersey_-_Liverpool_-_2005-06-28.jpg/250px-Mersey_Ferry_-_River_Mersey_-_Liverpool_-_2005-06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7/75/Mersey_Ferry_-_River_Mersey_-_Liverpool_-_2005-06-28.jpg/250px-Mersey_Ferry_-_River_Mersey_-_Liverpool_-_2005-06-28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17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95ED7" w:rsidRPr="00D95ED7">
        <w:rPr>
          <w:rFonts w:ascii="Comic Sans MS" w:hAnsi="Comic Sans MS"/>
          <w:b/>
          <w:bCs/>
          <w:sz w:val="24"/>
          <w:szCs w:val="24"/>
        </w:rPr>
        <w:t>Mersey</w:t>
      </w:r>
    </w:p>
    <w:p w:rsidR="00323D1B" w:rsidRDefault="00D95ED7" w:rsidP="00323D1B">
      <w:pPr>
        <w:pStyle w:val="BusTic"/>
        <w:rPr>
          <w:szCs w:val="24"/>
        </w:rPr>
      </w:pPr>
      <w:r w:rsidRPr="00323D1B">
        <w:rPr>
          <w:szCs w:val="24"/>
        </w:rPr>
        <w:t xml:space="preserve">De </w:t>
      </w:r>
      <w:r w:rsidRPr="00323D1B">
        <w:rPr>
          <w:bCs/>
          <w:szCs w:val="24"/>
        </w:rPr>
        <w:t>Mersey</w:t>
      </w:r>
      <w:r w:rsidRPr="00323D1B">
        <w:rPr>
          <w:szCs w:val="24"/>
        </w:rPr>
        <w:t xml:space="preserve"> is een rivier in noordwest-</w:t>
      </w:r>
      <w:hyperlink r:id="rId10" w:tooltip="Engeland" w:history="1">
        <w:r w:rsidRPr="00323D1B">
          <w:rPr>
            <w:rStyle w:val="Hyperlink"/>
            <w:color w:val="auto"/>
            <w:szCs w:val="24"/>
            <w:u w:val="none"/>
          </w:rPr>
          <w:t>Engeland</w:t>
        </w:r>
      </w:hyperlink>
      <w:r w:rsidRPr="00323D1B">
        <w:rPr>
          <w:szCs w:val="24"/>
        </w:rPr>
        <w:t xml:space="preserve"> die ontstaat uit de samenvloeiing van drie rivieren, de </w:t>
      </w:r>
      <w:hyperlink r:id="rId11" w:tooltip="Etherow (de pagina bestaat niet)" w:history="1">
        <w:proofErr w:type="spellStart"/>
        <w:r w:rsidRPr="00323D1B">
          <w:rPr>
            <w:rStyle w:val="Hyperlink"/>
            <w:color w:val="auto"/>
            <w:szCs w:val="24"/>
            <w:u w:val="none"/>
          </w:rPr>
          <w:t>Etherow</w:t>
        </w:r>
        <w:proofErr w:type="spellEnd"/>
      </w:hyperlink>
      <w:r w:rsidRPr="00323D1B">
        <w:rPr>
          <w:szCs w:val="24"/>
        </w:rPr>
        <w:t xml:space="preserve">, de </w:t>
      </w:r>
      <w:hyperlink r:id="rId12" w:tooltip="Goyt (de pagina bestaat niet)" w:history="1">
        <w:proofErr w:type="spellStart"/>
        <w:r w:rsidRPr="00323D1B">
          <w:rPr>
            <w:rStyle w:val="Hyperlink"/>
            <w:color w:val="auto"/>
            <w:szCs w:val="24"/>
            <w:u w:val="none"/>
          </w:rPr>
          <w:t>Goyt</w:t>
        </w:r>
        <w:proofErr w:type="spellEnd"/>
      </w:hyperlink>
      <w:r w:rsidRPr="00323D1B">
        <w:rPr>
          <w:szCs w:val="24"/>
        </w:rPr>
        <w:t xml:space="preserve"> en de </w:t>
      </w:r>
      <w:hyperlink r:id="rId13" w:tooltip="Tame" w:history="1">
        <w:proofErr w:type="spellStart"/>
        <w:r w:rsidRPr="00323D1B">
          <w:rPr>
            <w:rStyle w:val="Hyperlink"/>
            <w:color w:val="auto"/>
            <w:szCs w:val="24"/>
            <w:u w:val="none"/>
          </w:rPr>
          <w:t>Tame</w:t>
        </w:r>
        <w:proofErr w:type="spellEnd"/>
      </w:hyperlink>
      <w:r w:rsidRPr="00323D1B">
        <w:rPr>
          <w:szCs w:val="24"/>
        </w:rPr>
        <w:t xml:space="preserve"> nabij </w:t>
      </w:r>
      <w:hyperlink r:id="rId14" w:tooltip="Stockport" w:history="1">
        <w:r w:rsidRPr="00323D1B">
          <w:rPr>
            <w:rStyle w:val="Hyperlink"/>
            <w:color w:val="auto"/>
            <w:szCs w:val="24"/>
            <w:u w:val="none"/>
          </w:rPr>
          <w:t>Stockport</w:t>
        </w:r>
      </w:hyperlink>
      <w:r w:rsidRPr="00323D1B">
        <w:rPr>
          <w:szCs w:val="24"/>
        </w:rPr>
        <w:t xml:space="preserve"> in </w:t>
      </w:r>
      <w:hyperlink r:id="rId15" w:tooltip="Greater Manchester" w:history="1">
        <w:proofErr w:type="spellStart"/>
        <w:r w:rsidRPr="00323D1B">
          <w:rPr>
            <w:rStyle w:val="Hyperlink"/>
            <w:color w:val="auto"/>
            <w:szCs w:val="24"/>
            <w:u w:val="none"/>
          </w:rPr>
          <w:t>Greater</w:t>
        </w:r>
        <w:proofErr w:type="spellEnd"/>
        <w:r w:rsidRPr="00323D1B">
          <w:rPr>
            <w:rStyle w:val="Hyperlink"/>
            <w:color w:val="auto"/>
            <w:szCs w:val="24"/>
            <w:u w:val="none"/>
          </w:rPr>
          <w:t xml:space="preserve"> Manchester</w:t>
        </w:r>
      </w:hyperlink>
      <w:r w:rsidRPr="00323D1B">
        <w:rPr>
          <w:szCs w:val="24"/>
        </w:rPr>
        <w:t xml:space="preserve">. </w:t>
      </w:r>
    </w:p>
    <w:p w:rsidR="00323D1B" w:rsidRDefault="00D95ED7" w:rsidP="00323D1B">
      <w:pPr>
        <w:pStyle w:val="BusTic"/>
        <w:rPr>
          <w:szCs w:val="24"/>
        </w:rPr>
      </w:pPr>
      <w:r w:rsidRPr="00323D1B">
        <w:rPr>
          <w:szCs w:val="24"/>
        </w:rPr>
        <w:t xml:space="preserve">De loop van de rivier is deels verdwenen omdat ze opgenomen wordt door het </w:t>
      </w:r>
      <w:hyperlink r:id="rId16" w:tooltip="Manchester Ship Canal" w:history="1">
        <w:r w:rsidRPr="00323D1B">
          <w:rPr>
            <w:rStyle w:val="Hyperlink"/>
            <w:color w:val="auto"/>
            <w:szCs w:val="24"/>
            <w:u w:val="none"/>
          </w:rPr>
          <w:t xml:space="preserve">Manchester </w:t>
        </w:r>
        <w:proofErr w:type="spellStart"/>
        <w:r w:rsidRPr="00323D1B">
          <w:rPr>
            <w:rStyle w:val="Hyperlink"/>
            <w:color w:val="auto"/>
            <w:szCs w:val="24"/>
            <w:u w:val="none"/>
          </w:rPr>
          <w:t>Ship</w:t>
        </w:r>
        <w:proofErr w:type="spellEnd"/>
        <w:r w:rsidRPr="00323D1B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323D1B">
          <w:rPr>
            <w:rStyle w:val="Hyperlink"/>
            <w:color w:val="auto"/>
            <w:szCs w:val="24"/>
            <w:u w:val="none"/>
          </w:rPr>
          <w:t>Canal</w:t>
        </w:r>
        <w:proofErr w:type="spellEnd"/>
      </w:hyperlink>
      <w:r w:rsidRPr="00323D1B">
        <w:rPr>
          <w:szCs w:val="24"/>
        </w:rPr>
        <w:t xml:space="preserve">. </w:t>
      </w:r>
    </w:p>
    <w:p w:rsidR="00323D1B" w:rsidRDefault="00D95ED7" w:rsidP="00323D1B">
      <w:pPr>
        <w:pStyle w:val="BusTic"/>
        <w:rPr>
          <w:szCs w:val="24"/>
        </w:rPr>
      </w:pPr>
      <w:r w:rsidRPr="00323D1B">
        <w:rPr>
          <w:szCs w:val="24"/>
        </w:rPr>
        <w:t xml:space="preserve">Vanaf </w:t>
      </w:r>
      <w:proofErr w:type="spellStart"/>
      <w:r w:rsidRPr="00323D1B">
        <w:rPr>
          <w:szCs w:val="24"/>
        </w:rPr>
        <w:t>Rixton</w:t>
      </w:r>
      <w:proofErr w:type="spellEnd"/>
      <w:r w:rsidRPr="00323D1B">
        <w:rPr>
          <w:szCs w:val="24"/>
        </w:rPr>
        <w:t xml:space="preserve"> loopt de rivier weer in eigen bedding en vanaf de stuw bij </w:t>
      </w:r>
      <w:hyperlink r:id="rId17" w:tooltip="Warrington (stad)" w:history="1">
        <w:r w:rsidRPr="00323D1B">
          <w:rPr>
            <w:rStyle w:val="Hyperlink"/>
            <w:color w:val="auto"/>
            <w:szCs w:val="24"/>
            <w:u w:val="none"/>
          </w:rPr>
          <w:t>Warrington</w:t>
        </w:r>
      </w:hyperlink>
      <w:r w:rsidRPr="00323D1B">
        <w:rPr>
          <w:szCs w:val="24"/>
        </w:rPr>
        <w:t xml:space="preserve"> in </w:t>
      </w:r>
      <w:hyperlink r:id="rId18" w:tooltip="Cheshire (graafschap)" w:history="1">
        <w:proofErr w:type="spellStart"/>
        <w:r w:rsidRPr="00323D1B">
          <w:rPr>
            <w:rStyle w:val="Hyperlink"/>
            <w:color w:val="auto"/>
            <w:szCs w:val="24"/>
            <w:u w:val="none"/>
          </w:rPr>
          <w:t>Cheshire</w:t>
        </w:r>
        <w:proofErr w:type="spellEnd"/>
      </w:hyperlink>
      <w:r w:rsidRPr="00323D1B">
        <w:rPr>
          <w:szCs w:val="24"/>
        </w:rPr>
        <w:t xml:space="preserve"> wordt ze getijdenrivier. </w:t>
      </w:r>
    </w:p>
    <w:p w:rsidR="00D95ED7" w:rsidRPr="00323D1B" w:rsidRDefault="00D95ED7" w:rsidP="00323D1B">
      <w:pPr>
        <w:pStyle w:val="BusTic"/>
        <w:rPr>
          <w:szCs w:val="24"/>
        </w:rPr>
      </w:pPr>
      <w:r w:rsidRPr="00323D1B">
        <w:rPr>
          <w:szCs w:val="24"/>
        </w:rPr>
        <w:t>De totale lengte van de rivier bedraagt 113 kilometer.</w:t>
      </w:r>
    </w:p>
    <w:p w:rsidR="00D95ED7" w:rsidRPr="00323D1B" w:rsidRDefault="00D95ED7" w:rsidP="00323D1B">
      <w:pPr>
        <w:pStyle w:val="BusTic"/>
        <w:rPr>
          <w:szCs w:val="24"/>
        </w:rPr>
      </w:pPr>
      <w:r w:rsidRPr="00323D1B">
        <w:rPr>
          <w:szCs w:val="24"/>
        </w:rPr>
        <w:t xml:space="preserve">Te </w:t>
      </w:r>
      <w:hyperlink r:id="rId19" w:tooltip="Runcorn" w:history="1">
        <w:proofErr w:type="spellStart"/>
        <w:r w:rsidRPr="00323D1B">
          <w:rPr>
            <w:rStyle w:val="Hyperlink"/>
            <w:color w:val="auto"/>
            <w:szCs w:val="24"/>
            <w:u w:val="none"/>
          </w:rPr>
          <w:t>Runcorn</w:t>
        </w:r>
        <w:proofErr w:type="spellEnd"/>
      </w:hyperlink>
      <w:r w:rsidRPr="00323D1B">
        <w:rPr>
          <w:szCs w:val="24"/>
        </w:rPr>
        <w:t xml:space="preserve"> vernauwt de rivier sterk waarna ze een tot elf kilometer breed estuarium vormt tot de monding in de </w:t>
      </w:r>
      <w:hyperlink r:id="rId20" w:tooltip="Ierse Zee" w:history="1">
        <w:r w:rsidRPr="00323D1B">
          <w:rPr>
            <w:rStyle w:val="Hyperlink"/>
            <w:color w:val="auto"/>
            <w:szCs w:val="24"/>
            <w:u w:val="none"/>
          </w:rPr>
          <w:t>Ierse Zee</w:t>
        </w:r>
      </w:hyperlink>
      <w:r w:rsidRPr="00323D1B">
        <w:rPr>
          <w:szCs w:val="24"/>
        </w:rPr>
        <w:t xml:space="preserve"> te </w:t>
      </w:r>
      <w:hyperlink r:id="rId21" w:tooltip="Liverpool" w:history="1">
        <w:r w:rsidRPr="00323D1B">
          <w:rPr>
            <w:rStyle w:val="Hyperlink"/>
            <w:color w:val="auto"/>
            <w:szCs w:val="24"/>
            <w:u w:val="none"/>
          </w:rPr>
          <w:t>Liverpool</w:t>
        </w:r>
      </w:hyperlink>
      <w:r w:rsidRPr="00323D1B">
        <w:rPr>
          <w:szCs w:val="24"/>
        </w:rPr>
        <w:t xml:space="preserve"> op de rechteroever en </w:t>
      </w:r>
      <w:hyperlink r:id="rId22" w:tooltip="Birkenhead" w:history="1">
        <w:proofErr w:type="spellStart"/>
        <w:r w:rsidRPr="00323D1B">
          <w:rPr>
            <w:rStyle w:val="Hyperlink"/>
            <w:color w:val="auto"/>
            <w:szCs w:val="24"/>
            <w:u w:val="none"/>
          </w:rPr>
          <w:t>Birkenhead</w:t>
        </w:r>
        <w:proofErr w:type="spellEnd"/>
      </w:hyperlink>
      <w:r w:rsidRPr="00323D1B">
        <w:rPr>
          <w:szCs w:val="24"/>
        </w:rPr>
        <w:t xml:space="preserve"> op de linkeroever, tussen beide steden is er een veerbootverbinding.</w:t>
      </w:r>
    </w:p>
    <w:p w:rsidR="00D95ED7" w:rsidRPr="00323D1B" w:rsidRDefault="00D95ED7" w:rsidP="00323D1B">
      <w:pPr>
        <w:pStyle w:val="BusTic"/>
        <w:rPr>
          <w:szCs w:val="24"/>
        </w:rPr>
      </w:pPr>
      <w:r w:rsidRPr="00323D1B">
        <w:rPr>
          <w:szCs w:val="24"/>
        </w:rPr>
        <w:t>Het oostelijke deel van het estuarium is sterk onderhevig aan verzilting, en deze "wetlands" vormen een belangrijk natuurgebied.</w:t>
      </w:r>
    </w:p>
    <w:p w:rsidR="00861648" w:rsidRPr="00C57984" w:rsidRDefault="00861648" w:rsidP="00C57984">
      <w:pPr>
        <w:rPr>
          <w:rFonts w:ascii="Comic Sans MS" w:hAnsi="Comic Sans MS"/>
          <w:sz w:val="24"/>
          <w:szCs w:val="24"/>
        </w:rPr>
      </w:pPr>
    </w:p>
    <w:sectPr w:rsidR="00861648" w:rsidRPr="00C57984" w:rsidSect="00CD4559">
      <w:headerReference w:type="even" r:id="rId23"/>
      <w:headerReference w:type="default" r:id="rId24"/>
      <w:footerReference w:type="default" r:id="rId25"/>
      <w:headerReference w:type="first" r:id="rId26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09B" w:rsidRDefault="005E109B" w:rsidP="00A64884">
      <w:r>
        <w:separator/>
      </w:r>
    </w:p>
  </w:endnote>
  <w:endnote w:type="continuationSeparator" w:id="0">
    <w:p w:rsidR="005E109B" w:rsidRDefault="005E109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E109B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323D1B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09B" w:rsidRDefault="005E109B" w:rsidP="00A64884">
      <w:r>
        <w:separator/>
      </w:r>
    </w:p>
  </w:footnote>
  <w:footnote w:type="continuationSeparator" w:id="0">
    <w:p w:rsidR="005E109B" w:rsidRDefault="005E109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E109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4A75AC52" wp14:editId="1F60AEFE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3D1B">
      <w:rPr>
        <w:rFonts w:asciiTheme="majorHAnsi" w:hAnsiTheme="majorHAnsi"/>
        <w:b/>
        <w:sz w:val="24"/>
        <w:szCs w:val="24"/>
      </w:rPr>
      <w:t xml:space="preserve">De Mersey </w:t>
    </w:r>
    <w:r w:rsidR="00EC3CD2">
      <w:rPr>
        <w:rFonts w:asciiTheme="majorHAnsi" w:hAnsiTheme="majorHAnsi"/>
        <w:b/>
        <w:sz w:val="24"/>
        <w:szCs w:val="24"/>
      </w:rPr>
      <w:t xml:space="preserve">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5E109B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E109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B346C"/>
    <w:multiLevelType w:val="multilevel"/>
    <w:tmpl w:val="BF42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632E45"/>
    <w:multiLevelType w:val="hybridMultilevel"/>
    <w:tmpl w:val="93C460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E61A7C"/>
    <w:multiLevelType w:val="hybridMultilevel"/>
    <w:tmpl w:val="8E7A4E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B56224"/>
    <w:multiLevelType w:val="hybridMultilevel"/>
    <w:tmpl w:val="8C04D6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16"/>
  </w:num>
  <w:num w:numId="4">
    <w:abstractNumId w:val="8"/>
  </w:num>
  <w:num w:numId="5">
    <w:abstractNumId w:val="3"/>
  </w:num>
  <w:num w:numId="6">
    <w:abstractNumId w:val="9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10"/>
  </w:num>
  <w:num w:numId="15">
    <w:abstractNumId w:val="10"/>
  </w:num>
  <w:num w:numId="16">
    <w:abstractNumId w:val="10"/>
  </w:num>
  <w:num w:numId="17">
    <w:abstractNumId w:val="14"/>
  </w:num>
  <w:num w:numId="18">
    <w:abstractNumId w:val="6"/>
  </w:num>
  <w:num w:numId="19">
    <w:abstractNumId w:val="1"/>
  </w:num>
  <w:num w:numId="20">
    <w:abstractNumId w:val="4"/>
  </w:num>
  <w:num w:numId="21">
    <w:abstractNumId w:val="7"/>
  </w:num>
  <w:num w:numId="22">
    <w:abstractNumId w:val="12"/>
  </w:num>
  <w:num w:numId="23">
    <w:abstractNumId w:val="2"/>
  </w:num>
  <w:num w:numId="24">
    <w:abstractNumId w:val="0"/>
  </w:num>
  <w:num w:numId="25">
    <w:abstractNumId w:val="15"/>
  </w:num>
  <w:num w:numId="26">
    <w:abstractNumId w:val="11"/>
  </w:num>
  <w:num w:numId="2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4157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23D1B"/>
    <w:rsid w:val="00334A7B"/>
    <w:rsid w:val="00337E98"/>
    <w:rsid w:val="003450AC"/>
    <w:rsid w:val="00355394"/>
    <w:rsid w:val="00391B53"/>
    <w:rsid w:val="00397495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D1BDB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109B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94E13"/>
    <w:rsid w:val="007A2733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BE1A61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57984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95ED7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C3CD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C57F0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1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9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0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4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1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9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0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4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Mersey_Ferry_-_River_Mersey_-_Liverpool_-_2005-06-28.jpg" TargetMode="External"/><Relationship Id="rId13" Type="http://schemas.openxmlformats.org/officeDocument/2006/relationships/hyperlink" Target="http://nl.wikipedia.org/wiki/Tame" TargetMode="External"/><Relationship Id="rId18" Type="http://schemas.openxmlformats.org/officeDocument/2006/relationships/hyperlink" Target="http://nl.wikipedia.org/wiki/Cheshire_(graafschap)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Liverpoo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/index.php?title=Goyt&amp;action=edit&amp;redlink=1" TargetMode="External"/><Relationship Id="rId17" Type="http://schemas.openxmlformats.org/officeDocument/2006/relationships/hyperlink" Target="http://nl.wikipedia.org/wiki/Warrington_(stad)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anchester_Ship_Canal" TargetMode="External"/><Relationship Id="rId20" Type="http://schemas.openxmlformats.org/officeDocument/2006/relationships/hyperlink" Target="http://nl.wikipedia.org/wiki/Ierse_Ze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/index.php?title=Etherow&amp;action=edit&amp;redlink=1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reater_Manchester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://nl.wikipedia.org/wiki/Engeland" TargetMode="External"/><Relationship Id="rId19" Type="http://schemas.openxmlformats.org/officeDocument/2006/relationships/hyperlink" Target="http://nl.wikipedia.org/wiki/Runcor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Stockport" TargetMode="External"/><Relationship Id="rId22" Type="http://schemas.openxmlformats.org/officeDocument/2006/relationships/hyperlink" Target="http://nl.wikipedia.org/wiki/Birkenhead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2010-10-11T10:45:00Z</dcterms:created>
  <dcterms:modified xsi:type="dcterms:W3CDTF">2010-10-11T12:33:00Z</dcterms:modified>
  <cp:category>2010</cp:category>
</cp:coreProperties>
</file>