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58" w:rsidRPr="00BE5E58" w:rsidRDefault="00AD4E9E" w:rsidP="00BE5E58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E84DF" wp14:editId="12AC20CD">
            <wp:simplePos x="0" y="0"/>
            <wp:positionH relativeFrom="column">
              <wp:posOffset>4134485</wp:posOffset>
            </wp:positionH>
            <wp:positionV relativeFrom="paragraph">
              <wp:posOffset>10160</wp:posOffset>
            </wp:positionV>
            <wp:extent cx="2284730" cy="1414780"/>
            <wp:effectExtent l="0" t="0" r="1270" b="0"/>
            <wp:wrapSquare wrapText="bothSides"/>
            <wp:docPr id="1" name="Afbeelding 1" descr="http://upload.wikimedia.org/wikipedia/en/thumb/8/87/Medlock1.jpg/240px-Medlock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en/thumb/8/87/Medlock1.jpg/240px-Medlock1.jpg">
                      <a:hlinkClick r:id="rId8" tooltip="&quot;River Medlock draaien onder Oxford Road, Manchest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414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E58" w:rsidRPr="00BE5E58">
        <w:rPr>
          <w:rFonts w:ascii="Comic Sans MS" w:hAnsi="Comic Sans MS"/>
          <w:b/>
          <w:bCs/>
          <w:sz w:val="24"/>
          <w:szCs w:val="24"/>
          <w:lang w:val="en"/>
        </w:rPr>
        <w:t xml:space="preserve">River Medlock </w:t>
      </w:r>
    </w:p>
    <w:p w:rsidR="00BE5E58" w:rsidRPr="00AD4E9E" w:rsidRDefault="00BE5E58" w:rsidP="00AD4E9E">
      <w:pPr>
        <w:pStyle w:val="BusTic"/>
        <w:rPr>
          <w:szCs w:val="24"/>
        </w:rPr>
      </w:pPr>
      <w:r w:rsidRPr="00AD4E9E">
        <w:rPr>
          <w:szCs w:val="24"/>
        </w:rPr>
        <w:t xml:space="preserve">De </w:t>
      </w:r>
      <w:r w:rsidRPr="00AD4E9E">
        <w:rPr>
          <w:bCs/>
          <w:szCs w:val="24"/>
        </w:rPr>
        <w:t xml:space="preserve">rivier </w:t>
      </w:r>
      <w:proofErr w:type="spellStart"/>
      <w:r w:rsidRPr="00AD4E9E">
        <w:rPr>
          <w:bCs/>
          <w:szCs w:val="24"/>
        </w:rPr>
        <w:t>Medlock</w:t>
      </w:r>
      <w:proofErr w:type="spellEnd"/>
      <w:r w:rsidRPr="00AD4E9E">
        <w:rPr>
          <w:szCs w:val="24"/>
        </w:rPr>
        <w:t xml:space="preserve"> is een </w:t>
      </w:r>
      <w:hyperlink r:id="rId10" w:tooltip="Rivier" w:history="1">
        <w:r w:rsidRPr="00AD4E9E">
          <w:rPr>
            <w:rStyle w:val="Hyperlink"/>
            <w:color w:val="auto"/>
            <w:szCs w:val="24"/>
            <w:u w:val="none"/>
          </w:rPr>
          <w:t>rivier</w:t>
        </w:r>
      </w:hyperlink>
      <w:r w:rsidRPr="00AD4E9E">
        <w:rPr>
          <w:szCs w:val="24"/>
        </w:rPr>
        <w:t xml:space="preserve"> van </w:t>
      </w:r>
      <w:hyperlink r:id="rId11" w:tooltip="Greater Manchester" w:history="1">
        <w:proofErr w:type="spellStart"/>
        <w:r w:rsidRPr="00AD4E9E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AD4E9E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AD4E9E">
        <w:rPr>
          <w:szCs w:val="24"/>
        </w:rPr>
        <w:t xml:space="preserve"> in het Noordwesten van </w:t>
      </w:r>
      <w:hyperlink r:id="rId12" w:tooltip="Engeland" w:history="1">
        <w:r w:rsidRPr="00AD4E9E">
          <w:rPr>
            <w:rStyle w:val="Hyperlink"/>
            <w:color w:val="auto"/>
            <w:szCs w:val="24"/>
            <w:u w:val="none"/>
          </w:rPr>
          <w:t>Engeland</w:t>
        </w:r>
      </w:hyperlink>
      <w:r w:rsidRPr="00AD4E9E">
        <w:rPr>
          <w:szCs w:val="24"/>
        </w:rPr>
        <w:t xml:space="preserve"> , dat voor 10 mijl stromen vóór de toetreding tot de </w:t>
      </w:r>
      <w:hyperlink r:id="rId13" w:tooltip="River Irwell" w:history="1">
        <w:r w:rsidRPr="00AD4E9E">
          <w:rPr>
            <w:rStyle w:val="Hyperlink"/>
            <w:color w:val="auto"/>
            <w:szCs w:val="24"/>
            <w:u w:val="none"/>
          </w:rPr>
          <w:t>rivier Irwell</w:t>
        </w:r>
      </w:hyperlink>
      <w:r w:rsidRPr="00AD4E9E">
        <w:rPr>
          <w:szCs w:val="24"/>
        </w:rPr>
        <w:t xml:space="preserve"> in het centrum van </w:t>
      </w:r>
      <w:hyperlink r:id="rId14" w:tooltip="Manchester" w:history="1">
        <w:r w:rsidRPr="00AD4E9E">
          <w:rPr>
            <w:rStyle w:val="Hyperlink"/>
            <w:color w:val="auto"/>
            <w:szCs w:val="24"/>
            <w:u w:val="none"/>
          </w:rPr>
          <w:t>Manchester</w:t>
        </w:r>
      </w:hyperlink>
      <w:r w:rsidRPr="00AD4E9E">
        <w:rPr>
          <w:szCs w:val="24"/>
        </w:rPr>
        <w:t xml:space="preserve"> . </w:t>
      </w:r>
    </w:p>
    <w:p w:rsidR="00BE5E58" w:rsidRPr="00BE5E58" w:rsidRDefault="00BE5E58" w:rsidP="00BE5E5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E5E58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15" w:tooltip="Bewerk sectie: Bron" w:history="1">
        <w:r w:rsidRPr="00BE5E58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BE5E58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Source</w:t>
      </w:r>
      <w:proofErr w:type="spellStart"/>
      <w:r w:rsidRPr="00BE5E58">
        <w:rPr>
          <w:rFonts w:ascii="Comic Sans MS" w:hAnsi="Comic Sans MS"/>
          <w:b/>
          <w:bCs/>
          <w:sz w:val="24"/>
          <w:szCs w:val="24"/>
          <w:lang w:val="en"/>
        </w:rPr>
        <w:t>Bron</w:t>
      </w:r>
      <w:proofErr w:type="spellEnd"/>
      <w:r w:rsidRPr="00BE5E58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  <w:bookmarkStart w:id="0" w:name="_GoBack"/>
      <w:bookmarkEnd w:id="0"/>
    </w:p>
    <w:p w:rsidR="00AD4E9E" w:rsidRDefault="00BE5E58" w:rsidP="00AD4E9E">
      <w:pPr>
        <w:pStyle w:val="BusTic"/>
        <w:rPr>
          <w:szCs w:val="24"/>
        </w:rPr>
      </w:pPr>
      <w:r w:rsidRPr="00AD4E9E">
        <w:rPr>
          <w:vanish/>
          <w:szCs w:val="24"/>
        </w:rPr>
        <w:t xml:space="preserve">Rising in the hills that surround Strinesdale just to the east of </w:t>
      </w:r>
      <w:hyperlink r:id="rId16" w:tooltip="Oldham" w:history="1">
        <w:r w:rsidRPr="00AD4E9E">
          <w:rPr>
            <w:rStyle w:val="Hyperlink"/>
            <w:vanish/>
            <w:color w:val="auto"/>
            <w:szCs w:val="24"/>
            <w:u w:val="none"/>
          </w:rPr>
          <w:t>Oldham</w:t>
        </w:r>
      </w:hyperlink>
      <w:r w:rsidRPr="00AD4E9E">
        <w:rPr>
          <w:vanish/>
          <w:szCs w:val="24"/>
        </w:rPr>
        <w:t xml:space="preserve"> it flows through the steep-sided wooded gorge that separates </w:t>
      </w:r>
      <w:hyperlink r:id="rId17" w:tooltip="Lees, Greater Manchester" w:history="1">
        <w:r w:rsidRPr="00AD4E9E">
          <w:rPr>
            <w:rStyle w:val="Hyperlink"/>
            <w:vanish/>
            <w:color w:val="auto"/>
            <w:szCs w:val="24"/>
            <w:u w:val="none"/>
          </w:rPr>
          <w:t>Lees</w:t>
        </w:r>
      </w:hyperlink>
      <w:r w:rsidRPr="00AD4E9E">
        <w:rPr>
          <w:vanish/>
          <w:szCs w:val="24"/>
        </w:rPr>
        <w:t xml:space="preserve"> from </w:t>
      </w:r>
      <w:hyperlink r:id="rId18" w:tooltip="Ashton-under-Lyne" w:history="1">
        <w:r w:rsidRPr="00AD4E9E">
          <w:rPr>
            <w:rStyle w:val="Hyperlink"/>
            <w:vanish/>
            <w:color w:val="auto"/>
            <w:szCs w:val="24"/>
            <w:u w:val="none"/>
          </w:rPr>
          <w:t>Ashton-under-Lyne</w:t>
        </w:r>
      </w:hyperlink>
      <w:r w:rsidRPr="00AD4E9E">
        <w:rPr>
          <w:vanish/>
          <w:szCs w:val="24"/>
        </w:rPr>
        <w:t xml:space="preserve"> and the </w:t>
      </w:r>
      <w:hyperlink r:id="rId19" w:tooltip="Daisy Nook" w:history="1">
        <w:r w:rsidRPr="00AD4E9E">
          <w:rPr>
            <w:rStyle w:val="Hyperlink"/>
            <w:vanish/>
            <w:color w:val="auto"/>
            <w:szCs w:val="24"/>
            <w:u w:val="none"/>
          </w:rPr>
          <w:t>Daisy Nook Country Park</w:t>
        </w:r>
      </w:hyperlink>
      <w:r w:rsidRPr="00AD4E9E">
        <w:rPr>
          <w:vanish/>
          <w:szCs w:val="24"/>
        </w:rPr>
        <w:t xml:space="preserve"> with its 19th century </w:t>
      </w:r>
      <w:hyperlink r:id="rId20" w:tooltip="Waterleiding" w:history="1">
        <w:r w:rsidRPr="00AD4E9E">
          <w:rPr>
            <w:rStyle w:val="Hyperlink"/>
            <w:vanish/>
            <w:color w:val="auto"/>
            <w:szCs w:val="24"/>
            <w:u w:val="none"/>
          </w:rPr>
          <w:t>aqueduct</w:t>
        </w:r>
      </w:hyperlink>
      <w:r w:rsidRPr="00AD4E9E">
        <w:rPr>
          <w:vanish/>
          <w:szCs w:val="24"/>
        </w:rPr>
        <w:t xml:space="preserve"> carrying the disused </w:t>
      </w:r>
      <w:hyperlink r:id="rId21" w:tooltip="Hollinwood Branch Canal" w:history="1">
        <w:r w:rsidRPr="00AD4E9E">
          <w:rPr>
            <w:rStyle w:val="Hyperlink"/>
            <w:vanish/>
            <w:color w:val="auto"/>
            <w:szCs w:val="24"/>
            <w:u w:val="none"/>
          </w:rPr>
          <w:t>Hollinwood Branch Canal</w:t>
        </w:r>
      </w:hyperlink>
      <w:r w:rsidRPr="00AD4E9E">
        <w:rPr>
          <w:vanish/>
          <w:szCs w:val="24"/>
        </w:rPr>
        <w:t xml:space="preserve"> over the shallow river.</w:t>
      </w:r>
      <w:proofErr w:type="spellStart"/>
      <w:r w:rsidRPr="00AD4E9E">
        <w:rPr>
          <w:szCs w:val="24"/>
        </w:rPr>
        <w:t>Rising</w:t>
      </w:r>
      <w:proofErr w:type="spellEnd"/>
      <w:r w:rsidRPr="00AD4E9E">
        <w:rPr>
          <w:szCs w:val="24"/>
        </w:rPr>
        <w:t xml:space="preserve"> in de heuvels rondom </w:t>
      </w:r>
      <w:proofErr w:type="spellStart"/>
      <w:r w:rsidRPr="00AD4E9E">
        <w:rPr>
          <w:szCs w:val="24"/>
        </w:rPr>
        <w:t>Strinesdale</w:t>
      </w:r>
      <w:proofErr w:type="spellEnd"/>
      <w:r w:rsidRPr="00AD4E9E">
        <w:rPr>
          <w:szCs w:val="24"/>
        </w:rPr>
        <w:t xml:space="preserve"> net ten oosten van </w:t>
      </w:r>
      <w:hyperlink r:id="rId22" w:tooltip="Oldham" w:history="1">
        <w:r w:rsidRPr="00AD4E9E">
          <w:rPr>
            <w:rStyle w:val="Hyperlink"/>
            <w:color w:val="auto"/>
            <w:szCs w:val="24"/>
            <w:u w:val="none"/>
          </w:rPr>
          <w:t>Oldham</w:t>
        </w:r>
      </w:hyperlink>
      <w:r w:rsidRPr="00AD4E9E">
        <w:rPr>
          <w:szCs w:val="24"/>
        </w:rPr>
        <w:t xml:space="preserve"> stroomt het via de steile beboste kloof die scheidt </w:t>
      </w:r>
      <w:hyperlink r:id="rId23" w:tooltip="Lees, Greater Manchester" w:history="1">
        <w:r w:rsidRPr="00AD4E9E">
          <w:rPr>
            <w:rStyle w:val="Hyperlink"/>
            <w:color w:val="auto"/>
            <w:szCs w:val="24"/>
            <w:u w:val="none"/>
          </w:rPr>
          <w:t>Lees</w:t>
        </w:r>
      </w:hyperlink>
      <w:r w:rsidRPr="00AD4E9E">
        <w:rPr>
          <w:szCs w:val="24"/>
        </w:rPr>
        <w:t xml:space="preserve"> uit </w:t>
      </w:r>
      <w:hyperlink r:id="rId24" w:tooltip="Ashton-under-Lyne" w:history="1">
        <w:proofErr w:type="spellStart"/>
        <w:r w:rsidRPr="00AD4E9E">
          <w:rPr>
            <w:rStyle w:val="Hyperlink"/>
            <w:color w:val="auto"/>
            <w:szCs w:val="24"/>
            <w:u w:val="none"/>
          </w:rPr>
          <w:t>Ashton</w:t>
        </w:r>
        <w:proofErr w:type="spellEnd"/>
        <w:r w:rsidRPr="00AD4E9E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Pr="00AD4E9E">
          <w:rPr>
            <w:rStyle w:val="Hyperlink"/>
            <w:color w:val="auto"/>
            <w:szCs w:val="24"/>
            <w:u w:val="none"/>
          </w:rPr>
          <w:t>under</w:t>
        </w:r>
        <w:proofErr w:type="spellEnd"/>
        <w:r w:rsidRPr="00AD4E9E">
          <w:rPr>
            <w:rStyle w:val="Hyperlink"/>
            <w:color w:val="auto"/>
            <w:szCs w:val="24"/>
            <w:u w:val="none"/>
          </w:rPr>
          <w:t>-Lyne</w:t>
        </w:r>
      </w:hyperlink>
      <w:r w:rsidRPr="00AD4E9E">
        <w:rPr>
          <w:szCs w:val="24"/>
        </w:rPr>
        <w:t xml:space="preserve"> en de </w:t>
      </w:r>
      <w:hyperlink r:id="rId25" w:tooltip="Daisy Nook" w:history="1">
        <w:proofErr w:type="spellStart"/>
        <w:r w:rsidRPr="00AD4E9E">
          <w:rPr>
            <w:rStyle w:val="Hyperlink"/>
            <w:color w:val="auto"/>
            <w:szCs w:val="24"/>
            <w:u w:val="none"/>
          </w:rPr>
          <w:t>Daisy</w:t>
        </w:r>
        <w:proofErr w:type="spellEnd"/>
        <w:r w:rsidRPr="00AD4E9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D4E9E">
          <w:rPr>
            <w:rStyle w:val="Hyperlink"/>
            <w:color w:val="auto"/>
            <w:szCs w:val="24"/>
            <w:u w:val="none"/>
          </w:rPr>
          <w:t>Nook</w:t>
        </w:r>
        <w:proofErr w:type="spellEnd"/>
        <w:r w:rsidRPr="00AD4E9E">
          <w:rPr>
            <w:rStyle w:val="Hyperlink"/>
            <w:color w:val="auto"/>
            <w:szCs w:val="24"/>
            <w:u w:val="none"/>
          </w:rPr>
          <w:t xml:space="preserve"> Country Park</w:t>
        </w:r>
      </w:hyperlink>
      <w:r w:rsidRPr="00AD4E9E">
        <w:rPr>
          <w:szCs w:val="24"/>
        </w:rPr>
        <w:t xml:space="preserve"> met zijn 19</w:t>
      </w:r>
      <w:r w:rsidR="00AD4E9E" w:rsidRPr="00AD4E9E">
        <w:rPr>
          <w:szCs w:val="24"/>
          <w:vertAlign w:val="superscript"/>
        </w:rPr>
        <w:t>d</w:t>
      </w:r>
      <w:r w:rsidRPr="00AD4E9E">
        <w:rPr>
          <w:szCs w:val="24"/>
          <w:vertAlign w:val="superscript"/>
        </w:rPr>
        <w:t>e</w:t>
      </w:r>
      <w:r w:rsidR="00AD4E9E">
        <w:rPr>
          <w:szCs w:val="24"/>
        </w:rPr>
        <w:t xml:space="preserve"> </w:t>
      </w:r>
      <w:proofErr w:type="spellStart"/>
      <w:r w:rsidRPr="00AD4E9E">
        <w:rPr>
          <w:szCs w:val="24"/>
        </w:rPr>
        <w:t>eeuwse</w:t>
      </w:r>
      <w:proofErr w:type="spellEnd"/>
      <w:r w:rsidRPr="00AD4E9E">
        <w:rPr>
          <w:szCs w:val="24"/>
        </w:rPr>
        <w:t xml:space="preserve"> </w:t>
      </w:r>
      <w:hyperlink r:id="rId26" w:tooltip="Waterleiding" w:history="1">
        <w:r w:rsidRPr="00AD4E9E">
          <w:rPr>
            <w:rStyle w:val="Hyperlink"/>
            <w:color w:val="auto"/>
            <w:szCs w:val="24"/>
            <w:u w:val="none"/>
          </w:rPr>
          <w:t>aquaduct</w:t>
        </w:r>
      </w:hyperlink>
      <w:r w:rsidRPr="00AD4E9E">
        <w:rPr>
          <w:szCs w:val="24"/>
        </w:rPr>
        <w:t xml:space="preserve"> die de afgedankte </w:t>
      </w:r>
      <w:hyperlink r:id="rId27" w:tooltip="Hollinwood Branch Canal" w:history="1">
        <w:proofErr w:type="spellStart"/>
        <w:r w:rsidRPr="00AD4E9E">
          <w:rPr>
            <w:rStyle w:val="Hyperlink"/>
            <w:color w:val="auto"/>
            <w:szCs w:val="24"/>
            <w:u w:val="none"/>
          </w:rPr>
          <w:t>Hollinwood</w:t>
        </w:r>
        <w:proofErr w:type="spellEnd"/>
        <w:r w:rsidRPr="00AD4E9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D4E9E">
          <w:rPr>
            <w:rStyle w:val="Hyperlink"/>
            <w:color w:val="auto"/>
            <w:szCs w:val="24"/>
            <w:u w:val="none"/>
          </w:rPr>
          <w:t>Branch</w:t>
        </w:r>
        <w:proofErr w:type="spellEnd"/>
        <w:r w:rsidRPr="00AD4E9E">
          <w:rPr>
            <w:rStyle w:val="Hyperlink"/>
            <w:color w:val="auto"/>
            <w:szCs w:val="24"/>
            <w:u w:val="none"/>
          </w:rPr>
          <w:t xml:space="preserve"> Canal</w:t>
        </w:r>
      </w:hyperlink>
      <w:r w:rsidRPr="00AD4E9E">
        <w:rPr>
          <w:szCs w:val="24"/>
        </w:rPr>
        <w:t xml:space="preserve"> over de ondiepe rivier. </w:t>
      </w:r>
      <w:r w:rsidRPr="00AD4E9E">
        <w:rPr>
          <w:vanish/>
          <w:szCs w:val="24"/>
        </w:rPr>
        <w:t>Along its course, the valley provides a welcome respite from the urban sprawl of the east Manchester suburbs, and is perennially popular with locals.</w:t>
      </w:r>
      <w:r w:rsidRPr="00AD4E9E">
        <w:rPr>
          <w:szCs w:val="24"/>
        </w:rPr>
        <w:t xml:space="preserve"> </w:t>
      </w:r>
    </w:p>
    <w:p w:rsidR="00BE5E58" w:rsidRPr="00AD4E9E" w:rsidRDefault="00BE5E58" w:rsidP="00AD4E9E">
      <w:pPr>
        <w:pStyle w:val="BusTic"/>
        <w:rPr>
          <w:szCs w:val="24"/>
        </w:rPr>
      </w:pPr>
      <w:r w:rsidRPr="00AD4E9E">
        <w:rPr>
          <w:szCs w:val="24"/>
        </w:rPr>
        <w:t xml:space="preserve">Langs haar loop, de vallei biedt een welkome verademing van de verstedelijking van het oosten Manchester voorsteden, en is immer populair bij de </w:t>
      </w:r>
      <w:proofErr w:type="spellStart"/>
      <w:r w:rsidRPr="00AD4E9E">
        <w:rPr>
          <w:szCs w:val="24"/>
        </w:rPr>
        <w:t>locals</w:t>
      </w:r>
      <w:proofErr w:type="spellEnd"/>
      <w:r w:rsidRPr="00AD4E9E">
        <w:rPr>
          <w:szCs w:val="24"/>
        </w:rPr>
        <w:t xml:space="preserve">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F3" w:rsidRDefault="00123FF3" w:rsidP="00A64884">
      <w:r>
        <w:separator/>
      </w:r>
    </w:p>
  </w:endnote>
  <w:endnote w:type="continuationSeparator" w:id="0">
    <w:p w:rsidR="00123FF3" w:rsidRDefault="00123F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23FF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D4E9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F3" w:rsidRDefault="00123FF3" w:rsidP="00A64884">
      <w:r>
        <w:separator/>
      </w:r>
    </w:p>
  </w:footnote>
  <w:footnote w:type="continuationSeparator" w:id="0">
    <w:p w:rsidR="00123FF3" w:rsidRDefault="00123F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23F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23FF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23F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5571"/>
    <w:multiLevelType w:val="multilevel"/>
    <w:tmpl w:val="35FC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  <w:num w:numId="23">
    <w:abstractNumId w:val="3"/>
  </w:num>
  <w:num w:numId="24">
    <w:abstractNumId w:val="1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3FF3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3F6932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4E9E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5E5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Medlock1.jpg&amp;rurl=translate.google.nl&amp;usg=ALkJrhjkf-zD9Va1_lp81_uo1L8DQUGQYg" TargetMode="External"/><Relationship Id="rId13" Type="http://schemas.openxmlformats.org/officeDocument/2006/relationships/hyperlink" Target="http://translate.googleusercontent.com/translate_c?hl=nl&amp;langpair=en%7Cnl&amp;u=http://en.wikipedia.org/wiki/River_Irwell&amp;rurl=translate.google.nl&amp;usg=ALkJrhhiF5YBXKiRiopJGZjy867NVCirtg" TargetMode="External"/><Relationship Id="rId18" Type="http://schemas.openxmlformats.org/officeDocument/2006/relationships/hyperlink" Target="http://translate.googleusercontent.com/translate_c?hl=nl&amp;langpair=en%7Cnl&amp;u=http://en.wikipedia.org/wiki/Ashton-under-Lyne&amp;rurl=translate.google.nl&amp;usg=ALkJrhhFrHzoYmigZXKdBJ0b_l5huYmpOA" TargetMode="External"/><Relationship Id="rId26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ollinwood_Branch_Canal&amp;rurl=translate.google.nl&amp;usg=ALkJrhj4o2XJ27tI2RNfp2bduDR4x8K4b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Lees,_Greater_Manchester&amp;rurl=translate.google.nl&amp;usg=ALkJrhjVoTAa_zQN4Znea5pi1HZmRhSToQ" TargetMode="External"/><Relationship Id="rId25" Type="http://schemas.openxmlformats.org/officeDocument/2006/relationships/hyperlink" Target="http://translate.googleusercontent.com/translate_c?hl=nl&amp;langpair=en%7Cnl&amp;u=http://en.wikipedia.org/wiki/Daisy_Nook&amp;rurl=translate.google.nl&amp;usg=ALkJrhgE1-3nbmWWPCbXuAYuT7nfhReF2Q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Oldham&amp;rurl=translate.google.nl&amp;usg=ALkJrhihpmoPxTTnKFOv6W6B2BNlBCGvcQ" TargetMode="External"/><Relationship Id="rId20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24" Type="http://schemas.openxmlformats.org/officeDocument/2006/relationships/hyperlink" Target="http://translate.googleusercontent.com/translate_c?hl=nl&amp;langpair=en%7Cnl&amp;u=http://en.wikipedia.org/wiki/Ashton-under-Lyne&amp;rurl=translate.google.nl&amp;usg=ALkJrhhFrHzoYmigZXKdBJ0b_l5huYmpOA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River_Medlock%26action%3Dedit%26section%3D1&amp;rurl=translate.google.nl&amp;usg=ALkJrhjREiKSDM9vKXtk_sOKeqBnnSx5Cg" TargetMode="External"/><Relationship Id="rId23" Type="http://schemas.openxmlformats.org/officeDocument/2006/relationships/hyperlink" Target="http://translate.googleusercontent.com/translate_c?hl=nl&amp;langpair=en%7Cnl&amp;u=http://en.wikipedia.org/wiki/Lees,_Greater_Manchester&amp;rurl=translate.google.nl&amp;usg=ALkJrhjVoTAa_zQN4Znea5pi1HZmRhSToQ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Daisy_Nook&amp;rurl=translate.google.nl&amp;usg=ALkJrhgE1-3nbmWWPCbXuAYuT7nfhReF2Q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22" Type="http://schemas.openxmlformats.org/officeDocument/2006/relationships/hyperlink" Target="http://translate.googleusercontent.com/translate_c?hl=nl&amp;langpair=en%7Cnl&amp;u=http://en.wikipedia.org/wiki/Oldham&amp;rurl=translate.google.nl&amp;usg=ALkJrhihpmoPxTTnKFOv6W6B2BNlBCGvcQ" TargetMode="External"/><Relationship Id="rId27" Type="http://schemas.openxmlformats.org/officeDocument/2006/relationships/hyperlink" Target="http://translate.googleusercontent.com/translate_c?hl=nl&amp;langpair=en%7Cnl&amp;u=http://en.wikipedia.org/wiki/Hollinwood_Branch_Canal&amp;rurl=translate.google.nl&amp;usg=ALkJrhj4o2XJ27tI2RNfp2bduDR4x8K4b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2010-08-25T10:11:00Z</dcterms:created>
  <dcterms:modified xsi:type="dcterms:W3CDTF">2010-10-30T14:44:00Z</dcterms:modified>
  <cp:category>2010</cp:category>
</cp:coreProperties>
</file>