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EA" w:rsidRPr="00D40FEA" w:rsidRDefault="00D40FEA" w:rsidP="00D40FE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D40FEA">
        <w:rPr>
          <w:rFonts w:ascii="Comic Sans MS" w:hAnsi="Comic Sans MS"/>
          <w:b/>
          <w:bCs/>
          <w:sz w:val="24"/>
          <w:szCs w:val="24"/>
          <w:lang w:val="en"/>
        </w:rPr>
        <w:t xml:space="preserve">River Lyne </w:t>
      </w:r>
    </w:p>
    <w:p w:rsidR="00D40FEA" w:rsidRPr="001E39A5" w:rsidRDefault="00D40FEA" w:rsidP="001E39A5">
      <w:pPr>
        <w:pStyle w:val="BusTic"/>
        <w:rPr>
          <w:szCs w:val="24"/>
        </w:rPr>
      </w:pPr>
      <w:r w:rsidRPr="001E39A5">
        <w:rPr>
          <w:vanish/>
          <w:szCs w:val="24"/>
        </w:rPr>
        <w:t xml:space="preserve">The </w:t>
      </w:r>
      <w:r w:rsidRPr="001E39A5">
        <w:rPr>
          <w:bCs/>
          <w:vanish/>
          <w:szCs w:val="24"/>
        </w:rPr>
        <w:t>River Lyne</w:t>
      </w:r>
      <w:r w:rsidRPr="001E39A5">
        <w:rPr>
          <w:vanish/>
          <w:szCs w:val="24"/>
        </w:rPr>
        <w:t xml:space="preserve"> is a </w:t>
      </w:r>
      <w:hyperlink r:id="rId8" w:tooltip="Rivier" w:history="1">
        <w:r w:rsidRPr="001E39A5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1E39A5">
        <w:rPr>
          <w:vanish/>
          <w:szCs w:val="24"/>
        </w:rPr>
        <w:t xml:space="preserve"> of </w:t>
      </w:r>
      <w:hyperlink r:id="rId9" w:tooltip="Cumbria" w:history="1">
        <w:r w:rsidRPr="001E39A5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1E39A5">
        <w:rPr>
          <w:vanish/>
          <w:szCs w:val="24"/>
        </w:rPr>
        <w:t xml:space="preserve"> in </w:t>
      </w:r>
      <w:hyperlink r:id="rId10" w:tooltip="Engeland" w:history="1">
        <w:r w:rsidRPr="001E39A5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1E39A5">
        <w:rPr>
          <w:vanish/>
          <w:szCs w:val="24"/>
        </w:rPr>
        <w:t xml:space="preserve"> .</w:t>
      </w:r>
      <w:r w:rsidRPr="001E39A5">
        <w:rPr>
          <w:szCs w:val="24"/>
        </w:rPr>
        <w:t xml:space="preserve">De </w:t>
      </w:r>
      <w:r w:rsidRPr="001E39A5">
        <w:rPr>
          <w:bCs/>
          <w:szCs w:val="24"/>
        </w:rPr>
        <w:t>rivier Lyne</w:t>
      </w:r>
      <w:r w:rsidRPr="001E39A5">
        <w:rPr>
          <w:szCs w:val="24"/>
        </w:rPr>
        <w:t xml:space="preserve"> is een </w:t>
      </w:r>
      <w:hyperlink r:id="rId11" w:tooltip="Rivier" w:history="1">
        <w:r w:rsidRPr="001E39A5">
          <w:rPr>
            <w:rStyle w:val="Hyperlink"/>
            <w:color w:val="auto"/>
            <w:szCs w:val="24"/>
            <w:u w:val="none"/>
          </w:rPr>
          <w:t>rivier</w:t>
        </w:r>
      </w:hyperlink>
      <w:r w:rsidRPr="001E39A5">
        <w:rPr>
          <w:szCs w:val="24"/>
        </w:rPr>
        <w:t xml:space="preserve"> van </w:t>
      </w:r>
      <w:hyperlink r:id="rId12" w:tooltip="Cumbria" w:history="1">
        <w:proofErr w:type="spellStart"/>
        <w:r w:rsidRPr="001E39A5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1E39A5">
        <w:rPr>
          <w:szCs w:val="24"/>
        </w:rPr>
        <w:t xml:space="preserve"> in </w:t>
      </w:r>
      <w:hyperlink r:id="rId13" w:tooltip="Engeland" w:history="1">
        <w:r w:rsidRPr="001E39A5">
          <w:rPr>
            <w:rStyle w:val="Hyperlink"/>
            <w:color w:val="auto"/>
            <w:szCs w:val="24"/>
            <w:u w:val="none"/>
          </w:rPr>
          <w:t>Engeland</w:t>
        </w:r>
      </w:hyperlink>
      <w:r w:rsidRPr="001E39A5">
        <w:rPr>
          <w:szCs w:val="24"/>
        </w:rPr>
        <w:t xml:space="preserve"> . </w:t>
      </w:r>
    </w:p>
    <w:p w:rsidR="00D40FEA" w:rsidRPr="001E39A5" w:rsidRDefault="00D40FEA" w:rsidP="001E39A5">
      <w:pPr>
        <w:pStyle w:val="BusTic"/>
        <w:rPr>
          <w:szCs w:val="24"/>
        </w:rPr>
      </w:pPr>
      <w:r w:rsidRPr="001E39A5">
        <w:rPr>
          <w:vanish/>
          <w:szCs w:val="24"/>
        </w:rPr>
        <w:t xml:space="preserve">The river is formed near the hamlet of Stapleton by the confluence of the </w:t>
      </w:r>
      <w:r w:rsidRPr="001E39A5">
        <w:rPr>
          <w:bCs/>
          <w:vanish/>
          <w:szCs w:val="24"/>
        </w:rPr>
        <w:t>Black Lyne</w:t>
      </w:r>
      <w:r w:rsidRPr="001E39A5">
        <w:rPr>
          <w:vanish/>
          <w:szCs w:val="24"/>
        </w:rPr>
        <w:t xml:space="preserve"> (moving from the north) and the </w:t>
      </w:r>
      <w:r w:rsidRPr="001E39A5">
        <w:rPr>
          <w:bCs/>
          <w:vanish/>
          <w:szCs w:val="24"/>
        </w:rPr>
        <w:t>White Lyne</w:t>
      </w:r>
      <w:r w:rsidRPr="001E39A5">
        <w:rPr>
          <w:vanish/>
          <w:szCs w:val="24"/>
        </w:rPr>
        <w:t xml:space="preserve"> (from northeast).</w:t>
      </w:r>
      <w:r w:rsidRPr="001E39A5">
        <w:rPr>
          <w:szCs w:val="24"/>
        </w:rPr>
        <w:t xml:space="preserve">De rivier wordt gevormd in de buurt van het gehucht </w:t>
      </w:r>
      <w:proofErr w:type="spellStart"/>
      <w:r w:rsidRPr="001E39A5">
        <w:rPr>
          <w:szCs w:val="24"/>
        </w:rPr>
        <w:t>Stapleton</w:t>
      </w:r>
      <w:proofErr w:type="spellEnd"/>
      <w:r w:rsidRPr="001E39A5">
        <w:rPr>
          <w:szCs w:val="24"/>
        </w:rPr>
        <w:t xml:space="preserve"> door de samenvloeiing van de </w:t>
      </w:r>
      <w:r w:rsidRPr="001E39A5">
        <w:rPr>
          <w:bCs/>
          <w:szCs w:val="24"/>
        </w:rPr>
        <w:t>Zwarte Lyne</w:t>
      </w:r>
      <w:r w:rsidRPr="001E39A5">
        <w:rPr>
          <w:szCs w:val="24"/>
        </w:rPr>
        <w:t xml:space="preserve"> (overgang van het noorden) en de </w:t>
      </w:r>
      <w:r w:rsidRPr="001E39A5">
        <w:rPr>
          <w:bCs/>
          <w:szCs w:val="24"/>
        </w:rPr>
        <w:t>Witte Lyne</w:t>
      </w:r>
      <w:r w:rsidRPr="001E39A5">
        <w:rPr>
          <w:szCs w:val="24"/>
        </w:rPr>
        <w:t xml:space="preserve"> (uit het noordoosten). </w:t>
      </w:r>
    </w:p>
    <w:p w:rsidR="00D40FEA" w:rsidRPr="001E39A5" w:rsidRDefault="00D40FEA" w:rsidP="001E39A5">
      <w:pPr>
        <w:pStyle w:val="BusTic"/>
        <w:rPr>
          <w:szCs w:val="24"/>
        </w:rPr>
      </w:pPr>
      <w:r w:rsidRPr="001E39A5">
        <w:rPr>
          <w:vanish/>
          <w:szCs w:val="24"/>
        </w:rPr>
        <w:t xml:space="preserve">Both branches have sources in the remote north east of Cumbria in </w:t>
      </w:r>
      <w:hyperlink r:id="rId14" w:tooltip="Kershope Bos (pagina bestaat niet)" w:history="1">
        <w:r w:rsidRPr="001E39A5">
          <w:rPr>
            <w:rStyle w:val="Hyperlink"/>
            <w:vanish/>
            <w:color w:val="auto"/>
            <w:szCs w:val="24"/>
            <w:u w:val="none"/>
          </w:rPr>
          <w:t>Kershope Forest</w:t>
        </w:r>
      </w:hyperlink>
      <w:r w:rsidRPr="001E39A5">
        <w:rPr>
          <w:vanish/>
          <w:szCs w:val="24"/>
        </w:rPr>
        <w:t xml:space="preserve"> close to the borders with </w:t>
      </w:r>
      <w:hyperlink r:id="rId15" w:tooltip="Schotland" w:history="1">
        <w:r w:rsidRPr="001E39A5">
          <w:rPr>
            <w:rStyle w:val="Hyperlink"/>
            <w:vanish/>
            <w:color w:val="auto"/>
            <w:szCs w:val="24"/>
            <w:u w:val="none"/>
          </w:rPr>
          <w:t>Scotland</w:t>
        </w:r>
      </w:hyperlink>
      <w:r w:rsidRPr="001E39A5">
        <w:rPr>
          <w:vanish/>
          <w:szCs w:val="24"/>
        </w:rPr>
        <w:t xml:space="preserve"> and </w:t>
      </w:r>
      <w:hyperlink r:id="rId16" w:tooltip="Northumberland" w:history="1">
        <w:r w:rsidRPr="001E39A5">
          <w:rPr>
            <w:rStyle w:val="Hyperlink"/>
            <w:vanish/>
            <w:color w:val="auto"/>
            <w:szCs w:val="24"/>
            <w:u w:val="none"/>
          </w:rPr>
          <w:t>Northumberland</w:t>
        </w:r>
      </w:hyperlink>
      <w:r w:rsidRPr="001E39A5">
        <w:rPr>
          <w:vanish/>
          <w:szCs w:val="24"/>
        </w:rPr>
        <w:t xml:space="preserve"> , with the Black Lyne having its source at Blacklyne Common and the White Lyne at Whitelyne Common.</w:t>
      </w:r>
      <w:r w:rsidRPr="001E39A5">
        <w:rPr>
          <w:szCs w:val="24"/>
        </w:rPr>
        <w:t xml:space="preserve">Beide vestigingen hebben bronnen in het afgelegen noordoosten van </w:t>
      </w:r>
      <w:proofErr w:type="spellStart"/>
      <w:r w:rsidRPr="001E39A5">
        <w:rPr>
          <w:szCs w:val="24"/>
        </w:rPr>
        <w:t>Cumbria</w:t>
      </w:r>
      <w:proofErr w:type="spellEnd"/>
      <w:r w:rsidRPr="001E39A5">
        <w:rPr>
          <w:szCs w:val="24"/>
        </w:rPr>
        <w:t xml:space="preserve"> in </w:t>
      </w:r>
      <w:hyperlink r:id="rId17" w:tooltip="Kershope Bos (pagina bestaat niet)" w:history="1">
        <w:proofErr w:type="spellStart"/>
        <w:r w:rsidRPr="001E39A5">
          <w:rPr>
            <w:rStyle w:val="Hyperlink"/>
            <w:color w:val="auto"/>
            <w:szCs w:val="24"/>
            <w:u w:val="none"/>
          </w:rPr>
          <w:t>Kershope</w:t>
        </w:r>
        <w:proofErr w:type="spellEnd"/>
        <w:r w:rsidRPr="001E39A5">
          <w:rPr>
            <w:rStyle w:val="Hyperlink"/>
            <w:color w:val="auto"/>
            <w:szCs w:val="24"/>
            <w:u w:val="none"/>
          </w:rPr>
          <w:t xml:space="preserve"> Bos</w:t>
        </w:r>
      </w:hyperlink>
      <w:r w:rsidRPr="001E39A5">
        <w:rPr>
          <w:szCs w:val="24"/>
        </w:rPr>
        <w:t xml:space="preserve"> dicht bij de grens met </w:t>
      </w:r>
      <w:hyperlink r:id="rId18" w:tooltip="Schotland" w:history="1">
        <w:r w:rsidRPr="001E39A5">
          <w:rPr>
            <w:rStyle w:val="Hyperlink"/>
            <w:color w:val="auto"/>
            <w:szCs w:val="24"/>
            <w:u w:val="none"/>
          </w:rPr>
          <w:t>Schotland</w:t>
        </w:r>
      </w:hyperlink>
      <w:r w:rsidRPr="001E39A5">
        <w:rPr>
          <w:szCs w:val="24"/>
        </w:rPr>
        <w:t xml:space="preserve"> en </w:t>
      </w:r>
      <w:hyperlink r:id="rId19" w:tooltip="Northumberland" w:history="1">
        <w:proofErr w:type="spellStart"/>
        <w:r w:rsidRPr="001E39A5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1E39A5">
        <w:rPr>
          <w:szCs w:val="24"/>
        </w:rPr>
        <w:t xml:space="preserve"> , met de Zwarte Lyne die haar bron in </w:t>
      </w:r>
      <w:proofErr w:type="spellStart"/>
      <w:r w:rsidRPr="001E39A5">
        <w:rPr>
          <w:szCs w:val="24"/>
        </w:rPr>
        <w:t>Blacklyne</w:t>
      </w:r>
      <w:proofErr w:type="spellEnd"/>
      <w:r w:rsidRPr="001E39A5">
        <w:rPr>
          <w:szCs w:val="24"/>
        </w:rPr>
        <w:t xml:space="preserve"> gemeenschappelijk en het Witte Lyne op </w:t>
      </w:r>
      <w:proofErr w:type="spellStart"/>
      <w:r w:rsidRPr="001E39A5">
        <w:rPr>
          <w:szCs w:val="24"/>
        </w:rPr>
        <w:t>Whitelyne</w:t>
      </w:r>
      <w:proofErr w:type="spellEnd"/>
      <w:r w:rsidRPr="001E39A5">
        <w:rPr>
          <w:szCs w:val="24"/>
        </w:rPr>
        <w:t xml:space="preserve"> Common. </w:t>
      </w:r>
    </w:p>
    <w:p w:rsidR="00D40FEA" w:rsidRPr="001E39A5" w:rsidRDefault="00D40FEA" w:rsidP="001E39A5">
      <w:pPr>
        <w:pStyle w:val="BusTic"/>
        <w:rPr>
          <w:szCs w:val="24"/>
        </w:rPr>
      </w:pPr>
      <w:r w:rsidRPr="001E39A5">
        <w:rPr>
          <w:vanish/>
          <w:szCs w:val="24"/>
        </w:rPr>
        <w:t xml:space="preserve">After the meeting of the waters, the river continues in a west-by-south-westerly direction to Lynefoot, where it flows into the </w:t>
      </w:r>
      <w:hyperlink r:id="rId20" w:tooltip="Rivier de Esk, Dumfries and Galloway" w:history="1">
        <w:r w:rsidRPr="001E39A5">
          <w:rPr>
            <w:rStyle w:val="Hyperlink"/>
            <w:vanish/>
            <w:color w:val="auto"/>
            <w:szCs w:val="24"/>
            <w:u w:val="none"/>
          </w:rPr>
          <w:t>Border Esk</w:t>
        </w:r>
      </w:hyperlink>
      <w:r w:rsidRPr="001E39A5">
        <w:rPr>
          <w:vanish/>
          <w:szCs w:val="24"/>
        </w:rPr>
        <w:t xml:space="preserve"> .</w:t>
      </w:r>
      <w:r w:rsidRPr="001E39A5">
        <w:rPr>
          <w:szCs w:val="24"/>
        </w:rPr>
        <w:t xml:space="preserve">Na de vergadering van de wateren, de rivier blijft in een </w:t>
      </w:r>
      <w:proofErr w:type="spellStart"/>
      <w:r w:rsidRPr="001E39A5">
        <w:rPr>
          <w:szCs w:val="24"/>
        </w:rPr>
        <w:t>west-zuidwestelijke</w:t>
      </w:r>
      <w:proofErr w:type="spellEnd"/>
      <w:r w:rsidRPr="001E39A5">
        <w:rPr>
          <w:szCs w:val="24"/>
        </w:rPr>
        <w:t xml:space="preserve"> richting tot </w:t>
      </w:r>
      <w:proofErr w:type="spellStart"/>
      <w:r w:rsidRPr="001E39A5">
        <w:rPr>
          <w:szCs w:val="24"/>
        </w:rPr>
        <w:t>Lynefoot</w:t>
      </w:r>
      <w:proofErr w:type="spellEnd"/>
      <w:r w:rsidRPr="001E39A5">
        <w:rPr>
          <w:szCs w:val="24"/>
        </w:rPr>
        <w:t xml:space="preserve">, waar hij uitmondt in de </w:t>
      </w:r>
      <w:hyperlink r:id="rId21" w:tooltip="Rivier de Esk, Dumfries and Galloway" w:history="1">
        <w:r w:rsidRPr="001E39A5">
          <w:rPr>
            <w:rStyle w:val="Hyperlink"/>
            <w:color w:val="auto"/>
            <w:szCs w:val="24"/>
            <w:u w:val="none"/>
          </w:rPr>
          <w:t xml:space="preserve">Border </w:t>
        </w:r>
        <w:proofErr w:type="spellStart"/>
        <w:r w:rsidRPr="001E39A5">
          <w:rPr>
            <w:rStyle w:val="Hyperlink"/>
            <w:color w:val="auto"/>
            <w:szCs w:val="24"/>
            <w:u w:val="none"/>
          </w:rPr>
          <w:t>Esk</w:t>
        </w:r>
        <w:proofErr w:type="spellEnd"/>
      </w:hyperlink>
      <w:r w:rsidRPr="001E39A5">
        <w:rPr>
          <w:szCs w:val="24"/>
        </w:rPr>
        <w:t xml:space="preserve"> . </w:t>
      </w:r>
    </w:p>
    <w:p w:rsidR="00D40FEA" w:rsidRPr="001E39A5" w:rsidRDefault="00D40FEA" w:rsidP="001E39A5">
      <w:pPr>
        <w:pStyle w:val="BusTic"/>
        <w:rPr>
          <w:szCs w:val="24"/>
        </w:rPr>
      </w:pPr>
      <w:r w:rsidRPr="001E39A5">
        <w:rPr>
          <w:vanish/>
          <w:szCs w:val="24"/>
        </w:rPr>
        <w:t xml:space="preserve">The river should not be confused with </w:t>
      </w:r>
      <w:hyperlink r:id="rId22" w:tooltip="Lyne Water" w:history="1">
        <w:r w:rsidRPr="001E39A5">
          <w:rPr>
            <w:rStyle w:val="Hyperlink"/>
            <w:vanish/>
            <w:color w:val="auto"/>
            <w:szCs w:val="24"/>
            <w:u w:val="none"/>
          </w:rPr>
          <w:t>Lyne Water</w:t>
        </w:r>
      </w:hyperlink>
      <w:r w:rsidRPr="001E39A5">
        <w:rPr>
          <w:vanish/>
          <w:szCs w:val="24"/>
        </w:rPr>
        <w:t xml:space="preserve"> , often referred to as the River Lyne, a tributary of the </w:t>
      </w:r>
      <w:hyperlink r:id="rId23" w:tooltip="Tweed" w:history="1">
        <w:r w:rsidRPr="001E39A5">
          <w:rPr>
            <w:rStyle w:val="Hyperlink"/>
            <w:vanish/>
            <w:color w:val="auto"/>
            <w:szCs w:val="24"/>
            <w:u w:val="none"/>
          </w:rPr>
          <w:t>River Tweed</w:t>
        </w:r>
      </w:hyperlink>
      <w:r w:rsidRPr="001E39A5">
        <w:rPr>
          <w:vanish/>
          <w:szCs w:val="24"/>
        </w:rPr>
        <w:t xml:space="preserve"> in the </w:t>
      </w:r>
      <w:hyperlink r:id="rId24" w:tooltip="Scottish Borders" w:history="1">
        <w:r w:rsidRPr="001E39A5">
          <w:rPr>
            <w:rStyle w:val="Hyperlink"/>
            <w:vanish/>
            <w:color w:val="auto"/>
            <w:szCs w:val="24"/>
            <w:u w:val="none"/>
          </w:rPr>
          <w:t>Scottish Borders</w:t>
        </w:r>
      </w:hyperlink>
      <w:r w:rsidRPr="001E39A5">
        <w:rPr>
          <w:vanish/>
          <w:szCs w:val="24"/>
        </w:rPr>
        <w:t xml:space="preserve"> .</w:t>
      </w:r>
      <w:r w:rsidRPr="001E39A5">
        <w:rPr>
          <w:szCs w:val="24"/>
        </w:rPr>
        <w:t xml:space="preserve">De rivier moet niet worden verward met </w:t>
      </w:r>
      <w:hyperlink r:id="rId25" w:tooltip="Lyne Water" w:history="1">
        <w:r w:rsidRPr="001E39A5">
          <w:rPr>
            <w:rStyle w:val="Hyperlink"/>
            <w:color w:val="auto"/>
            <w:szCs w:val="24"/>
            <w:u w:val="none"/>
          </w:rPr>
          <w:t>Lyne Water</w:t>
        </w:r>
      </w:hyperlink>
      <w:r w:rsidRPr="001E39A5">
        <w:rPr>
          <w:szCs w:val="24"/>
        </w:rPr>
        <w:t xml:space="preserve"> , vaak aangeduid als de rivier de Lyne, een zijrivier van de </w:t>
      </w:r>
      <w:hyperlink r:id="rId26" w:tooltip="Tweed" w:history="1">
        <w:r w:rsidRPr="001E39A5">
          <w:rPr>
            <w:rStyle w:val="Hyperlink"/>
            <w:color w:val="auto"/>
            <w:szCs w:val="24"/>
            <w:u w:val="none"/>
          </w:rPr>
          <w:t>rivier de Tweed</w:t>
        </w:r>
      </w:hyperlink>
      <w:r w:rsidRPr="001E39A5">
        <w:rPr>
          <w:szCs w:val="24"/>
        </w:rPr>
        <w:t xml:space="preserve"> in de </w:t>
      </w:r>
      <w:hyperlink r:id="rId27" w:tooltip="Scottish Borders" w:history="1">
        <w:proofErr w:type="spellStart"/>
        <w:r w:rsidRPr="001E39A5">
          <w:rPr>
            <w:rStyle w:val="Hyperlink"/>
            <w:color w:val="auto"/>
            <w:szCs w:val="24"/>
            <w:u w:val="none"/>
          </w:rPr>
          <w:t>Scottish</w:t>
        </w:r>
        <w:proofErr w:type="spellEnd"/>
        <w:r w:rsidRPr="001E39A5">
          <w:rPr>
            <w:rStyle w:val="Hyperlink"/>
            <w:color w:val="auto"/>
            <w:szCs w:val="24"/>
            <w:u w:val="none"/>
          </w:rPr>
          <w:t xml:space="preserve"> Borders</w:t>
        </w:r>
      </w:hyperlink>
      <w:r w:rsidRPr="001E39A5">
        <w:rPr>
          <w:szCs w:val="24"/>
        </w:rPr>
        <w:t xml:space="preserve"> . </w:t>
      </w:r>
    </w:p>
    <w:p w:rsidR="00861648" w:rsidRDefault="00861648" w:rsidP="001D3E54">
      <w:pPr>
        <w:rPr>
          <w:rFonts w:ascii="Comic Sans MS" w:hAnsi="Comic Sans MS"/>
          <w:sz w:val="24"/>
          <w:szCs w:val="24"/>
        </w:rPr>
      </w:pPr>
    </w:p>
    <w:p w:rsidR="001E39A5" w:rsidRPr="001D3E54" w:rsidRDefault="001E39A5" w:rsidP="001D3E5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1E39A5" w:rsidRPr="001D3E54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55" w:rsidRDefault="003D2555" w:rsidP="00A64884">
      <w:r>
        <w:separator/>
      </w:r>
    </w:p>
  </w:endnote>
  <w:endnote w:type="continuationSeparator" w:id="0">
    <w:p w:rsidR="003D2555" w:rsidRDefault="003D25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D255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E39A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55" w:rsidRDefault="003D2555" w:rsidP="00A64884">
      <w:r>
        <w:separator/>
      </w:r>
    </w:p>
  </w:footnote>
  <w:footnote w:type="continuationSeparator" w:id="0">
    <w:p w:rsidR="003D2555" w:rsidRDefault="003D25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D25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430F11F" wp14:editId="649EF41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9A5">
      <w:rPr>
        <w:rFonts w:asciiTheme="majorHAnsi" w:hAnsiTheme="majorHAnsi"/>
        <w:b/>
        <w:sz w:val="24"/>
        <w:szCs w:val="24"/>
      </w:rPr>
      <w:t xml:space="preserve">De River Lyne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D255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D255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E39A5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55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24A1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0FEA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Scotland&amp;rurl=translate.google.nl&amp;usg=ALkJrhh1jWCqkcv6EHv1KrzTbVV0LoNbaQ" TargetMode="External"/><Relationship Id="rId26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Esk,_Dumfries_and_Galloway&amp;rurl=translate.google.nl&amp;usg=ALkJrhh_RL1FLYMXHwwzOWQ1IfgVUoiSz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7" Type="http://schemas.openxmlformats.org/officeDocument/2006/relationships/hyperlink" Target="http://translate.googleusercontent.com/translate_c?hl=nl&amp;langpair=en%7Cnl&amp;u=http://en.wikipedia.org/w/index.php%3Ftitle%3DKershope_Forest%26action%3Dedit%26redlink%3D1&amp;rurl=translate.google.nl&amp;usg=ALkJrhhpDB9-qM0pHK55QE7v3d0iYNuM7w" TargetMode="External"/><Relationship Id="rId25" Type="http://schemas.openxmlformats.org/officeDocument/2006/relationships/hyperlink" Target="http://translate.googleusercontent.com/translate_c?hl=nl&amp;langpair=en%7Cnl&amp;u=http://en.wikipedia.org/wiki/Lyne_Water&amp;rurl=translate.google.nl&amp;usg=ALkJrhgcgHrm_DJJqwv8cGr6vXX_GXsjYw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20" Type="http://schemas.openxmlformats.org/officeDocument/2006/relationships/hyperlink" Target="http://translate.googleusercontent.com/translate_c?hl=nl&amp;langpair=en%7Cnl&amp;u=http://en.wikipedia.org/wiki/River_Esk,_Dumfries_and_Galloway&amp;rurl=translate.google.nl&amp;usg=ALkJrhh_RL1FLYMXHwwzOWQ1IfgVUoiSzA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cotland&amp;rurl=translate.google.nl&amp;usg=ALkJrhh1jWCqkcv6EHv1KrzTbVV0LoNbaQ" TargetMode="External"/><Relationship Id="rId23" Type="http://schemas.openxmlformats.org/officeDocument/2006/relationships/hyperlink" Target="http://translate.googleusercontent.com/translate_c?hl=nl&amp;langpair=en%7Cnl&amp;u=http://en.wikipedia.org/wiki/River_Tweed&amp;rurl=translate.google.nl&amp;usg=ALkJrhg29fL3s14qY1VXPcrwl2kho_M__g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4" Type="http://schemas.openxmlformats.org/officeDocument/2006/relationships/hyperlink" Target="http://translate.googleusercontent.com/translate_c?hl=nl&amp;langpair=en%7Cnl&amp;u=http://en.wikipedia.org/w/index.php%3Ftitle%3DKershope_Forest%26action%3Dedit%26redlink%3D1&amp;rurl=translate.google.nl&amp;usg=ALkJrhhpDB9-qM0pHK55QE7v3d0iYNuM7w" TargetMode="External"/><Relationship Id="rId22" Type="http://schemas.openxmlformats.org/officeDocument/2006/relationships/hyperlink" Target="http://translate.googleusercontent.com/translate_c?hl=nl&amp;langpair=en%7Cnl&amp;u=http://en.wikipedia.org/wiki/Lyne_Water&amp;rurl=translate.google.nl&amp;usg=ALkJrhgcgHrm_DJJqwv8cGr6vXX_GXsjYw" TargetMode="External"/><Relationship Id="rId27" Type="http://schemas.openxmlformats.org/officeDocument/2006/relationships/hyperlink" Target="http://translate.googleusercontent.com/translate_c?hl=nl&amp;langpair=en%7Cnl&amp;u=http://en.wikipedia.org/wiki/Scottish_Borders&amp;rurl=translate.google.nl&amp;usg=ALkJrhglzI_C_5Hq1RJIyjTabnzPGUA2sw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2010-08-21T10:03:00Z</dcterms:created>
  <dcterms:modified xsi:type="dcterms:W3CDTF">2010-10-30T14:17:00Z</dcterms:modified>
  <cp:category>2010</cp:category>
</cp:coreProperties>
</file>