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95" w:rsidRPr="00897895" w:rsidRDefault="00897895" w:rsidP="0089789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897895">
        <w:rPr>
          <w:rFonts w:ascii="Comic Sans MS" w:hAnsi="Comic Sans MS"/>
          <w:b/>
          <w:bCs/>
          <w:sz w:val="24"/>
          <w:szCs w:val="24"/>
          <w:lang w:val="en"/>
        </w:rPr>
        <w:t xml:space="preserve">River Leader </w:t>
      </w:r>
    </w:p>
    <w:p w:rsidR="00063F08" w:rsidRDefault="00897895" w:rsidP="00063F08">
      <w:pPr>
        <w:pStyle w:val="BusTic"/>
        <w:rPr>
          <w:szCs w:val="24"/>
        </w:rPr>
      </w:pPr>
      <w:r w:rsidRPr="00063F08">
        <w:rPr>
          <w:vanish/>
          <w:szCs w:val="24"/>
        </w:rPr>
        <w:t xml:space="preserve">The </w:t>
      </w:r>
      <w:r w:rsidRPr="00063F08">
        <w:rPr>
          <w:bCs/>
          <w:vanish/>
          <w:szCs w:val="24"/>
        </w:rPr>
        <w:t>River Leader</w:t>
      </w:r>
      <w:r w:rsidRPr="00063F08">
        <w:rPr>
          <w:vanish/>
          <w:szCs w:val="24"/>
        </w:rPr>
        <w:t xml:space="preserve"> , or </w:t>
      </w:r>
      <w:r w:rsidRPr="00063F08">
        <w:rPr>
          <w:bCs/>
          <w:vanish/>
          <w:szCs w:val="24"/>
        </w:rPr>
        <w:t>Leader Water</w:t>
      </w:r>
      <w:r w:rsidRPr="00063F08">
        <w:rPr>
          <w:vanish/>
          <w:szCs w:val="24"/>
        </w:rPr>
        <w:t xml:space="preserve"> , is a small </w:t>
      </w:r>
      <w:hyperlink r:id="rId8" w:tooltip="Zijrivier" w:history="1">
        <w:r w:rsidRPr="00063F08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063F08">
        <w:rPr>
          <w:vanish/>
          <w:szCs w:val="24"/>
        </w:rPr>
        <w:t xml:space="preserve"> of the </w:t>
      </w:r>
      <w:hyperlink r:id="rId9" w:tooltip="Tweed" w:history="1">
        <w:r w:rsidRPr="00063F08">
          <w:rPr>
            <w:rStyle w:val="Hyperlink"/>
            <w:vanish/>
            <w:color w:val="auto"/>
            <w:szCs w:val="24"/>
            <w:u w:val="none"/>
          </w:rPr>
          <w:t>River Tweed</w:t>
        </w:r>
      </w:hyperlink>
      <w:r w:rsidRPr="00063F08">
        <w:rPr>
          <w:vanish/>
          <w:szCs w:val="24"/>
        </w:rPr>
        <w:t xml:space="preserve"> in </w:t>
      </w:r>
      <w:hyperlink r:id="rId10" w:tooltip="Lauderdale" w:history="1">
        <w:r w:rsidRPr="00063F08">
          <w:rPr>
            <w:rStyle w:val="Hyperlink"/>
            <w:vanish/>
            <w:color w:val="auto"/>
            <w:szCs w:val="24"/>
            <w:u w:val="none"/>
          </w:rPr>
          <w:t>Lauderdale</w:t>
        </w:r>
      </w:hyperlink>
      <w:r w:rsidRPr="00063F08">
        <w:rPr>
          <w:vanish/>
          <w:szCs w:val="24"/>
        </w:rPr>
        <w:t xml:space="preserve"> in the </w:t>
      </w:r>
      <w:hyperlink r:id="rId11" w:tooltip="Scottish Borders" w:history="1">
        <w:r w:rsidRPr="00063F08">
          <w:rPr>
            <w:rStyle w:val="Hyperlink"/>
            <w:vanish/>
            <w:color w:val="auto"/>
            <w:szCs w:val="24"/>
            <w:u w:val="none"/>
          </w:rPr>
          <w:t>Scottish Borders</w:t>
        </w:r>
      </w:hyperlink>
      <w:r w:rsidRPr="00063F08">
        <w:rPr>
          <w:vanish/>
          <w:szCs w:val="24"/>
        </w:rPr>
        <w:t xml:space="preserve"> .</w:t>
      </w:r>
      <w:r w:rsidRPr="00063F08">
        <w:rPr>
          <w:szCs w:val="24"/>
        </w:rPr>
        <w:t xml:space="preserve">De </w:t>
      </w:r>
      <w:r w:rsidRPr="00063F08">
        <w:rPr>
          <w:bCs/>
          <w:szCs w:val="24"/>
        </w:rPr>
        <w:t>rivier</w:t>
      </w:r>
      <w:r w:rsidRPr="00063F08">
        <w:rPr>
          <w:szCs w:val="24"/>
        </w:rPr>
        <w:t xml:space="preserve"> de </w:t>
      </w:r>
      <w:r w:rsidRPr="00063F08">
        <w:rPr>
          <w:bCs/>
          <w:szCs w:val="24"/>
        </w:rPr>
        <w:t>Leader</w:t>
      </w:r>
      <w:r w:rsidRPr="00063F08">
        <w:rPr>
          <w:szCs w:val="24"/>
        </w:rPr>
        <w:t xml:space="preserve"> of </w:t>
      </w:r>
      <w:r w:rsidRPr="00063F08">
        <w:rPr>
          <w:bCs/>
          <w:szCs w:val="24"/>
        </w:rPr>
        <w:t>Leader Water,</w:t>
      </w:r>
      <w:r w:rsidRPr="00063F08">
        <w:rPr>
          <w:szCs w:val="24"/>
        </w:rPr>
        <w:t xml:space="preserve"> is een kleine </w:t>
      </w:r>
      <w:hyperlink r:id="rId12" w:tooltip="Zijrivier" w:history="1">
        <w:r w:rsidRPr="00063F08">
          <w:rPr>
            <w:rStyle w:val="Hyperlink"/>
            <w:color w:val="auto"/>
            <w:szCs w:val="24"/>
            <w:u w:val="none"/>
          </w:rPr>
          <w:t>zijrivier</w:t>
        </w:r>
      </w:hyperlink>
      <w:r w:rsidRPr="00063F08">
        <w:rPr>
          <w:szCs w:val="24"/>
        </w:rPr>
        <w:t xml:space="preserve"> van de </w:t>
      </w:r>
      <w:hyperlink r:id="rId13" w:tooltip="Tweed" w:history="1">
        <w:r w:rsidRPr="00063F08">
          <w:rPr>
            <w:rStyle w:val="Hyperlink"/>
            <w:color w:val="auto"/>
            <w:szCs w:val="24"/>
            <w:u w:val="none"/>
          </w:rPr>
          <w:t>rivier de Tweed</w:t>
        </w:r>
      </w:hyperlink>
      <w:r w:rsidRPr="00063F08">
        <w:rPr>
          <w:szCs w:val="24"/>
        </w:rPr>
        <w:t xml:space="preserve"> in </w:t>
      </w:r>
      <w:hyperlink r:id="rId14" w:tooltip="Lauderdale" w:history="1">
        <w:r w:rsidRPr="00063F08">
          <w:rPr>
            <w:rStyle w:val="Hyperlink"/>
            <w:color w:val="auto"/>
            <w:szCs w:val="24"/>
            <w:u w:val="none"/>
          </w:rPr>
          <w:t>Lauderdale</w:t>
        </w:r>
      </w:hyperlink>
      <w:r w:rsidRPr="00063F08">
        <w:rPr>
          <w:szCs w:val="24"/>
        </w:rPr>
        <w:t xml:space="preserve"> in de </w:t>
      </w:r>
      <w:hyperlink r:id="rId15" w:tooltip="Scottish Borders" w:history="1">
        <w:proofErr w:type="spellStart"/>
        <w:r w:rsidRPr="00063F08">
          <w:rPr>
            <w:rStyle w:val="Hyperlink"/>
            <w:color w:val="auto"/>
            <w:szCs w:val="24"/>
            <w:u w:val="none"/>
          </w:rPr>
          <w:t>Scottish</w:t>
        </w:r>
        <w:proofErr w:type="spellEnd"/>
        <w:r w:rsidRPr="00063F08">
          <w:rPr>
            <w:rStyle w:val="Hyperlink"/>
            <w:color w:val="auto"/>
            <w:szCs w:val="24"/>
            <w:u w:val="none"/>
          </w:rPr>
          <w:t xml:space="preserve"> Borders</w:t>
        </w:r>
      </w:hyperlink>
      <w:r w:rsidRPr="00063F08">
        <w:rPr>
          <w:szCs w:val="24"/>
        </w:rPr>
        <w:t xml:space="preserve"> . </w:t>
      </w:r>
      <w:r w:rsidRPr="00063F08">
        <w:rPr>
          <w:vanish/>
          <w:szCs w:val="24"/>
        </w:rPr>
        <w:t xml:space="preserve">It flows southwards from the </w:t>
      </w:r>
      <w:hyperlink r:id="rId16" w:tooltip="Lammermuir Hills" w:history="1">
        <w:r w:rsidRPr="00063F08">
          <w:rPr>
            <w:rStyle w:val="Hyperlink"/>
            <w:vanish/>
            <w:color w:val="auto"/>
            <w:szCs w:val="24"/>
            <w:u w:val="none"/>
          </w:rPr>
          <w:t>Lammermuir Hills</w:t>
        </w:r>
      </w:hyperlink>
      <w:r w:rsidRPr="00063F08">
        <w:rPr>
          <w:vanish/>
          <w:szCs w:val="24"/>
        </w:rPr>
        <w:t xml:space="preserve"> through the towns of </w:t>
      </w:r>
      <w:hyperlink r:id="rId17" w:tooltip="Lauder" w:history="1">
        <w:r w:rsidRPr="00063F08">
          <w:rPr>
            <w:rStyle w:val="Hyperlink"/>
            <w:vanish/>
            <w:color w:val="auto"/>
            <w:szCs w:val="24"/>
            <w:u w:val="none"/>
          </w:rPr>
          <w:t>Lauder</w:t>
        </w:r>
      </w:hyperlink>
      <w:r w:rsidRPr="00063F08">
        <w:rPr>
          <w:vanish/>
          <w:szCs w:val="24"/>
        </w:rPr>
        <w:t xml:space="preserve"> and </w:t>
      </w:r>
      <w:hyperlink r:id="rId18" w:tooltip="Earlston" w:history="1">
        <w:r w:rsidRPr="00063F08">
          <w:rPr>
            <w:rStyle w:val="Hyperlink"/>
            <w:vanish/>
            <w:color w:val="auto"/>
            <w:szCs w:val="24"/>
            <w:u w:val="none"/>
          </w:rPr>
          <w:t>Earlston</w:t>
        </w:r>
      </w:hyperlink>
      <w:r w:rsidRPr="00063F08">
        <w:rPr>
          <w:vanish/>
          <w:szCs w:val="24"/>
        </w:rPr>
        <w:t xml:space="preserve"> , joining the River Tweed at </w:t>
      </w:r>
      <w:hyperlink r:id="rId19" w:tooltip="Leaderfoot (pagina bestaat niet)" w:history="1">
        <w:r w:rsidRPr="00063F08">
          <w:rPr>
            <w:rStyle w:val="Hyperlink"/>
            <w:vanish/>
            <w:color w:val="auto"/>
            <w:szCs w:val="24"/>
            <w:u w:val="none"/>
          </w:rPr>
          <w:t>Leaderfoot</w:t>
        </w:r>
      </w:hyperlink>
      <w:r w:rsidRPr="00063F08">
        <w:rPr>
          <w:vanish/>
          <w:szCs w:val="24"/>
        </w:rPr>
        <w:t xml:space="preserve"> .</w:t>
      </w:r>
      <w:r w:rsidRPr="00063F08">
        <w:rPr>
          <w:szCs w:val="24"/>
        </w:rPr>
        <w:t xml:space="preserve"> </w:t>
      </w:r>
    </w:p>
    <w:p w:rsidR="00897895" w:rsidRPr="00063F08" w:rsidRDefault="00897895" w:rsidP="00063F08">
      <w:pPr>
        <w:pStyle w:val="BusTic"/>
        <w:rPr>
          <w:szCs w:val="24"/>
        </w:rPr>
      </w:pPr>
      <w:bookmarkStart w:id="0" w:name="_GoBack"/>
      <w:bookmarkEnd w:id="0"/>
      <w:r w:rsidRPr="00063F08">
        <w:rPr>
          <w:szCs w:val="24"/>
        </w:rPr>
        <w:t xml:space="preserve">De rivier stroomt ten zuiden van de </w:t>
      </w:r>
      <w:hyperlink r:id="rId20" w:tooltip="Lammermuir Hills" w:history="1">
        <w:proofErr w:type="spellStart"/>
        <w:r w:rsidRPr="00063F08">
          <w:rPr>
            <w:rStyle w:val="Hyperlink"/>
            <w:color w:val="auto"/>
            <w:szCs w:val="24"/>
            <w:u w:val="none"/>
          </w:rPr>
          <w:t>Lammermuir</w:t>
        </w:r>
        <w:proofErr w:type="spellEnd"/>
        <w:r w:rsidRPr="00063F08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063F08">
        <w:rPr>
          <w:szCs w:val="24"/>
        </w:rPr>
        <w:t xml:space="preserve"> door de steden van </w:t>
      </w:r>
      <w:hyperlink r:id="rId21" w:tooltip="Lauder" w:history="1">
        <w:proofErr w:type="spellStart"/>
        <w:r w:rsidRPr="00063F08">
          <w:rPr>
            <w:rStyle w:val="Hyperlink"/>
            <w:color w:val="auto"/>
            <w:szCs w:val="24"/>
            <w:u w:val="none"/>
          </w:rPr>
          <w:t>Lauder</w:t>
        </w:r>
        <w:proofErr w:type="spellEnd"/>
      </w:hyperlink>
      <w:r w:rsidRPr="00063F08">
        <w:rPr>
          <w:szCs w:val="24"/>
        </w:rPr>
        <w:t xml:space="preserve"> en </w:t>
      </w:r>
      <w:hyperlink r:id="rId22" w:tooltip="Earlston" w:history="1">
        <w:proofErr w:type="spellStart"/>
        <w:r w:rsidRPr="00063F08">
          <w:rPr>
            <w:rStyle w:val="Hyperlink"/>
            <w:color w:val="auto"/>
            <w:szCs w:val="24"/>
            <w:u w:val="none"/>
          </w:rPr>
          <w:t>Earlston</w:t>
        </w:r>
        <w:proofErr w:type="spellEnd"/>
      </w:hyperlink>
      <w:r w:rsidRPr="00063F08">
        <w:rPr>
          <w:szCs w:val="24"/>
        </w:rPr>
        <w:t xml:space="preserve"> , toetreden tot de rivier de Tweed in </w:t>
      </w:r>
      <w:hyperlink r:id="rId23" w:tooltip="Leaderfoot (pagina bestaat niet)" w:history="1">
        <w:proofErr w:type="spellStart"/>
        <w:r w:rsidRPr="00063F08">
          <w:rPr>
            <w:rStyle w:val="Hyperlink"/>
            <w:color w:val="auto"/>
            <w:szCs w:val="24"/>
            <w:u w:val="none"/>
          </w:rPr>
          <w:t>Leaderfoot</w:t>
        </w:r>
        <w:proofErr w:type="spellEnd"/>
      </w:hyperlink>
      <w:r w:rsidRPr="00063F08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AC" w:rsidRDefault="00CB20AC" w:rsidP="00A64884">
      <w:r>
        <w:separator/>
      </w:r>
    </w:p>
  </w:endnote>
  <w:endnote w:type="continuationSeparator" w:id="0">
    <w:p w:rsidR="00CB20AC" w:rsidRDefault="00CB20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20A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63F0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AC" w:rsidRDefault="00CB20AC" w:rsidP="00A64884">
      <w:r>
        <w:separator/>
      </w:r>
    </w:p>
  </w:footnote>
  <w:footnote w:type="continuationSeparator" w:id="0">
    <w:p w:rsidR="00CB20AC" w:rsidRDefault="00CB20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20A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D05FC13" wp14:editId="79A4382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F08">
      <w:rPr>
        <w:rFonts w:asciiTheme="majorHAnsi" w:hAnsiTheme="majorHAnsi"/>
        <w:b/>
        <w:sz w:val="24"/>
        <w:szCs w:val="24"/>
      </w:rPr>
      <w:t xml:space="preserve">De River Leader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B20A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20A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63F08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1A2D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97895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B20AC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3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18" Type="http://schemas.openxmlformats.org/officeDocument/2006/relationships/hyperlink" Target="http://translate.googleusercontent.com/translate_c?hl=nl&amp;langpair=en%7Cnl&amp;u=http://en.wikipedia.org/wiki/Earlston&amp;rurl=translate.google.nl&amp;usg=ALkJrhjAUnmftS3csWd2Snfed2kLO3I82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Lauder&amp;rurl=translate.google.nl&amp;usg=ALkJrhiT1j5ob-W1cQIu3_lO-uUvwg8aN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iki/Lauder&amp;rurl=translate.google.nl&amp;usg=ALkJrhiT1j5ob-W1cQIu3_lO-uUvwg8aNQ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ammermuir_Hills&amp;rurl=translate.google.nl&amp;usg=ALkJrhhLH6KpkUvQUtl1S_KwzT1ljtMsYQ" TargetMode="External"/><Relationship Id="rId20" Type="http://schemas.openxmlformats.org/officeDocument/2006/relationships/hyperlink" Target="http://translate.googleusercontent.com/translate_c?hl=nl&amp;langpair=en%7Cnl&amp;u=http://en.wikipedia.org/wiki/Lammermuir_Hills&amp;rurl=translate.google.nl&amp;usg=ALkJrhhLH6KpkUvQUtl1S_KwzT1ljtMsYQ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23" Type="http://schemas.openxmlformats.org/officeDocument/2006/relationships/hyperlink" Target="http://translate.googleusercontent.com/translate_c?hl=nl&amp;langpair=en%7Cnl&amp;u=http://en.wikipedia.org/w/index.php%3Ftitle%3DLeaderfoot%26action%3Dedit%26redlink%3D1&amp;rurl=translate.google.nl&amp;usg=ALkJrhiGi5kMk6zEKviV19B36_umpx16i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Lauderdale&amp;rurl=translate.google.nl&amp;usg=ALkJrhjguL_pnIczjkOxmNxS_QQOOlRc7g" TargetMode="External"/><Relationship Id="rId19" Type="http://schemas.openxmlformats.org/officeDocument/2006/relationships/hyperlink" Target="http://translate.googleusercontent.com/translate_c?hl=nl&amp;langpair=en%7Cnl&amp;u=http://en.wikipedia.org/w/index.php%3Ftitle%3DLeaderfoot%26action%3Dedit%26redlink%3D1&amp;rurl=translate.google.nl&amp;usg=ALkJrhiGi5kMk6zEKviV19B36_umpx16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14" Type="http://schemas.openxmlformats.org/officeDocument/2006/relationships/hyperlink" Target="http://translate.googleusercontent.com/translate_c?hl=nl&amp;langpair=en%7Cnl&amp;u=http://en.wikipedia.org/wiki/Lauderdale&amp;rurl=translate.google.nl&amp;usg=ALkJrhjguL_pnIczjkOxmNxS_QQOOlRc7g" TargetMode="External"/><Relationship Id="rId22" Type="http://schemas.openxmlformats.org/officeDocument/2006/relationships/hyperlink" Target="http://translate.googleusercontent.com/translate_c?hl=nl&amp;langpair=en%7Cnl&amp;u=http://en.wikipedia.org/wiki/Earlston&amp;rurl=translate.google.nl&amp;usg=ALkJrhjAUnmftS3csWd2Snfed2kLO3I82g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2010-08-21T09:52:00Z</dcterms:created>
  <dcterms:modified xsi:type="dcterms:W3CDTF">2010-10-30T13:00:00Z</dcterms:modified>
  <cp:category>2010</cp:category>
</cp:coreProperties>
</file>