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83" w:rsidRPr="00625883" w:rsidRDefault="004504C0" w:rsidP="00625883">
      <w:pPr>
        <w:rPr>
          <w:rFonts w:ascii="Comic Sans MS" w:hAnsi="Comic Sans MS"/>
          <w:b/>
          <w:bCs/>
          <w:sz w:val="24"/>
          <w:szCs w:val="24"/>
          <w:lang w:val="en"/>
        </w:rPr>
      </w:pPr>
      <w:bookmarkStart w:id="0" w:name="_GoBack"/>
      <w:r w:rsidRPr="00625883">
        <w:rPr>
          <w:rFonts w:ascii="Comic Sans MS" w:hAnsi="Comic Sans MS"/>
          <w:noProof/>
          <w:sz w:val="24"/>
          <w:szCs w:val="24"/>
        </w:rPr>
        <w:drawing>
          <wp:anchor distT="0" distB="0" distL="114300" distR="114300" simplePos="0" relativeHeight="251658240" behindDoc="0" locked="0" layoutInCell="1" allowOverlap="1" wp14:anchorId="778E6579" wp14:editId="2CD7B7D0">
            <wp:simplePos x="0" y="0"/>
            <wp:positionH relativeFrom="column">
              <wp:posOffset>4285615</wp:posOffset>
            </wp:positionH>
            <wp:positionV relativeFrom="paragraph">
              <wp:posOffset>68580</wp:posOffset>
            </wp:positionV>
            <wp:extent cx="2099310" cy="1431290"/>
            <wp:effectExtent l="0" t="0" r="0" b="0"/>
            <wp:wrapSquare wrapText="bothSides"/>
            <wp:docPr id="2" name="Afbeelding 2" descr="http://upload.wikimedia.org/wikipedia/commons/thumb/2/21/John_Sell_Cotman_002.jpg/220px-John_Sell_Cotman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1/John_Sell_Cotman_002.jpg/220px-John_Sell_Cotman_00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14312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625883" w:rsidRPr="00625883">
        <w:rPr>
          <w:rFonts w:ascii="Comic Sans MS" w:hAnsi="Comic Sans MS"/>
          <w:b/>
          <w:bCs/>
          <w:sz w:val="24"/>
          <w:szCs w:val="24"/>
          <w:lang w:val="en"/>
        </w:rPr>
        <w:t xml:space="preserve">Greta, Durham </w:t>
      </w:r>
    </w:p>
    <w:p w:rsidR="004504C0" w:rsidRDefault="00625883" w:rsidP="004504C0">
      <w:pPr>
        <w:pStyle w:val="BusTic"/>
        <w:rPr>
          <w:szCs w:val="24"/>
        </w:rPr>
      </w:pPr>
      <w:r w:rsidRPr="004504C0">
        <w:rPr>
          <w:vanish/>
          <w:szCs w:val="24"/>
        </w:rPr>
        <w:t xml:space="preserve">The </w:t>
      </w:r>
      <w:r w:rsidRPr="004504C0">
        <w:rPr>
          <w:bCs/>
          <w:vanish/>
          <w:szCs w:val="24"/>
        </w:rPr>
        <w:t>River Greta</w:t>
      </w:r>
      <w:r w:rsidRPr="004504C0">
        <w:rPr>
          <w:vanish/>
          <w:szCs w:val="24"/>
        </w:rPr>
        <w:t xml:space="preserve"> is a river in </w:t>
      </w:r>
      <w:hyperlink r:id="rId10" w:tooltip="County Durham" w:history="1">
        <w:r w:rsidRPr="004504C0">
          <w:rPr>
            <w:rStyle w:val="Hyperlink"/>
            <w:vanish/>
            <w:color w:val="auto"/>
            <w:szCs w:val="24"/>
            <w:u w:val="none"/>
          </w:rPr>
          <w:t>County Durham</w:t>
        </w:r>
      </w:hyperlink>
      <w:r w:rsidRPr="004504C0">
        <w:rPr>
          <w:vanish/>
          <w:szCs w:val="24"/>
        </w:rPr>
        <w:t xml:space="preserve"> , </w:t>
      </w:r>
      <w:hyperlink r:id="rId11" w:tooltip="Engeland" w:history="1">
        <w:r w:rsidRPr="004504C0">
          <w:rPr>
            <w:rStyle w:val="Hyperlink"/>
            <w:vanish/>
            <w:color w:val="auto"/>
            <w:szCs w:val="24"/>
            <w:u w:val="none"/>
          </w:rPr>
          <w:t>England</w:t>
        </w:r>
      </w:hyperlink>
      <w:r w:rsidRPr="004504C0">
        <w:rPr>
          <w:vanish/>
          <w:szCs w:val="24"/>
        </w:rPr>
        <w:t xml:space="preserve"> .</w:t>
      </w:r>
      <w:r w:rsidRPr="004504C0">
        <w:rPr>
          <w:szCs w:val="24"/>
        </w:rPr>
        <w:t xml:space="preserve">De </w:t>
      </w:r>
      <w:r w:rsidRPr="004504C0">
        <w:rPr>
          <w:bCs/>
          <w:szCs w:val="24"/>
        </w:rPr>
        <w:t>rivier Greta</w:t>
      </w:r>
      <w:r w:rsidRPr="004504C0">
        <w:rPr>
          <w:szCs w:val="24"/>
        </w:rPr>
        <w:t xml:space="preserve"> is een rivier in </w:t>
      </w:r>
      <w:hyperlink r:id="rId12" w:tooltip="County Durham" w:history="1">
        <w:proofErr w:type="spellStart"/>
        <w:r w:rsidRPr="004504C0">
          <w:rPr>
            <w:rStyle w:val="Hyperlink"/>
            <w:color w:val="auto"/>
            <w:szCs w:val="24"/>
            <w:u w:val="none"/>
          </w:rPr>
          <w:t>County</w:t>
        </w:r>
        <w:proofErr w:type="spellEnd"/>
        <w:r w:rsidRPr="004504C0">
          <w:rPr>
            <w:rStyle w:val="Hyperlink"/>
            <w:color w:val="auto"/>
            <w:szCs w:val="24"/>
            <w:u w:val="none"/>
          </w:rPr>
          <w:t xml:space="preserve"> Durham</w:t>
        </w:r>
      </w:hyperlink>
      <w:r w:rsidRPr="004504C0">
        <w:rPr>
          <w:szCs w:val="24"/>
        </w:rPr>
        <w:t xml:space="preserve"> , </w:t>
      </w:r>
      <w:hyperlink r:id="rId13" w:tooltip="Engeland" w:history="1">
        <w:r w:rsidRPr="004504C0">
          <w:rPr>
            <w:rStyle w:val="Hyperlink"/>
            <w:color w:val="auto"/>
            <w:szCs w:val="24"/>
            <w:u w:val="none"/>
          </w:rPr>
          <w:t>Engeland</w:t>
        </w:r>
      </w:hyperlink>
      <w:r w:rsidRPr="004504C0">
        <w:rPr>
          <w:szCs w:val="24"/>
        </w:rPr>
        <w:t xml:space="preserve"> . </w:t>
      </w:r>
      <w:r w:rsidRPr="004504C0">
        <w:rPr>
          <w:vanish/>
          <w:szCs w:val="24"/>
        </w:rPr>
        <w:t xml:space="preserve">It is a tributary of the </w:t>
      </w:r>
      <w:hyperlink r:id="rId14" w:tooltip="River Tees" w:history="1">
        <w:r w:rsidRPr="004504C0">
          <w:rPr>
            <w:rStyle w:val="Hyperlink"/>
            <w:vanish/>
            <w:color w:val="auto"/>
            <w:szCs w:val="24"/>
            <w:u w:val="none"/>
          </w:rPr>
          <w:t>River Tees</w:t>
        </w:r>
      </w:hyperlink>
      <w:r w:rsidRPr="004504C0">
        <w:rPr>
          <w:vanish/>
          <w:szCs w:val="24"/>
        </w:rPr>
        <w:t xml:space="preserve"> and flows through the northern part of the old </w:t>
      </w:r>
      <w:hyperlink r:id="rId15" w:tooltip="North Riding of Yorkshire" w:history="1">
        <w:r w:rsidRPr="004504C0">
          <w:rPr>
            <w:rStyle w:val="Hyperlink"/>
            <w:vanish/>
            <w:color w:val="auto"/>
            <w:szCs w:val="24"/>
            <w:u w:val="none"/>
          </w:rPr>
          <w:t>North Riding of Yorkshire</w:t>
        </w:r>
      </w:hyperlink>
      <w:r w:rsidRPr="004504C0">
        <w:rPr>
          <w:vanish/>
          <w:szCs w:val="24"/>
        </w:rPr>
        <w:t xml:space="preserve"> .</w:t>
      </w:r>
      <w:r w:rsidRPr="004504C0">
        <w:rPr>
          <w:szCs w:val="24"/>
        </w:rPr>
        <w:t xml:space="preserve"> </w:t>
      </w:r>
    </w:p>
    <w:p w:rsidR="00625883" w:rsidRPr="004504C0" w:rsidRDefault="00625883" w:rsidP="004504C0">
      <w:pPr>
        <w:pStyle w:val="BusTic"/>
        <w:rPr>
          <w:szCs w:val="24"/>
        </w:rPr>
      </w:pPr>
      <w:r w:rsidRPr="004504C0">
        <w:rPr>
          <w:szCs w:val="24"/>
        </w:rPr>
        <w:t xml:space="preserve">Het is een zijrivier van de </w:t>
      </w:r>
      <w:hyperlink r:id="rId16" w:tooltip="River Tees" w:history="1">
        <w:r w:rsidRPr="004504C0">
          <w:rPr>
            <w:rStyle w:val="Hyperlink"/>
            <w:color w:val="auto"/>
            <w:szCs w:val="24"/>
            <w:u w:val="none"/>
          </w:rPr>
          <w:t>rivier Tees</w:t>
        </w:r>
      </w:hyperlink>
      <w:r w:rsidRPr="004504C0">
        <w:rPr>
          <w:szCs w:val="24"/>
        </w:rPr>
        <w:t xml:space="preserve"> en stroomt door het noordelijke deel van de oude </w:t>
      </w:r>
      <w:hyperlink r:id="rId17" w:tooltip="North Riding of Yorkshire" w:history="1">
        <w:r w:rsidRPr="004504C0">
          <w:rPr>
            <w:rStyle w:val="Hyperlink"/>
            <w:color w:val="auto"/>
            <w:szCs w:val="24"/>
            <w:u w:val="none"/>
          </w:rPr>
          <w:t>Noord-</w:t>
        </w:r>
        <w:proofErr w:type="spellStart"/>
        <w:r w:rsidRPr="004504C0">
          <w:rPr>
            <w:rStyle w:val="Hyperlink"/>
            <w:color w:val="auto"/>
            <w:szCs w:val="24"/>
            <w:u w:val="none"/>
          </w:rPr>
          <w:t>Riding</w:t>
        </w:r>
        <w:proofErr w:type="spellEnd"/>
        <w:r w:rsidRPr="004504C0">
          <w:rPr>
            <w:rStyle w:val="Hyperlink"/>
            <w:color w:val="auto"/>
            <w:szCs w:val="24"/>
            <w:u w:val="none"/>
          </w:rPr>
          <w:t xml:space="preserve"> of Yorkshire</w:t>
        </w:r>
      </w:hyperlink>
      <w:r w:rsidRPr="004504C0">
        <w:rPr>
          <w:szCs w:val="24"/>
        </w:rPr>
        <w:t xml:space="preserve">. </w:t>
      </w:r>
    </w:p>
    <w:p w:rsidR="004504C0" w:rsidRDefault="00625883" w:rsidP="004504C0">
      <w:pPr>
        <w:pStyle w:val="BusTic"/>
        <w:rPr>
          <w:szCs w:val="24"/>
        </w:rPr>
      </w:pPr>
      <w:r w:rsidRPr="004504C0">
        <w:rPr>
          <w:vanish/>
          <w:szCs w:val="24"/>
        </w:rPr>
        <w:t xml:space="preserve">The river rises in the </w:t>
      </w:r>
      <w:hyperlink r:id="rId18" w:tooltip="Pennines" w:history="1">
        <w:r w:rsidRPr="004504C0">
          <w:rPr>
            <w:rStyle w:val="Hyperlink"/>
            <w:vanish/>
            <w:color w:val="auto"/>
            <w:szCs w:val="24"/>
            <w:u w:val="none"/>
          </w:rPr>
          <w:t>Pennines</w:t>
        </w:r>
      </w:hyperlink>
      <w:r w:rsidRPr="004504C0">
        <w:rPr>
          <w:vanish/>
          <w:szCs w:val="24"/>
        </w:rPr>
        <w:t xml:space="preserve"> and drains Spittal Ings, Roper Castle (or Round Table) and Beldoo Moss to the east of </w:t>
      </w:r>
      <w:hyperlink r:id="rId19" w:tooltip="Moudy Mea (pagina bestaat niet)" w:history="1">
        <w:r w:rsidRPr="004504C0">
          <w:rPr>
            <w:rStyle w:val="Hyperlink"/>
            <w:vanish/>
            <w:color w:val="auto"/>
            <w:szCs w:val="24"/>
            <w:u w:val="none"/>
          </w:rPr>
          <w:t>Moudy Mea</w:t>
        </w:r>
      </w:hyperlink>
      <w:r w:rsidRPr="004504C0">
        <w:rPr>
          <w:vanish/>
          <w:szCs w:val="24"/>
        </w:rPr>
        <w:t xml:space="preserve"> , before running east through </w:t>
      </w:r>
      <w:hyperlink r:id="rId20" w:tooltip="Stainmore Bos (pagina bestaat niet)" w:history="1">
        <w:r w:rsidRPr="004504C0">
          <w:rPr>
            <w:rStyle w:val="Hyperlink"/>
            <w:vanish/>
            <w:color w:val="auto"/>
            <w:szCs w:val="24"/>
            <w:u w:val="none"/>
          </w:rPr>
          <w:t>Stainmore Forest</w:t>
        </w:r>
      </w:hyperlink>
      <w:r w:rsidRPr="004504C0">
        <w:rPr>
          <w:vanish/>
          <w:szCs w:val="24"/>
        </w:rPr>
        <w:t xml:space="preserve"> .</w:t>
      </w:r>
      <w:r w:rsidRPr="004504C0">
        <w:rPr>
          <w:szCs w:val="24"/>
        </w:rPr>
        <w:t xml:space="preserve">De rivier ontspringt in de </w:t>
      </w:r>
      <w:hyperlink r:id="rId21" w:tooltip="Pennines" w:history="1">
        <w:proofErr w:type="spellStart"/>
        <w:r w:rsidRPr="004504C0">
          <w:rPr>
            <w:rStyle w:val="Hyperlink"/>
            <w:color w:val="auto"/>
            <w:szCs w:val="24"/>
            <w:u w:val="none"/>
          </w:rPr>
          <w:t>Pennines</w:t>
        </w:r>
        <w:proofErr w:type="spellEnd"/>
      </w:hyperlink>
      <w:r w:rsidRPr="004504C0">
        <w:rPr>
          <w:szCs w:val="24"/>
        </w:rPr>
        <w:t xml:space="preserve"> en afvoeren </w:t>
      </w:r>
      <w:proofErr w:type="spellStart"/>
      <w:r w:rsidRPr="004504C0">
        <w:rPr>
          <w:szCs w:val="24"/>
        </w:rPr>
        <w:t>Spittal</w:t>
      </w:r>
      <w:proofErr w:type="spellEnd"/>
      <w:r w:rsidRPr="004504C0">
        <w:rPr>
          <w:szCs w:val="24"/>
        </w:rPr>
        <w:t xml:space="preserve"> </w:t>
      </w:r>
      <w:proofErr w:type="spellStart"/>
      <w:r w:rsidRPr="004504C0">
        <w:rPr>
          <w:szCs w:val="24"/>
        </w:rPr>
        <w:t>Ings</w:t>
      </w:r>
      <w:proofErr w:type="spellEnd"/>
      <w:r w:rsidRPr="004504C0">
        <w:rPr>
          <w:szCs w:val="24"/>
        </w:rPr>
        <w:t xml:space="preserve">, </w:t>
      </w:r>
      <w:proofErr w:type="spellStart"/>
      <w:r w:rsidRPr="004504C0">
        <w:rPr>
          <w:szCs w:val="24"/>
        </w:rPr>
        <w:t>Roper</w:t>
      </w:r>
      <w:proofErr w:type="spellEnd"/>
      <w:r w:rsidRPr="004504C0">
        <w:rPr>
          <w:szCs w:val="24"/>
        </w:rPr>
        <w:t xml:space="preserve"> </w:t>
      </w:r>
      <w:proofErr w:type="spellStart"/>
      <w:r w:rsidRPr="004504C0">
        <w:rPr>
          <w:szCs w:val="24"/>
        </w:rPr>
        <w:t>Castle</w:t>
      </w:r>
      <w:proofErr w:type="spellEnd"/>
      <w:r w:rsidRPr="004504C0">
        <w:rPr>
          <w:szCs w:val="24"/>
        </w:rPr>
        <w:t xml:space="preserve"> (of Ronde Tafel) en </w:t>
      </w:r>
      <w:proofErr w:type="spellStart"/>
      <w:r w:rsidRPr="004504C0">
        <w:rPr>
          <w:szCs w:val="24"/>
        </w:rPr>
        <w:t>Beldoo</w:t>
      </w:r>
      <w:proofErr w:type="spellEnd"/>
      <w:r w:rsidRPr="004504C0">
        <w:rPr>
          <w:szCs w:val="24"/>
        </w:rPr>
        <w:t xml:space="preserve"> </w:t>
      </w:r>
      <w:proofErr w:type="spellStart"/>
      <w:r w:rsidRPr="004504C0">
        <w:rPr>
          <w:szCs w:val="24"/>
        </w:rPr>
        <w:t>Moss</w:t>
      </w:r>
      <w:proofErr w:type="spellEnd"/>
      <w:r w:rsidRPr="004504C0">
        <w:rPr>
          <w:szCs w:val="24"/>
        </w:rPr>
        <w:t xml:space="preserve"> ten oosten van </w:t>
      </w:r>
      <w:hyperlink r:id="rId22" w:tooltip="Moudy Mea (pagina bestaat niet)" w:history="1">
        <w:proofErr w:type="spellStart"/>
        <w:r w:rsidRPr="004504C0">
          <w:rPr>
            <w:rStyle w:val="Hyperlink"/>
            <w:color w:val="auto"/>
            <w:szCs w:val="24"/>
            <w:u w:val="none"/>
          </w:rPr>
          <w:t>Moudy</w:t>
        </w:r>
        <w:proofErr w:type="spellEnd"/>
        <w:r w:rsidRPr="004504C0">
          <w:rPr>
            <w:rStyle w:val="Hyperlink"/>
            <w:color w:val="auto"/>
            <w:szCs w:val="24"/>
            <w:u w:val="none"/>
          </w:rPr>
          <w:t xml:space="preserve"> Mea</w:t>
        </w:r>
      </w:hyperlink>
      <w:r w:rsidRPr="004504C0">
        <w:rPr>
          <w:szCs w:val="24"/>
        </w:rPr>
        <w:t xml:space="preserve"> , voordat u het oosten door de </w:t>
      </w:r>
      <w:hyperlink r:id="rId23" w:tooltip="Stainmore Bos (pagina bestaat niet)" w:history="1">
        <w:proofErr w:type="spellStart"/>
        <w:r w:rsidRPr="004504C0">
          <w:rPr>
            <w:rStyle w:val="Hyperlink"/>
            <w:color w:val="auto"/>
            <w:szCs w:val="24"/>
            <w:u w:val="none"/>
          </w:rPr>
          <w:t>Stainmore</w:t>
        </w:r>
        <w:proofErr w:type="spellEnd"/>
        <w:r w:rsidRPr="004504C0">
          <w:rPr>
            <w:rStyle w:val="Hyperlink"/>
            <w:color w:val="auto"/>
            <w:szCs w:val="24"/>
            <w:u w:val="none"/>
          </w:rPr>
          <w:t xml:space="preserve"> Bos</w:t>
        </w:r>
      </w:hyperlink>
      <w:r w:rsidRPr="004504C0">
        <w:rPr>
          <w:szCs w:val="24"/>
        </w:rPr>
        <w:t xml:space="preserve"> . </w:t>
      </w:r>
      <w:r w:rsidRPr="004504C0">
        <w:rPr>
          <w:vanish/>
          <w:szCs w:val="24"/>
        </w:rPr>
        <w:t>It is joined at West Charity Farm by Sleightholme Beck, its main tributary, which runs north east from its source between Bog Moss and Sleightholme Moor where it is formed by the confluence of Dry Gill and Frumming Beck.</w:t>
      </w:r>
      <w:r w:rsidRPr="004504C0">
        <w:rPr>
          <w:szCs w:val="24"/>
        </w:rPr>
        <w:t xml:space="preserve"> </w:t>
      </w:r>
    </w:p>
    <w:p w:rsidR="004504C0" w:rsidRPr="004504C0" w:rsidRDefault="00625883" w:rsidP="004504C0">
      <w:pPr>
        <w:pStyle w:val="BusTic"/>
        <w:rPr>
          <w:szCs w:val="24"/>
        </w:rPr>
      </w:pPr>
      <w:r w:rsidRPr="004504C0">
        <w:rPr>
          <w:szCs w:val="24"/>
        </w:rPr>
        <w:t xml:space="preserve">Het is toegetreden West </w:t>
      </w:r>
      <w:proofErr w:type="spellStart"/>
      <w:r w:rsidRPr="004504C0">
        <w:rPr>
          <w:szCs w:val="24"/>
        </w:rPr>
        <w:t>Charity</w:t>
      </w:r>
      <w:proofErr w:type="spellEnd"/>
      <w:r w:rsidRPr="004504C0">
        <w:rPr>
          <w:szCs w:val="24"/>
        </w:rPr>
        <w:t xml:space="preserve"> Farm door </w:t>
      </w:r>
      <w:proofErr w:type="spellStart"/>
      <w:r w:rsidRPr="004504C0">
        <w:rPr>
          <w:szCs w:val="24"/>
        </w:rPr>
        <w:t>Sleightholme</w:t>
      </w:r>
      <w:proofErr w:type="spellEnd"/>
      <w:r w:rsidRPr="004504C0">
        <w:rPr>
          <w:szCs w:val="24"/>
        </w:rPr>
        <w:t xml:space="preserve"> Beck, de belangrijkste zijrivier, die </w:t>
      </w:r>
      <w:proofErr w:type="spellStart"/>
      <w:r w:rsidRPr="004504C0">
        <w:rPr>
          <w:szCs w:val="24"/>
        </w:rPr>
        <w:t>noord-oost</w:t>
      </w:r>
      <w:proofErr w:type="spellEnd"/>
      <w:r w:rsidRPr="004504C0">
        <w:rPr>
          <w:szCs w:val="24"/>
        </w:rPr>
        <w:t xml:space="preserve"> loopt van de bron tussen veenmos en </w:t>
      </w:r>
      <w:proofErr w:type="spellStart"/>
      <w:r w:rsidRPr="004504C0">
        <w:rPr>
          <w:szCs w:val="24"/>
        </w:rPr>
        <w:t>Sleightholme</w:t>
      </w:r>
      <w:proofErr w:type="spellEnd"/>
      <w:r w:rsidRPr="004504C0">
        <w:rPr>
          <w:szCs w:val="24"/>
        </w:rPr>
        <w:t xml:space="preserve"> Moor waar het is gevormd door de samenloop van Dry </w:t>
      </w:r>
      <w:proofErr w:type="spellStart"/>
      <w:r w:rsidRPr="004504C0">
        <w:rPr>
          <w:szCs w:val="24"/>
        </w:rPr>
        <w:t>Gill</w:t>
      </w:r>
      <w:proofErr w:type="spellEnd"/>
      <w:r w:rsidRPr="004504C0">
        <w:rPr>
          <w:szCs w:val="24"/>
        </w:rPr>
        <w:t xml:space="preserve"> en </w:t>
      </w:r>
      <w:proofErr w:type="spellStart"/>
      <w:r w:rsidRPr="004504C0">
        <w:rPr>
          <w:szCs w:val="24"/>
        </w:rPr>
        <w:t>Frumming</w:t>
      </w:r>
      <w:proofErr w:type="spellEnd"/>
      <w:r w:rsidRPr="004504C0">
        <w:rPr>
          <w:szCs w:val="24"/>
        </w:rPr>
        <w:t xml:space="preserve"> Beck. </w:t>
      </w:r>
      <w:r w:rsidRPr="004504C0">
        <w:rPr>
          <w:vanish/>
          <w:szCs w:val="24"/>
        </w:rPr>
        <w:t xml:space="preserve">From there, the river travels through </w:t>
      </w:r>
      <w:hyperlink r:id="rId24" w:tooltip="Bowes" w:history="1">
        <w:r w:rsidRPr="004504C0">
          <w:rPr>
            <w:rStyle w:val="Hyperlink"/>
            <w:vanish/>
            <w:color w:val="auto"/>
            <w:szCs w:val="24"/>
            <w:u w:val="none"/>
          </w:rPr>
          <w:t>Bowes</w:t>
        </w:r>
      </w:hyperlink>
      <w:r w:rsidRPr="004504C0">
        <w:rPr>
          <w:vanish/>
          <w:szCs w:val="24"/>
        </w:rPr>
        <w:t xml:space="preserve"> , where, close to the site of the </w:t>
      </w:r>
      <w:hyperlink r:id="rId25" w:tooltip="Romeins Brittannië" w:history="1">
        <w:r w:rsidRPr="004504C0">
          <w:rPr>
            <w:rStyle w:val="Hyperlink"/>
            <w:vanish/>
            <w:color w:val="auto"/>
            <w:szCs w:val="24"/>
            <w:u w:val="none"/>
          </w:rPr>
          <w:t>Roman</w:t>
        </w:r>
      </w:hyperlink>
      <w:r w:rsidRPr="004504C0">
        <w:rPr>
          <w:vanish/>
          <w:szCs w:val="24"/>
        </w:rPr>
        <w:t xml:space="preserve"> fort of Lavatris it is crossed by the </w:t>
      </w:r>
      <w:hyperlink r:id="rId26" w:tooltip="Pennine Way" w:history="1">
        <w:r w:rsidRPr="004504C0">
          <w:rPr>
            <w:rStyle w:val="Hyperlink"/>
            <w:vanish/>
            <w:color w:val="auto"/>
            <w:szCs w:val="24"/>
            <w:u w:val="none"/>
          </w:rPr>
          <w:t>Pennine Way</w:t>
        </w:r>
      </w:hyperlink>
      <w:r w:rsidRPr="004504C0">
        <w:rPr>
          <w:vanish/>
          <w:szCs w:val="24"/>
        </w:rPr>
        <w:t xml:space="preserve"> .</w:t>
      </w:r>
    </w:p>
    <w:p w:rsidR="00625883" w:rsidRPr="004504C0" w:rsidRDefault="00625883" w:rsidP="004504C0">
      <w:pPr>
        <w:pStyle w:val="BusTic"/>
        <w:rPr>
          <w:szCs w:val="24"/>
        </w:rPr>
      </w:pPr>
      <w:r w:rsidRPr="004504C0">
        <w:rPr>
          <w:szCs w:val="24"/>
        </w:rPr>
        <w:t xml:space="preserve">Van daaruit reist door de rivier </w:t>
      </w:r>
      <w:hyperlink r:id="rId27" w:tooltip="Bowes" w:history="1">
        <w:proofErr w:type="spellStart"/>
        <w:r w:rsidRPr="004504C0">
          <w:rPr>
            <w:rStyle w:val="Hyperlink"/>
            <w:color w:val="auto"/>
            <w:szCs w:val="24"/>
            <w:u w:val="none"/>
          </w:rPr>
          <w:t>Bowes</w:t>
        </w:r>
        <w:proofErr w:type="spellEnd"/>
      </w:hyperlink>
      <w:r w:rsidRPr="004504C0">
        <w:rPr>
          <w:szCs w:val="24"/>
        </w:rPr>
        <w:t xml:space="preserve"> , waar dicht bij de site van het </w:t>
      </w:r>
      <w:hyperlink r:id="rId28" w:tooltip="Romeins Brittannië" w:history="1">
        <w:r w:rsidRPr="004504C0">
          <w:rPr>
            <w:rStyle w:val="Hyperlink"/>
            <w:color w:val="auto"/>
            <w:szCs w:val="24"/>
            <w:u w:val="none"/>
          </w:rPr>
          <w:t>Romeinse</w:t>
        </w:r>
      </w:hyperlink>
      <w:r w:rsidRPr="004504C0">
        <w:rPr>
          <w:szCs w:val="24"/>
        </w:rPr>
        <w:t xml:space="preserve"> fort van </w:t>
      </w:r>
      <w:proofErr w:type="spellStart"/>
      <w:r w:rsidRPr="004504C0">
        <w:rPr>
          <w:szCs w:val="24"/>
        </w:rPr>
        <w:t>Lavatris</w:t>
      </w:r>
      <w:proofErr w:type="spellEnd"/>
      <w:r w:rsidRPr="004504C0">
        <w:rPr>
          <w:szCs w:val="24"/>
        </w:rPr>
        <w:t xml:space="preserve"> wordt doorkruist door de </w:t>
      </w:r>
      <w:hyperlink r:id="rId29" w:tooltip="Pennine Way" w:history="1">
        <w:proofErr w:type="spellStart"/>
        <w:r w:rsidRPr="004504C0">
          <w:rPr>
            <w:rStyle w:val="Hyperlink"/>
            <w:color w:val="auto"/>
            <w:szCs w:val="24"/>
            <w:u w:val="none"/>
          </w:rPr>
          <w:t>Pennine</w:t>
        </w:r>
        <w:proofErr w:type="spellEnd"/>
        <w:r w:rsidRPr="004504C0">
          <w:rPr>
            <w:rStyle w:val="Hyperlink"/>
            <w:color w:val="auto"/>
            <w:szCs w:val="24"/>
            <w:u w:val="none"/>
          </w:rPr>
          <w:t xml:space="preserve"> Way</w:t>
        </w:r>
      </w:hyperlink>
      <w:r w:rsidRPr="004504C0">
        <w:rPr>
          <w:szCs w:val="24"/>
        </w:rPr>
        <w:t xml:space="preserve"> . </w:t>
      </w:r>
    </w:p>
    <w:p w:rsidR="004504C0" w:rsidRDefault="00625883" w:rsidP="004504C0">
      <w:pPr>
        <w:pStyle w:val="BusTic"/>
        <w:rPr>
          <w:szCs w:val="24"/>
        </w:rPr>
      </w:pPr>
      <w:r w:rsidRPr="004504C0">
        <w:rPr>
          <w:vanish/>
          <w:szCs w:val="24"/>
        </w:rPr>
        <w:t xml:space="preserve">The area through which the Greta flows was a favourite haunt of artists, notably </w:t>
      </w:r>
      <w:hyperlink r:id="rId30" w:tooltip="John Verkopen Cotman" w:history="1">
        <w:r w:rsidRPr="004504C0">
          <w:rPr>
            <w:rStyle w:val="Hyperlink"/>
            <w:vanish/>
            <w:color w:val="auto"/>
            <w:szCs w:val="24"/>
            <w:u w:val="none"/>
          </w:rPr>
          <w:t>John Sell Cotman</w:t>
        </w:r>
      </w:hyperlink>
      <w:r w:rsidRPr="004504C0">
        <w:rPr>
          <w:vanish/>
          <w:szCs w:val="24"/>
        </w:rPr>
        <w:t xml:space="preserve"> </w:t>
      </w:r>
      <w:hyperlink r:id="rId31" w:anchor="cite_note-0" w:history="1">
        <w:r w:rsidRPr="004504C0">
          <w:rPr>
            <w:rStyle w:val="Hyperlink"/>
            <w:vanish/>
            <w:color w:val="auto"/>
            <w:szCs w:val="24"/>
            <w:u w:val="none"/>
            <w:vertAlign w:val="superscript"/>
          </w:rPr>
          <w:t>[ 1 ]</w:t>
        </w:r>
      </w:hyperlink>
      <w:r w:rsidRPr="004504C0">
        <w:rPr>
          <w:vanish/>
          <w:szCs w:val="24"/>
        </w:rPr>
        <w:t xml:space="preserve"> and </w:t>
      </w:r>
      <w:hyperlink r:id="rId32" w:tooltip="J. M. W. Turner" w:history="1">
        <w:r w:rsidRPr="004504C0">
          <w:rPr>
            <w:rStyle w:val="Hyperlink"/>
            <w:vanish/>
            <w:color w:val="auto"/>
            <w:szCs w:val="24"/>
            <w:u w:val="none"/>
          </w:rPr>
          <w:t>JMW Turner</w:t>
        </w:r>
      </w:hyperlink>
      <w:r w:rsidRPr="004504C0">
        <w:rPr>
          <w:vanish/>
          <w:szCs w:val="24"/>
        </w:rPr>
        <w:t xml:space="preserve"> </w:t>
      </w:r>
      <w:hyperlink r:id="rId33" w:anchor="cite_note-1" w:history="1">
        <w:r w:rsidRPr="004504C0">
          <w:rPr>
            <w:rStyle w:val="Hyperlink"/>
            <w:vanish/>
            <w:color w:val="auto"/>
            <w:szCs w:val="24"/>
            <w:u w:val="none"/>
            <w:vertAlign w:val="superscript"/>
          </w:rPr>
          <w:t>[ 2 ]</w:t>
        </w:r>
      </w:hyperlink>
      <w:r w:rsidRPr="004504C0">
        <w:rPr>
          <w:vanish/>
          <w:szCs w:val="24"/>
        </w:rPr>
        <w:t xml:space="preserve"> </w:t>
      </w:r>
      <w:hyperlink r:id="rId34" w:anchor="cite_note-2" w:history="1">
        <w:r w:rsidRPr="004504C0">
          <w:rPr>
            <w:rStyle w:val="Hyperlink"/>
            <w:vanish/>
            <w:color w:val="auto"/>
            <w:szCs w:val="24"/>
            <w:u w:val="none"/>
            <w:vertAlign w:val="superscript"/>
          </w:rPr>
          <w:t>[ 3 ]</w:t>
        </w:r>
      </w:hyperlink>
      <w:r w:rsidRPr="004504C0">
        <w:rPr>
          <w:vanish/>
          <w:szCs w:val="24"/>
        </w:rPr>
        <w:t xml:space="preserve"> </w:t>
      </w:r>
      <w:hyperlink r:id="rId35" w:anchor="cite_note-3" w:history="1">
        <w:r w:rsidRPr="004504C0">
          <w:rPr>
            <w:rStyle w:val="Hyperlink"/>
            <w:vanish/>
            <w:color w:val="auto"/>
            <w:szCs w:val="24"/>
            <w:u w:val="none"/>
            <w:vertAlign w:val="superscript"/>
          </w:rPr>
          <w:t>[ 4 ]</w:t>
        </w:r>
      </w:hyperlink>
      <w:r w:rsidRPr="004504C0">
        <w:rPr>
          <w:vanish/>
          <w:szCs w:val="24"/>
        </w:rPr>
        <w:t xml:space="preserve"> .</w:t>
      </w:r>
      <w:r w:rsidRPr="004504C0">
        <w:rPr>
          <w:szCs w:val="24"/>
        </w:rPr>
        <w:t xml:space="preserve">Het gebied dat door de stromen Greta was een favoriete stek van artiesten, met name </w:t>
      </w:r>
      <w:hyperlink r:id="rId36" w:tooltip="John Verkopen Cotman" w:history="1">
        <w:r w:rsidRPr="004504C0">
          <w:rPr>
            <w:rStyle w:val="Hyperlink"/>
            <w:color w:val="auto"/>
            <w:szCs w:val="24"/>
            <w:u w:val="none"/>
          </w:rPr>
          <w:t xml:space="preserve">John Verkopen </w:t>
        </w:r>
        <w:proofErr w:type="spellStart"/>
        <w:r w:rsidRPr="004504C0">
          <w:rPr>
            <w:rStyle w:val="Hyperlink"/>
            <w:color w:val="auto"/>
            <w:szCs w:val="24"/>
            <w:u w:val="none"/>
          </w:rPr>
          <w:t>Cotman</w:t>
        </w:r>
        <w:proofErr w:type="spellEnd"/>
      </w:hyperlink>
      <w:r w:rsidRPr="004504C0">
        <w:rPr>
          <w:szCs w:val="24"/>
        </w:rPr>
        <w:t xml:space="preserve">  en </w:t>
      </w:r>
      <w:hyperlink r:id="rId37" w:tooltip="J. M. W. Turner" w:history="1">
        <w:r w:rsidRPr="004504C0">
          <w:rPr>
            <w:rStyle w:val="Hyperlink"/>
            <w:color w:val="auto"/>
            <w:szCs w:val="24"/>
            <w:u w:val="none"/>
          </w:rPr>
          <w:t>JMW Turner</w:t>
        </w:r>
      </w:hyperlink>
      <w:r w:rsidRPr="004504C0">
        <w:rPr>
          <w:szCs w:val="24"/>
        </w:rPr>
        <w:t xml:space="preserve">. </w:t>
      </w:r>
      <w:r w:rsidRPr="004504C0">
        <w:rPr>
          <w:vanish/>
          <w:szCs w:val="24"/>
        </w:rPr>
        <w:t xml:space="preserve">There are also many historic sites adjacent to the river including </w:t>
      </w:r>
      <w:hyperlink r:id="rId38" w:tooltip="Cup en ring merk" w:history="1">
        <w:r w:rsidRPr="004504C0">
          <w:rPr>
            <w:rStyle w:val="Hyperlink"/>
            <w:vanish/>
            <w:color w:val="auto"/>
            <w:szCs w:val="24"/>
            <w:u w:val="none"/>
          </w:rPr>
          <w:t>cup and ring</w:t>
        </w:r>
      </w:hyperlink>
      <w:r w:rsidRPr="004504C0">
        <w:rPr>
          <w:vanish/>
          <w:szCs w:val="24"/>
        </w:rPr>
        <w:t xml:space="preserve"> carvings on </w:t>
      </w:r>
      <w:hyperlink r:id="rId39" w:tooltip="Barningham, County Durham" w:history="1">
        <w:r w:rsidRPr="004504C0">
          <w:rPr>
            <w:rStyle w:val="Hyperlink"/>
            <w:vanish/>
            <w:color w:val="auto"/>
            <w:szCs w:val="24"/>
            <w:u w:val="none"/>
          </w:rPr>
          <w:t>Barningham</w:t>
        </w:r>
      </w:hyperlink>
      <w:r w:rsidRPr="004504C0">
        <w:rPr>
          <w:vanish/>
          <w:szCs w:val="24"/>
        </w:rPr>
        <w:t xml:space="preserve"> Moor, an early </w:t>
      </w:r>
      <w:hyperlink r:id="rId40" w:tooltip="Normandiërs" w:history="1">
        <w:r w:rsidRPr="004504C0">
          <w:rPr>
            <w:rStyle w:val="Hyperlink"/>
            <w:vanish/>
            <w:color w:val="auto"/>
            <w:szCs w:val="24"/>
            <w:u w:val="none"/>
          </w:rPr>
          <w:t>Norman</w:t>
        </w:r>
      </w:hyperlink>
      <w:r w:rsidRPr="004504C0">
        <w:rPr>
          <w:vanish/>
          <w:szCs w:val="24"/>
        </w:rPr>
        <w:t xml:space="preserve"> Keep at </w:t>
      </w:r>
      <w:hyperlink r:id="rId41" w:tooltip="Scargill" w:history="1">
        <w:r w:rsidRPr="004504C0">
          <w:rPr>
            <w:rStyle w:val="Hyperlink"/>
            <w:vanish/>
            <w:color w:val="auto"/>
            <w:szCs w:val="24"/>
            <w:u w:val="none"/>
          </w:rPr>
          <w:t>Scargill</w:t>
        </w:r>
      </w:hyperlink>
      <w:r w:rsidRPr="004504C0">
        <w:rPr>
          <w:vanish/>
          <w:szCs w:val="24"/>
        </w:rPr>
        <w:t xml:space="preserve"> , the site of a Roman shrine on Scargill Moor (now in the </w:t>
      </w:r>
      <w:hyperlink r:id="rId42" w:tooltip="Bowes Museum" w:history="1">
        <w:r w:rsidRPr="004504C0">
          <w:rPr>
            <w:rStyle w:val="Hyperlink"/>
            <w:vanish/>
            <w:color w:val="auto"/>
            <w:szCs w:val="24"/>
            <w:u w:val="none"/>
          </w:rPr>
          <w:t>Bowes Museum</w:t>
        </w:r>
      </w:hyperlink>
      <w:r w:rsidRPr="004504C0">
        <w:rPr>
          <w:vanish/>
          <w:szCs w:val="24"/>
        </w:rPr>
        <w:t xml:space="preserve"> , and the 17thC watermill - </w:t>
      </w:r>
      <w:hyperlink r:id="rId43" w:tooltip="Brignall" w:history="1">
        <w:r w:rsidRPr="004504C0">
          <w:rPr>
            <w:rStyle w:val="Hyperlink"/>
            <w:vanish/>
            <w:color w:val="auto"/>
            <w:szCs w:val="24"/>
            <w:u w:val="none"/>
          </w:rPr>
          <w:t>Brignall Mill</w:t>
        </w:r>
      </w:hyperlink>
      <w:r w:rsidRPr="004504C0">
        <w:rPr>
          <w:vanish/>
          <w:szCs w:val="24"/>
        </w:rPr>
        <w:t xml:space="preserve"> (now a holiday cottage).</w:t>
      </w:r>
      <w:r w:rsidRPr="004504C0">
        <w:rPr>
          <w:szCs w:val="24"/>
        </w:rPr>
        <w:t xml:space="preserve"> </w:t>
      </w:r>
    </w:p>
    <w:p w:rsidR="00861648" w:rsidRPr="001D3E54" w:rsidRDefault="00861648" w:rsidP="001D3E54">
      <w:pPr>
        <w:rPr>
          <w:rFonts w:ascii="Comic Sans MS" w:hAnsi="Comic Sans MS"/>
          <w:sz w:val="24"/>
          <w:szCs w:val="24"/>
        </w:rPr>
      </w:pPr>
    </w:p>
    <w:sectPr w:rsidR="00861648" w:rsidRPr="001D3E54" w:rsidSect="00CD4559">
      <w:headerReference w:type="even" r:id="rId44"/>
      <w:headerReference w:type="default" r:id="rId45"/>
      <w:footerReference w:type="even" r:id="rId46"/>
      <w:footerReference w:type="default" r:id="rId47"/>
      <w:headerReference w:type="first" r:id="rId48"/>
      <w:footerReference w:type="first" r:id="rId4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55" w:rsidRDefault="004D4E55" w:rsidP="00A64884">
      <w:r>
        <w:separator/>
      </w:r>
    </w:p>
  </w:endnote>
  <w:endnote w:type="continuationSeparator" w:id="0">
    <w:p w:rsidR="004D4E55" w:rsidRDefault="004D4E5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D4E55">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4504C0">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55" w:rsidRDefault="004D4E55" w:rsidP="00A64884">
      <w:r>
        <w:separator/>
      </w:r>
    </w:p>
  </w:footnote>
  <w:footnote w:type="continuationSeparator" w:id="0">
    <w:p w:rsidR="004D4E55" w:rsidRDefault="004D4E5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D4E5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55D0513" wp14:editId="5C9851EA">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7302D">
      <w:rPr>
        <w:rFonts w:asciiTheme="majorHAnsi" w:hAnsiTheme="majorHAnsi"/>
        <w:b/>
        <w:sz w:val="24"/>
        <w:szCs w:val="24"/>
      </w:rPr>
      <w:t xml:space="preserve"> </w:t>
    </w:r>
  </w:p>
  <w:p w:rsidR="00A64884" w:rsidRDefault="004D4E55"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D4E5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04C0"/>
    <w:rsid w:val="004562EF"/>
    <w:rsid w:val="0046134F"/>
    <w:rsid w:val="00464D51"/>
    <w:rsid w:val="00466037"/>
    <w:rsid w:val="00483AFF"/>
    <w:rsid w:val="004C29B4"/>
    <w:rsid w:val="004D1A07"/>
    <w:rsid w:val="004D4E55"/>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883"/>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C1772"/>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9388">
      <w:bodyDiv w:val="1"/>
      <w:marLeft w:val="0"/>
      <w:marRight w:val="0"/>
      <w:marTop w:val="0"/>
      <w:marBottom w:val="0"/>
      <w:divBdr>
        <w:top w:val="none" w:sz="0" w:space="0" w:color="auto"/>
        <w:left w:val="none" w:sz="0" w:space="0" w:color="auto"/>
        <w:bottom w:val="none" w:sz="0" w:space="0" w:color="auto"/>
        <w:right w:val="none" w:sz="0" w:space="0" w:color="auto"/>
      </w:divBdr>
      <w:divsChild>
        <w:div w:id="833178361">
          <w:marLeft w:val="0"/>
          <w:marRight w:val="0"/>
          <w:marTop w:val="0"/>
          <w:marBottom w:val="0"/>
          <w:divBdr>
            <w:top w:val="none" w:sz="0" w:space="0" w:color="auto"/>
            <w:left w:val="none" w:sz="0" w:space="0" w:color="auto"/>
            <w:bottom w:val="none" w:sz="0" w:space="0" w:color="auto"/>
            <w:right w:val="none" w:sz="0" w:space="0" w:color="auto"/>
          </w:divBdr>
          <w:divsChild>
            <w:div w:id="1612931530">
              <w:marLeft w:val="0"/>
              <w:marRight w:val="0"/>
              <w:marTop w:val="0"/>
              <w:marBottom w:val="0"/>
              <w:divBdr>
                <w:top w:val="none" w:sz="0" w:space="0" w:color="auto"/>
                <w:left w:val="none" w:sz="0" w:space="0" w:color="auto"/>
                <w:bottom w:val="none" w:sz="0" w:space="0" w:color="auto"/>
                <w:right w:val="none" w:sz="0" w:space="0" w:color="auto"/>
              </w:divBdr>
              <w:divsChild>
                <w:div w:id="530847608">
                  <w:marLeft w:val="0"/>
                  <w:marRight w:val="0"/>
                  <w:marTop w:val="0"/>
                  <w:marBottom w:val="0"/>
                  <w:divBdr>
                    <w:top w:val="none" w:sz="0" w:space="0" w:color="auto"/>
                    <w:left w:val="none" w:sz="0" w:space="0" w:color="auto"/>
                    <w:bottom w:val="none" w:sz="0" w:space="0" w:color="auto"/>
                    <w:right w:val="none" w:sz="0" w:space="0" w:color="auto"/>
                  </w:divBdr>
                </w:div>
                <w:div w:id="1992832607">
                  <w:marLeft w:val="0"/>
                  <w:marRight w:val="0"/>
                  <w:marTop w:val="0"/>
                  <w:marBottom w:val="0"/>
                  <w:divBdr>
                    <w:top w:val="none" w:sz="0" w:space="0" w:color="auto"/>
                    <w:left w:val="none" w:sz="0" w:space="0" w:color="auto"/>
                    <w:bottom w:val="none" w:sz="0" w:space="0" w:color="auto"/>
                    <w:right w:val="none" w:sz="0" w:space="0" w:color="auto"/>
                  </w:divBdr>
                </w:div>
                <w:div w:id="2030064797">
                  <w:marLeft w:val="0"/>
                  <w:marRight w:val="0"/>
                  <w:marTop w:val="0"/>
                  <w:marBottom w:val="120"/>
                  <w:divBdr>
                    <w:top w:val="none" w:sz="0" w:space="0" w:color="auto"/>
                    <w:left w:val="none" w:sz="0" w:space="0" w:color="auto"/>
                    <w:bottom w:val="none" w:sz="0" w:space="0" w:color="auto"/>
                    <w:right w:val="none" w:sz="0" w:space="0" w:color="auto"/>
                  </w:divBdr>
                </w:div>
                <w:div w:id="85738383">
                  <w:marLeft w:val="0"/>
                  <w:marRight w:val="0"/>
                  <w:marTop w:val="0"/>
                  <w:marBottom w:val="0"/>
                  <w:divBdr>
                    <w:top w:val="none" w:sz="0" w:space="0" w:color="auto"/>
                    <w:left w:val="none" w:sz="0" w:space="0" w:color="auto"/>
                    <w:bottom w:val="none" w:sz="0" w:space="0" w:color="auto"/>
                    <w:right w:val="none" w:sz="0" w:space="0" w:color="auto"/>
                  </w:divBdr>
                  <w:divsChild>
                    <w:div w:id="328757309">
                      <w:marLeft w:val="0"/>
                      <w:marRight w:val="0"/>
                      <w:marTop w:val="0"/>
                      <w:marBottom w:val="0"/>
                      <w:divBdr>
                        <w:top w:val="none" w:sz="0" w:space="0" w:color="auto"/>
                        <w:left w:val="none" w:sz="0" w:space="0" w:color="auto"/>
                        <w:bottom w:val="none" w:sz="0" w:space="0" w:color="auto"/>
                        <w:right w:val="none" w:sz="0" w:space="0" w:color="auto"/>
                      </w:divBdr>
                      <w:divsChild>
                        <w:div w:id="1762527313">
                          <w:marLeft w:val="0"/>
                          <w:marRight w:val="0"/>
                          <w:marTop w:val="0"/>
                          <w:marBottom w:val="0"/>
                          <w:divBdr>
                            <w:top w:val="none" w:sz="0" w:space="0" w:color="auto"/>
                            <w:left w:val="none" w:sz="0" w:space="0" w:color="auto"/>
                            <w:bottom w:val="none" w:sz="0" w:space="0" w:color="auto"/>
                            <w:right w:val="none" w:sz="0" w:space="0" w:color="auto"/>
                          </w:divBdr>
                          <w:divsChild>
                            <w:div w:id="10586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26" Type="http://schemas.openxmlformats.org/officeDocument/2006/relationships/hyperlink" Target="http://translate.googleusercontent.com/translate_c?hl=nl&amp;langpair=en%7Cnl&amp;u=http://en.wikipedia.org/wiki/Pennine_Way&amp;rurl=translate.google.nl&amp;usg=ALkJrhhk3-HTVMGY6ntrnxzuce3_Sn0cRw" TargetMode="External"/><Relationship Id="rId39" Type="http://schemas.openxmlformats.org/officeDocument/2006/relationships/hyperlink" Target="http://translate.googleusercontent.com/translate_c?hl=nl&amp;langpair=en%7Cnl&amp;u=http://en.wikipedia.org/wiki/Barningham,_County_Durham&amp;rurl=translate.google.nl&amp;usg=ALkJrhhad5zqTFmsI_E4kuZqZ7R2uPjqFA"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34" Type="http://schemas.openxmlformats.org/officeDocument/2006/relationships/hyperlink" Target="http://translate.googleusercontent.com/translate_c?hl=nl&amp;langpair=en%7Cnl&amp;u=http://en.wikipedia.org/wiki/River_Greta,_Durham&amp;rurl=translate.google.nl&amp;usg=ALkJrhiIv6nn9pMiPpxA4VyJh6FMmuUfvA" TargetMode="External"/><Relationship Id="rId42" Type="http://schemas.openxmlformats.org/officeDocument/2006/relationships/hyperlink" Target="http://translate.googleusercontent.com/translate_c?hl=nl&amp;langpair=en%7Cnl&amp;u=http://en.wikipedia.org/wiki/Bowes_Museum&amp;rurl=translate.google.nl&amp;usg=ALkJrhiy0ZlBRcY_AC4M-C3P0er_jtf0hQ"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County_Durham&amp;rurl=translate.google.nl&amp;usg=ALkJrhi-A8zVjr12gXl6eVqSq4UUAygKcw" TargetMode="External"/><Relationship Id="rId17" Type="http://schemas.openxmlformats.org/officeDocument/2006/relationships/hyperlink" Target="http://translate.googleusercontent.com/translate_c?hl=nl&amp;langpair=en%7Cnl&amp;u=http://en.wikipedia.org/wiki/North_Riding_of_Yorkshire&amp;rurl=translate.google.nl&amp;usg=ALkJrhjZG5_92RXXI__CECFJn0bZxR7syA" TargetMode="External"/><Relationship Id="rId25"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33" Type="http://schemas.openxmlformats.org/officeDocument/2006/relationships/hyperlink" Target="http://translate.googleusercontent.com/translate_c?hl=nl&amp;langpair=en%7Cnl&amp;u=http://en.wikipedia.org/wiki/River_Greta,_Durham&amp;rurl=translate.google.nl&amp;usg=ALkJrhiIv6nn9pMiPpxA4VyJh6FMmuUfvA" TargetMode="External"/><Relationship Id="rId38" Type="http://schemas.openxmlformats.org/officeDocument/2006/relationships/hyperlink" Target="http://translate.googleusercontent.com/translate_c?hl=nl&amp;langpair=en%7Cnl&amp;u=http://en.wikipedia.org/wiki/Cup_and_ring_mark&amp;rurl=translate.google.nl&amp;usg=ALkJrhgWm23dA5JzagrrJJ7NaiCWxmXiCg"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iver_Tees&amp;rurl=translate.google.nl&amp;usg=ALkJrhjgduuVmpwPmTP5CqInxKexXIRIJw" TargetMode="External"/><Relationship Id="rId20" Type="http://schemas.openxmlformats.org/officeDocument/2006/relationships/hyperlink" Target="http://translate.googleusercontent.com/translate_c?hl=nl&amp;langpair=en%7Cnl&amp;u=http://en.wikipedia.org/w/index.php%3Ftitle%3DStainmore_Forest%26action%3Dedit%26redlink%3D1&amp;rurl=translate.google.nl&amp;usg=ALkJrhhsJHIcPDS8jo13eoeTk_LlXJrkzA" TargetMode="External"/><Relationship Id="rId29" Type="http://schemas.openxmlformats.org/officeDocument/2006/relationships/hyperlink" Target="http://translate.googleusercontent.com/translate_c?hl=nl&amp;langpair=en%7Cnl&amp;u=http://en.wikipedia.org/wiki/Pennine_Way&amp;rurl=translate.google.nl&amp;usg=ALkJrhhk3-HTVMGY6ntrnxzuce3_Sn0cRw" TargetMode="External"/><Relationship Id="rId41" Type="http://schemas.openxmlformats.org/officeDocument/2006/relationships/hyperlink" Target="http://translate.googleusercontent.com/translate_c?hl=nl&amp;langpair=en%7Cnl&amp;u=http://en.wikipedia.org/wiki/Scargill&amp;rurl=translate.google.nl&amp;usg=ALkJrhiJ9lCc24rNoNlJgMaAI99XmyhNb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Bowes&amp;rurl=translate.google.nl&amp;usg=ALkJrhhMzMteNMMUDd6p6jYyHc5l34YDzw" TargetMode="External"/><Relationship Id="rId32" Type="http://schemas.openxmlformats.org/officeDocument/2006/relationships/hyperlink" Target="http://translate.googleusercontent.com/translate_c?hl=nl&amp;langpair=en%7Cnl&amp;u=http://en.wikipedia.org/wiki/J._M._W._Turner&amp;rurl=translate.google.nl&amp;usg=ALkJrhj1_zxiyf2V_oi7522BAf6yUbQcdg" TargetMode="External"/><Relationship Id="rId37" Type="http://schemas.openxmlformats.org/officeDocument/2006/relationships/hyperlink" Target="http://translate.googleusercontent.com/translate_c?hl=nl&amp;langpair=en%7Cnl&amp;u=http://en.wikipedia.org/wiki/J._M._W._Turner&amp;rurl=translate.google.nl&amp;usg=ALkJrhj1_zxiyf2V_oi7522BAf6yUbQcdg" TargetMode="External"/><Relationship Id="rId40" Type="http://schemas.openxmlformats.org/officeDocument/2006/relationships/hyperlink" Target="http://translate.googleusercontent.com/translate_c?hl=nl&amp;langpair=en%7Cnl&amp;u=http://en.wikipedia.org/wiki/Normans&amp;rurl=translate.google.nl&amp;usg=ALkJrhiwRmk-zmppwS_KQZuAKIcPqxgnKw"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North_Riding_of_Yorkshire&amp;rurl=translate.google.nl&amp;usg=ALkJrhjZG5_92RXXI__CECFJn0bZxR7syA" TargetMode="External"/><Relationship Id="rId23" Type="http://schemas.openxmlformats.org/officeDocument/2006/relationships/hyperlink" Target="http://translate.googleusercontent.com/translate_c?hl=nl&amp;langpair=en%7Cnl&amp;u=http://en.wikipedia.org/w/index.php%3Ftitle%3DStainmore_Forest%26action%3Dedit%26redlink%3D1&amp;rurl=translate.google.nl&amp;usg=ALkJrhhsJHIcPDS8jo13eoeTk_LlXJrkzA" TargetMode="External"/><Relationship Id="rId28"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36" Type="http://schemas.openxmlformats.org/officeDocument/2006/relationships/hyperlink" Target="http://translate.googleusercontent.com/translate_c?hl=nl&amp;langpair=en%7Cnl&amp;u=http://en.wikipedia.org/wiki/John_Sell_Cotman&amp;rurl=translate.google.nl&amp;usg=ALkJrhg-LHlSm8yomXcT9NGYM_tcEujyIw" TargetMode="External"/><Relationship Id="rId49" Type="http://schemas.openxmlformats.org/officeDocument/2006/relationships/footer" Target="footer3.xml"/><Relationship Id="rId10" Type="http://schemas.openxmlformats.org/officeDocument/2006/relationships/hyperlink" Target="http://translate.googleusercontent.com/translate_c?hl=nl&amp;langpair=en%7Cnl&amp;u=http://en.wikipedia.org/wiki/County_Durham&amp;rurl=translate.google.nl&amp;usg=ALkJrhi-A8zVjr12gXl6eVqSq4UUAygKcw" TargetMode="External"/><Relationship Id="rId19" Type="http://schemas.openxmlformats.org/officeDocument/2006/relationships/hyperlink" Target="http://translate.googleusercontent.com/translate_c?hl=nl&amp;langpair=en%7Cnl&amp;u=http://en.wikipedia.org/w/index.php%3Ftitle%3DMoudy_Mea%26action%3Dedit%26redlink%3D1&amp;rurl=translate.google.nl&amp;usg=ALkJrhibE9_m_6u8xN8oF5fgQt_hAwkpTw" TargetMode="External"/><Relationship Id="rId31" Type="http://schemas.openxmlformats.org/officeDocument/2006/relationships/hyperlink" Target="http://translate.googleusercontent.com/translate_c?hl=nl&amp;langpair=en%7Cnl&amp;u=http://en.wikipedia.org/wiki/River_Greta,_Durham&amp;rurl=translate.google.nl&amp;usg=ALkJrhiIv6nn9pMiPpxA4VyJh6FMmuUfvA"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iver_Tees&amp;rurl=translate.google.nl&amp;usg=ALkJrhjgduuVmpwPmTP5CqInxKexXIRIJw" TargetMode="External"/><Relationship Id="rId22" Type="http://schemas.openxmlformats.org/officeDocument/2006/relationships/hyperlink" Target="http://translate.googleusercontent.com/translate_c?hl=nl&amp;langpair=en%7Cnl&amp;u=http://en.wikipedia.org/w/index.php%3Ftitle%3DMoudy_Mea%26action%3Dedit%26redlink%3D1&amp;rurl=translate.google.nl&amp;usg=ALkJrhibE9_m_6u8xN8oF5fgQt_hAwkpTw" TargetMode="External"/><Relationship Id="rId27" Type="http://schemas.openxmlformats.org/officeDocument/2006/relationships/hyperlink" Target="http://translate.googleusercontent.com/translate_c?hl=nl&amp;langpair=en%7Cnl&amp;u=http://en.wikipedia.org/wiki/Bowes&amp;rurl=translate.google.nl&amp;usg=ALkJrhhMzMteNMMUDd6p6jYyHc5l34YDzw" TargetMode="External"/><Relationship Id="rId30" Type="http://schemas.openxmlformats.org/officeDocument/2006/relationships/hyperlink" Target="http://translate.googleusercontent.com/translate_c?hl=nl&amp;langpair=en%7Cnl&amp;u=http://en.wikipedia.org/wiki/John_Sell_Cotman&amp;rurl=translate.google.nl&amp;usg=ALkJrhg-LHlSm8yomXcT9NGYM_tcEujyIw" TargetMode="External"/><Relationship Id="rId35" Type="http://schemas.openxmlformats.org/officeDocument/2006/relationships/hyperlink" Target="http://translate.googleusercontent.com/translate_c?hl=nl&amp;langpair=en%7Cnl&amp;u=http://en.wikipedia.org/wiki/River_Greta,_Durham&amp;rurl=translate.google.nl&amp;usg=ALkJrhiIv6nn9pMiPpxA4VyJh6FMmuUfvA" TargetMode="External"/><Relationship Id="rId43" Type="http://schemas.openxmlformats.org/officeDocument/2006/relationships/hyperlink" Target="http://translate.googleusercontent.com/translate_c?hl=nl&amp;langpair=en%7Cnl&amp;u=http://en.wikipedia.org/wiki/Brignall&amp;rurl=translate.google.nl&amp;usg=ALkJrhjOwxCKqSIfucrP-OBZOlcfdoudJw" TargetMode="External"/><Relationship Id="rId48" Type="http://schemas.openxmlformats.org/officeDocument/2006/relationships/header" Target="header3.xml"/><Relationship Id="rId8" Type="http://schemas.openxmlformats.org/officeDocument/2006/relationships/hyperlink" Target="http://translate.googleusercontent.com/translate_c?hl=nl&amp;langpair=en|nl&amp;u=http://en.wikipedia.org/wiki/File:John_Sell_Cotman_002.jpg&amp;rurl=translate.google.nl&amp;usg=ALkJrhjspL682GaW_VdeJbaLqF11PmXGrQ" TargetMode="Externa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1487</Words>
  <Characters>8180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2010-08-21T09:30:00Z</dcterms:created>
  <dcterms:modified xsi:type="dcterms:W3CDTF">2010-10-11T12:01:00Z</dcterms:modified>
  <cp:category>2010</cp:category>
</cp:coreProperties>
</file>