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9" w:rsidRPr="00705319" w:rsidRDefault="00705319" w:rsidP="0070531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05319">
        <w:rPr>
          <w:rFonts w:ascii="Comic Sans MS" w:hAnsi="Comic Sans MS"/>
          <w:b/>
          <w:bCs/>
          <w:sz w:val="24"/>
          <w:szCs w:val="24"/>
          <w:lang w:val="en"/>
        </w:rPr>
        <w:t xml:space="preserve">Congresbury Yeo </w:t>
      </w:r>
    </w:p>
    <w:tbl>
      <w:tblPr>
        <w:tblW w:w="7870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30"/>
        <w:gridCol w:w="5953"/>
      </w:tblGrid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0E660F" w:rsidP="00705319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ngeland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Engeland" w:history="1"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County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Provincie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0E660F" w:rsidP="00705319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Somerset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1" w:tooltip="Somerset" w:history="1"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rHeight w:val="48"/>
          <w:tblCellSpacing w:w="15" w:type="dxa"/>
        </w:trPr>
        <w:tc>
          <w:tcPr>
            <w:tcW w:w="7810" w:type="dxa"/>
            <w:gridSpan w:val="3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1872" w:type="dxa"/>
            <w:gridSpan w:val="2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Cities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Steden </w:t>
            </w:r>
          </w:p>
        </w:tc>
        <w:tc>
          <w:tcPr>
            <w:tcW w:w="5908" w:type="dxa"/>
            <w:shd w:val="clear" w:color="auto" w:fill="F9F9F9"/>
            <w:vAlign w:val="center"/>
            <w:hideMark/>
          </w:tcPr>
          <w:p w:rsidR="00705319" w:rsidRPr="00F8602C" w:rsidRDefault="000E660F" w:rsidP="00705319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Ubley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Ubley</w:t>
              </w:r>
            </w:hyperlink>
            <w:r w:rsidR="00705319"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3" w:tooltip="Congresbury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Congresbury</w:t>
              </w:r>
            </w:hyperlink>
            <w:r w:rsidR="00705319"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4" w:tooltip="Wrington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Wrington</w:t>
              </w:r>
            </w:hyperlink>
            <w:r w:rsidR="00705319"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, Iwood</w:t>
            </w:r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5" w:tooltip="Ubley" w:history="1">
              <w:proofErr w:type="spellStart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Ubley</w:t>
              </w:r>
              <w:proofErr w:type="spellEnd"/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6" w:tooltip="Congresbury" w:history="1"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Congresbury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7" w:tooltip="Wrington" w:history="1">
              <w:proofErr w:type="spellStart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Wrington</w:t>
              </w:r>
              <w:proofErr w:type="spellEnd"/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proofErr w:type="spellStart"/>
            <w:r w:rsidR="00705319" w:rsidRPr="00F8602C">
              <w:rPr>
                <w:rFonts w:ascii="Comic Sans MS" w:hAnsi="Comic Sans MS"/>
                <w:sz w:val="24"/>
                <w:szCs w:val="24"/>
              </w:rPr>
              <w:t>iWood</w:t>
            </w:r>
            <w:proofErr w:type="spellEnd"/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1872" w:type="dxa"/>
            <w:gridSpan w:val="2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Landmark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Mijlpaal </w:t>
            </w:r>
          </w:p>
        </w:tc>
        <w:tc>
          <w:tcPr>
            <w:tcW w:w="5908" w:type="dxa"/>
            <w:shd w:val="clear" w:color="auto" w:fill="F9F9F9"/>
            <w:vAlign w:val="center"/>
            <w:hideMark/>
          </w:tcPr>
          <w:p w:rsidR="00705319" w:rsidRPr="00F8602C" w:rsidRDefault="000E660F" w:rsidP="00705319">
            <w:pPr>
              <w:rPr>
                <w:rFonts w:ascii="Comic Sans MS" w:hAnsi="Comic Sans MS"/>
                <w:sz w:val="24"/>
                <w:szCs w:val="24"/>
              </w:rPr>
            </w:pPr>
            <w:hyperlink r:id="rId18" w:tooltip="Blagdon Lake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Blagdon Lake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9" w:tooltip="Blagdon Lake" w:history="1">
              <w:proofErr w:type="spellStart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Blagdon</w:t>
              </w:r>
              <w:proofErr w:type="spellEnd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Lake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rHeight w:val="48"/>
          <w:tblCellSpacing w:w="15" w:type="dxa"/>
        </w:trPr>
        <w:tc>
          <w:tcPr>
            <w:tcW w:w="7810" w:type="dxa"/>
            <w:gridSpan w:val="3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602C" w:rsidRPr="00F8602C" w:rsidTr="00F8602C">
        <w:trPr>
          <w:trHeight w:val="48"/>
          <w:tblCellSpacing w:w="15" w:type="dxa"/>
        </w:trPr>
        <w:tc>
          <w:tcPr>
            <w:tcW w:w="7810" w:type="dxa"/>
            <w:gridSpan w:val="3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>Compton Martin Duck Pond</w:t>
            </w:r>
            <w:r w:rsidRPr="00F8602C">
              <w:rPr>
                <w:rFonts w:ascii="Comic Sans MS" w:hAnsi="Comic Sans MS"/>
                <w:sz w:val="24"/>
                <w:szCs w:val="24"/>
              </w:rPr>
              <w:t xml:space="preserve"> Compton Martin Duck Pond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F8602C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F8602C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Compton Martin, </w:t>
            </w:r>
            <w:hyperlink r:id="rId20" w:tooltip="Somerset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1" w:tooltip="Engeland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Compton Martin, </w:t>
            </w:r>
            <w:hyperlink r:id="rId22" w:tooltip="Somerset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3" w:tooltip="Engeland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F8602C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F8602C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0E660F" w:rsidP="00705319">
            <w:pPr>
              <w:rPr>
                <w:rFonts w:ascii="Comic Sans MS" w:hAnsi="Comic Sans MS"/>
                <w:sz w:val="24"/>
                <w:szCs w:val="24"/>
              </w:rPr>
            </w:pPr>
            <w:hyperlink r:id="rId24" w:tooltip="Severn Estuary" w:history="1">
              <w:r w:rsidR="00705319"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Severn Estuary</w:t>
              </w:r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5" w:tooltip="Severn Estuary" w:history="1">
              <w:proofErr w:type="spellStart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Severn</w:t>
              </w:r>
              <w:proofErr w:type="spellEnd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05319"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Estuary</w:t>
              </w:r>
              <w:proofErr w:type="spellEnd"/>
            </w:hyperlink>
            <w:r w:rsidR="00705319"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F8602C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F8602C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Kingston Seymour, </w:t>
            </w:r>
            <w:hyperlink r:id="rId26" w:tooltip="Somerset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7" w:tooltip="Engeland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Kingston Seymour, </w:t>
            </w:r>
            <w:hyperlink r:id="rId28" w:tooltip="Somerset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9" w:tooltip="Engeland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F8602C" w:rsidRPr="00F8602C" w:rsidTr="00F8602C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705319" w:rsidRPr="00F8602C" w:rsidRDefault="00705319" w:rsidP="00F8602C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>- elevation</w:t>
            </w:r>
            <w:r w:rsidRPr="00F8602C">
              <w:rPr>
                <w:rFonts w:ascii="Comic Sans MS" w:hAnsi="Comic Sans MS"/>
                <w:sz w:val="24"/>
                <w:szCs w:val="24"/>
              </w:rPr>
              <w:t xml:space="preserve"> Verhoging </w:t>
            </w:r>
          </w:p>
        </w:tc>
        <w:tc>
          <w:tcPr>
            <w:tcW w:w="5938" w:type="dxa"/>
            <w:gridSpan w:val="2"/>
            <w:shd w:val="clear" w:color="auto" w:fill="F9F9F9"/>
            <w:vAlign w:val="center"/>
            <w:hideMark/>
          </w:tcPr>
          <w:p w:rsidR="00705319" w:rsidRPr="00F8602C" w:rsidRDefault="00705319" w:rsidP="00705319">
            <w:pPr>
              <w:rPr>
                <w:rFonts w:ascii="Comic Sans MS" w:hAnsi="Comic Sans MS"/>
                <w:sz w:val="24"/>
                <w:szCs w:val="24"/>
              </w:rPr>
            </w:pPr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0 </w:t>
            </w:r>
            <w:hyperlink r:id="rId30" w:tooltip="Foot (lengte)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(0 </w:t>
            </w:r>
            <w:hyperlink r:id="rId31" w:tooltip="Meter" w:history="1">
              <w:r w:rsidRPr="00F8602C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F8602C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F8602C">
              <w:rPr>
                <w:rFonts w:ascii="Comic Sans MS" w:hAnsi="Comic Sans MS"/>
                <w:sz w:val="24"/>
                <w:szCs w:val="24"/>
              </w:rPr>
              <w:t xml:space="preserve"> 0 </w:t>
            </w:r>
            <w:hyperlink r:id="rId32" w:tooltip="Foot (lengte)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ft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(0 </w:t>
            </w:r>
            <w:hyperlink r:id="rId33" w:tooltip="Meter" w:history="1">
              <w:r w:rsidRPr="00F8602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</w:t>
              </w:r>
            </w:hyperlink>
            <w:r w:rsidRPr="00F8602C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</w:tbl>
    <w:p w:rsidR="00F8602C" w:rsidRDefault="00F8602C" w:rsidP="0070531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2656E1" wp14:editId="2DDFD8F2">
            <wp:simplePos x="0" y="0"/>
            <wp:positionH relativeFrom="column">
              <wp:posOffset>3990975</wp:posOffset>
            </wp:positionH>
            <wp:positionV relativeFrom="paragraph">
              <wp:posOffset>139065</wp:posOffset>
            </wp:positionV>
            <wp:extent cx="2440940" cy="1828800"/>
            <wp:effectExtent l="0" t="0" r="0" b="0"/>
            <wp:wrapSquare wrapText="bothSides"/>
            <wp:docPr id="3" name="Afbeelding 3" descr="http://upload.wikimedia.org/wikipedia/commons/thumb/7/7c/Compton_martin_duck_pond.JPG/256px-Compton_martin_duck_po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7/7c/Compton_martin_duck_pond.JPG/256px-Compton_martin_duck_pond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319" w:rsidRPr="00F8602C">
        <w:rPr>
          <w:rFonts w:ascii="Comic Sans MS" w:hAnsi="Comic Sans MS"/>
          <w:vanish/>
          <w:sz w:val="24"/>
          <w:szCs w:val="24"/>
        </w:rPr>
        <w:t xml:space="preserve">The </w:t>
      </w:r>
      <w:r w:rsidR="00705319" w:rsidRPr="00F8602C">
        <w:rPr>
          <w:rFonts w:ascii="Comic Sans MS" w:hAnsi="Comic Sans MS"/>
          <w:b/>
          <w:bCs/>
          <w:vanish/>
          <w:sz w:val="24"/>
          <w:szCs w:val="24"/>
        </w:rPr>
        <w:t>River Yeo</w:t>
      </w:r>
      <w:r w:rsidR="00705319" w:rsidRPr="00F8602C">
        <w:rPr>
          <w:rFonts w:ascii="Comic Sans MS" w:hAnsi="Comic Sans MS"/>
          <w:vanish/>
          <w:sz w:val="24"/>
          <w:szCs w:val="24"/>
        </w:rPr>
        <w:t xml:space="preserve"> (often referred to as the </w:t>
      </w:r>
      <w:r w:rsidR="00705319" w:rsidRPr="00F8602C">
        <w:rPr>
          <w:rFonts w:ascii="Comic Sans MS" w:hAnsi="Comic Sans MS"/>
          <w:b/>
          <w:bCs/>
          <w:vanish/>
          <w:sz w:val="24"/>
          <w:szCs w:val="24"/>
        </w:rPr>
        <w:t>Congresbury Yeo</w:t>
      </w:r>
      <w:r w:rsidR="00705319" w:rsidRPr="00F8602C">
        <w:rPr>
          <w:rFonts w:ascii="Comic Sans MS" w:hAnsi="Comic Sans MS"/>
          <w:vanish/>
          <w:sz w:val="24"/>
          <w:szCs w:val="24"/>
        </w:rPr>
        <w:t xml:space="preserve"> , after the village of </w:t>
      </w:r>
      <w:hyperlink r:id="rId35" w:tooltip="Congresbury" w:history="1">
        <w:r w:rsidR="00705319"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Congresbury</w:t>
        </w:r>
      </w:hyperlink>
      <w:r w:rsidR="00705319" w:rsidRPr="00F8602C">
        <w:rPr>
          <w:rFonts w:ascii="Comic Sans MS" w:hAnsi="Comic Sans MS"/>
          <w:vanish/>
          <w:sz w:val="24"/>
          <w:szCs w:val="24"/>
        </w:rPr>
        <w:t xml:space="preserve"> , through which it flows, to avoid confusion with other similarly-named rivers) is a </w:t>
      </w:r>
      <w:hyperlink r:id="rId36" w:tooltip="Rivier" w:history="1">
        <w:r w:rsidR="00705319"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</w:t>
        </w:r>
      </w:hyperlink>
      <w:r w:rsidR="00705319" w:rsidRPr="00F8602C">
        <w:rPr>
          <w:rFonts w:ascii="Comic Sans MS" w:hAnsi="Comic Sans MS"/>
          <w:vanish/>
          <w:sz w:val="24"/>
          <w:szCs w:val="24"/>
        </w:rPr>
        <w:t xml:space="preserve"> which flows through </w:t>
      </w:r>
      <w:hyperlink r:id="rId37" w:tooltip="North Somerset" w:history="1">
        <w:r w:rsidR="00705319"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Somerset</w:t>
        </w:r>
      </w:hyperlink>
      <w:r w:rsidR="00705319" w:rsidRPr="00F8602C">
        <w:rPr>
          <w:rFonts w:ascii="Comic Sans MS" w:hAnsi="Comic Sans MS"/>
          <w:vanish/>
          <w:sz w:val="24"/>
          <w:szCs w:val="24"/>
        </w:rPr>
        <w:t xml:space="preserve"> , </w:t>
      </w:r>
      <w:hyperlink r:id="rId38" w:tooltip="Engeland" w:history="1">
        <w:r w:rsidR="00705319"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="00705319" w:rsidRPr="00F8602C">
        <w:rPr>
          <w:rFonts w:ascii="Comic Sans MS" w:hAnsi="Comic Sans MS"/>
          <w:vanish/>
          <w:sz w:val="24"/>
          <w:szCs w:val="24"/>
        </w:rPr>
        <w:t xml:space="preserve"> .</w:t>
      </w:r>
    </w:p>
    <w:p w:rsidR="00F8602C" w:rsidRPr="00F8602C" w:rsidRDefault="00F8602C" w:rsidP="00F8602C">
      <w:pPr>
        <w:ind w:left="2124" w:firstLine="708"/>
        <w:rPr>
          <w:rFonts w:ascii="Comic Sans MS" w:hAnsi="Comic Sans MS"/>
          <w:sz w:val="24"/>
          <w:szCs w:val="24"/>
        </w:rPr>
      </w:pPr>
      <w:hyperlink r:id="rId39" w:tooltip="Compton Martin" w:history="1">
        <w:r w:rsidRPr="00F8602C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Compton Martin</w:t>
        </w:r>
      </w:hyperlink>
      <w:r w:rsidRPr="00F8602C">
        <w:rPr>
          <w:rFonts w:ascii="Comic Sans MS" w:hAnsi="Comic Sans MS"/>
          <w:i/>
          <w:sz w:val="24"/>
          <w:szCs w:val="24"/>
        </w:rPr>
        <w:t xml:space="preserve"> </w:t>
      </w:r>
      <w:hyperlink r:id="rId40" w:tooltip="Eend" w:history="1">
        <w:r w:rsidRPr="00F8602C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Duck</w:t>
        </w:r>
      </w:hyperlink>
      <w:r w:rsidRPr="00F8602C">
        <w:rPr>
          <w:rFonts w:ascii="Comic Sans MS" w:hAnsi="Comic Sans MS"/>
          <w:i/>
          <w:sz w:val="24"/>
          <w:szCs w:val="24"/>
        </w:rPr>
        <w:t xml:space="preserve"> Pond</w:t>
      </w:r>
    </w:p>
    <w:p w:rsidR="00F8602C" w:rsidRDefault="00F8602C" w:rsidP="00705319">
      <w:pPr>
        <w:rPr>
          <w:rFonts w:ascii="Comic Sans MS" w:hAnsi="Comic Sans MS"/>
          <w:sz w:val="24"/>
          <w:szCs w:val="24"/>
        </w:rPr>
      </w:pPr>
    </w:p>
    <w:p w:rsidR="00F8602C" w:rsidRDefault="00F8602C" w:rsidP="00705319">
      <w:pPr>
        <w:rPr>
          <w:rFonts w:ascii="Comic Sans MS" w:hAnsi="Comic Sans MS"/>
          <w:sz w:val="24"/>
          <w:szCs w:val="24"/>
        </w:rPr>
      </w:pPr>
    </w:p>
    <w:p w:rsidR="00705319" w:rsidRPr="00F8602C" w:rsidRDefault="00705319" w:rsidP="00F8602C">
      <w:pPr>
        <w:pStyle w:val="BusTic"/>
        <w:rPr>
          <w:szCs w:val="24"/>
        </w:rPr>
      </w:pPr>
      <w:r w:rsidRPr="00F8602C">
        <w:rPr>
          <w:szCs w:val="24"/>
        </w:rPr>
        <w:t xml:space="preserve">De </w:t>
      </w:r>
      <w:r w:rsidRPr="00F8602C">
        <w:rPr>
          <w:b/>
          <w:bCs/>
          <w:szCs w:val="24"/>
        </w:rPr>
        <w:t>rivier Yeo</w:t>
      </w:r>
      <w:r w:rsidRPr="00F8602C">
        <w:rPr>
          <w:szCs w:val="24"/>
        </w:rPr>
        <w:t xml:space="preserve"> (vaak aangeduid als </w:t>
      </w:r>
      <w:r w:rsidRPr="00F8602C">
        <w:rPr>
          <w:b/>
          <w:bCs/>
          <w:szCs w:val="24"/>
        </w:rPr>
        <w:t>de Yeo,</w:t>
      </w:r>
      <w:r w:rsidRPr="00F8602C">
        <w:rPr>
          <w:szCs w:val="24"/>
        </w:rPr>
        <w:t xml:space="preserve"> na het dorp </w:t>
      </w:r>
      <w:hyperlink r:id="rId41" w:tooltip="Congresbury" w:history="1">
        <w:r w:rsidRPr="00F8602C">
          <w:rPr>
            <w:rStyle w:val="Hyperlink"/>
            <w:color w:val="auto"/>
            <w:szCs w:val="24"/>
            <w:u w:val="none"/>
          </w:rPr>
          <w:t>Congresbury</w:t>
        </w:r>
      </w:hyperlink>
      <w:r w:rsidRPr="00F8602C">
        <w:rPr>
          <w:szCs w:val="24"/>
        </w:rPr>
        <w:t xml:space="preserve"> , waardoor het stromen, rivieren verwarring te voorkomen met andere </w:t>
      </w:r>
      <w:proofErr w:type="spellStart"/>
      <w:r w:rsidRPr="00F8602C">
        <w:rPr>
          <w:szCs w:val="24"/>
        </w:rPr>
        <w:t>vergelijkbarenaam</w:t>
      </w:r>
      <w:proofErr w:type="spellEnd"/>
      <w:r w:rsidRPr="00F8602C">
        <w:rPr>
          <w:szCs w:val="24"/>
        </w:rPr>
        <w:t xml:space="preserve">) is een </w:t>
      </w:r>
      <w:hyperlink r:id="rId42" w:tooltip="Rivier" w:history="1">
        <w:r w:rsidRPr="00F8602C">
          <w:rPr>
            <w:rStyle w:val="Hyperlink"/>
            <w:color w:val="auto"/>
            <w:szCs w:val="24"/>
            <w:u w:val="none"/>
          </w:rPr>
          <w:t>rivier</w:t>
        </w:r>
      </w:hyperlink>
      <w:r w:rsidRPr="00F8602C">
        <w:rPr>
          <w:szCs w:val="24"/>
        </w:rPr>
        <w:t xml:space="preserve"> die stroomt door </w:t>
      </w:r>
      <w:hyperlink r:id="rId43" w:tooltip="North Somerset" w:history="1">
        <w:r w:rsidRPr="00F8602C">
          <w:rPr>
            <w:rStyle w:val="Hyperlink"/>
            <w:color w:val="auto"/>
            <w:szCs w:val="24"/>
            <w:u w:val="none"/>
          </w:rPr>
          <w:t>North Somerset</w:t>
        </w:r>
      </w:hyperlink>
      <w:r w:rsidRPr="00F8602C">
        <w:rPr>
          <w:szCs w:val="24"/>
        </w:rPr>
        <w:t xml:space="preserve"> , </w:t>
      </w:r>
      <w:hyperlink r:id="rId44" w:tooltip="Engeland" w:history="1">
        <w:r w:rsidRPr="00F8602C">
          <w:rPr>
            <w:rStyle w:val="Hyperlink"/>
            <w:color w:val="auto"/>
            <w:szCs w:val="24"/>
            <w:u w:val="none"/>
          </w:rPr>
          <w:t>Engeland</w:t>
        </w:r>
      </w:hyperlink>
      <w:r w:rsidRPr="00F8602C">
        <w:rPr>
          <w:szCs w:val="24"/>
        </w:rPr>
        <w:t xml:space="preserve"> . </w:t>
      </w:r>
    </w:p>
    <w:p w:rsidR="00F8602C" w:rsidRDefault="00705319" w:rsidP="00F8602C">
      <w:pPr>
        <w:pStyle w:val="BusTic"/>
        <w:rPr>
          <w:szCs w:val="24"/>
        </w:rPr>
      </w:pPr>
      <w:r w:rsidRPr="00F8602C">
        <w:rPr>
          <w:vanish/>
          <w:szCs w:val="24"/>
        </w:rPr>
        <w:t xml:space="preserve">The river rises in the centre of </w:t>
      </w:r>
      <w:hyperlink r:id="rId45" w:tooltip="Compton Martin" w:history="1">
        <w:r w:rsidRPr="00F8602C">
          <w:rPr>
            <w:rStyle w:val="Hyperlink"/>
            <w:vanish/>
            <w:color w:val="auto"/>
            <w:szCs w:val="24"/>
            <w:u w:val="none"/>
          </w:rPr>
          <w:t>Compton Martin</w:t>
        </w:r>
      </w:hyperlink>
      <w:r w:rsidRPr="00F8602C">
        <w:rPr>
          <w:vanish/>
          <w:szCs w:val="24"/>
        </w:rPr>
        <w:t xml:space="preserve"> village, in the district of </w:t>
      </w:r>
      <w:hyperlink r:id="rId46" w:tooltip="Bath en North East Somerset" w:history="1">
        <w:r w:rsidRPr="00F8602C">
          <w:rPr>
            <w:rStyle w:val="Hyperlink"/>
            <w:vanish/>
            <w:color w:val="auto"/>
            <w:szCs w:val="24"/>
            <w:u w:val="none"/>
          </w:rPr>
          <w:t>Bath and North East Somerset</w:t>
        </w:r>
      </w:hyperlink>
      <w:r w:rsidRPr="00F8602C">
        <w:rPr>
          <w:vanish/>
          <w:szCs w:val="24"/>
        </w:rPr>
        <w:t xml:space="preserve"> , as a spring which feeds the village duckpond.</w:t>
      </w:r>
      <w:r w:rsidRPr="00F8602C">
        <w:rPr>
          <w:szCs w:val="24"/>
        </w:rPr>
        <w:t xml:space="preserve">De rivier ontspringt in het centrum van </w:t>
      </w:r>
      <w:hyperlink r:id="rId47" w:tooltip="Compton Martin" w:history="1">
        <w:r w:rsidRPr="00F8602C">
          <w:rPr>
            <w:rStyle w:val="Hyperlink"/>
            <w:color w:val="auto"/>
            <w:szCs w:val="24"/>
            <w:u w:val="none"/>
          </w:rPr>
          <w:t>Compton Martin</w:t>
        </w:r>
      </w:hyperlink>
      <w:r w:rsidRPr="00F8602C">
        <w:rPr>
          <w:szCs w:val="24"/>
        </w:rPr>
        <w:t xml:space="preserve"> dorp, in het district </w:t>
      </w:r>
      <w:hyperlink r:id="rId48" w:tooltip="Bath en North East Somerset" w:history="1">
        <w:r w:rsidRPr="00F8602C">
          <w:rPr>
            <w:rStyle w:val="Hyperlink"/>
            <w:color w:val="auto"/>
            <w:szCs w:val="24"/>
            <w:u w:val="none"/>
          </w:rPr>
          <w:t>Bad en North East Somerset</w:t>
        </w:r>
      </w:hyperlink>
      <w:r w:rsidRPr="00F8602C">
        <w:rPr>
          <w:szCs w:val="24"/>
        </w:rPr>
        <w:t xml:space="preserve">, als een veer die </w:t>
      </w:r>
      <w:proofErr w:type="spellStart"/>
      <w:r w:rsidRPr="00F8602C">
        <w:rPr>
          <w:szCs w:val="24"/>
        </w:rPr>
        <w:t>duckpond</w:t>
      </w:r>
      <w:proofErr w:type="spellEnd"/>
      <w:r w:rsidRPr="00F8602C">
        <w:rPr>
          <w:szCs w:val="24"/>
        </w:rPr>
        <w:t xml:space="preserve"> voedt het dorp. </w:t>
      </w:r>
      <w:r w:rsidRPr="00F8602C">
        <w:rPr>
          <w:vanish/>
          <w:szCs w:val="24"/>
        </w:rPr>
        <w:t xml:space="preserve">From there it flows past the village of </w:t>
      </w:r>
      <w:hyperlink r:id="rId49" w:tooltip="Ubley" w:history="1">
        <w:r w:rsidRPr="00F8602C">
          <w:rPr>
            <w:rStyle w:val="Hyperlink"/>
            <w:vanish/>
            <w:color w:val="auto"/>
            <w:szCs w:val="24"/>
            <w:u w:val="none"/>
          </w:rPr>
          <w:t>Ubley</w:t>
        </w:r>
      </w:hyperlink>
      <w:r w:rsidRPr="00F8602C">
        <w:rPr>
          <w:vanish/>
          <w:szCs w:val="24"/>
        </w:rPr>
        <w:t xml:space="preserve"> and enters </w:t>
      </w:r>
      <w:hyperlink r:id="rId50" w:tooltip="Blagdon Lake" w:history="1">
        <w:r w:rsidRPr="00F8602C">
          <w:rPr>
            <w:rStyle w:val="Hyperlink"/>
            <w:vanish/>
            <w:color w:val="auto"/>
            <w:szCs w:val="24"/>
            <w:u w:val="none"/>
          </w:rPr>
          <w:t>Blagdon Lake</w:t>
        </w:r>
      </w:hyperlink>
      <w:r w:rsidRPr="00F8602C">
        <w:rPr>
          <w:vanish/>
          <w:szCs w:val="24"/>
        </w:rPr>
        <w:t xml:space="preserve"> (created in the 1890s by damming the river) just north of the village of </w:t>
      </w:r>
      <w:hyperlink r:id="rId51" w:tooltip="Blagdon" w:history="1">
        <w:r w:rsidRPr="00F8602C">
          <w:rPr>
            <w:rStyle w:val="Hyperlink"/>
            <w:vanish/>
            <w:color w:val="auto"/>
            <w:szCs w:val="24"/>
            <w:u w:val="none"/>
          </w:rPr>
          <w:t>Blagdon</w:t>
        </w:r>
      </w:hyperlink>
      <w:r w:rsidRPr="00F8602C">
        <w:rPr>
          <w:vanish/>
          <w:szCs w:val="24"/>
        </w:rPr>
        <w:t xml:space="preserve"> .</w:t>
      </w:r>
      <w:r w:rsidRPr="00F8602C">
        <w:rPr>
          <w:szCs w:val="24"/>
        </w:rPr>
        <w:t xml:space="preserve"> </w:t>
      </w:r>
    </w:p>
    <w:p w:rsidR="00F8602C" w:rsidRDefault="00705319" w:rsidP="00F8602C">
      <w:pPr>
        <w:pStyle w:val="BusTic"/>
        <w:rPr>
          <w:szCs w:val="24"/>
        </w:rPr>
      </w:pPr>
      <w:r w:rsidRPr="00F8602C">
        <w:rPr>
          <w:szCs w:val="24"/>
        </w:rPr>
        <w:t xml:space="preserve">Van daaruit stroomt langs het dorp </w:t>
      </w:r>
      <w:hyperlink r:id="rId52" w:tooltip="Ubley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Ubley</w:t>
        </w:r>
        <w:proofErr w:type="spellEnd"/>
      </w:hyperlink>
      <w:r w:rsidRPr="00F8602C">
        <w:rPr>
          <w:szCs w:val="24"/>
        </w:rPr>
        <w:t xml:space="preserve"> en gaat </w:t>
      </w:r>
      <w:hyperlink r:id="rId53" w:tooltip="Blagdon Lake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Blagdon</w:t>
        </w:r>
        <w:proofErr w:type="spellEnd"/>
        <w:r w:rsidRPr="00F8602C">
          <w:rPr>
            <w:rStyle w:val="Hyperlink"/>
            <w:color w:val="auto"/>
            <w:szCs w:val="24"/>
            <w:u w:val="none"/>
          </w:rPr>
          <w:t xml:space="preserve"> Lake</w:t>
        </w:r>
      </w:hyperlink>
      <w:r w:rsidRPr="00F8602C">
        <w:rPr>
          <w:szCs w:val="24"/>
        </w:rPr>
        <w:t xml:space="preserve"> (opgericht in de jaren 1890 door het afdammen van de rivier), net ten noorden van het dorp </w:t>
      </w:r>
      <w:hyperlink r:id="rId54" w:tooltip="Blagdon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Blagdon</w:t>
        </w:r>
        <w:proofErr w:type="spellEnd"/>
      </w:hyperlink>
      <w:r w:rsidRPr="00F8602C">
        <w:rPr>
          <w:szCs w:val="24"/>
        </w:rPr>
        <w:t xml:space="preserve"> . </w:t>
      </w:r>
      <w:r w:rsidRPr="00F8602C">
        <w:rPr>
          <w:vanish/>
          <w:szCs w:val="24"/>
        </w:rPr>
        <w:t xml:space="preserve">From the lake the river flows south of </w:t>
      </w:r>
      <w:hyperlink r:id="rId55" w:tooltip="Wrington" w:history="1">
        <w:r w:rsidRPr="00F8602C">
          <w:rPr>
            <w:rStyle w:val="Hyperlink"/>
            <w:vanish/>
            <w:color w:val="auto"/>
            <w:szCs w:val="24"/>
            <w:u w:val="none"/>
          </w:rPr>
          <w:t>Wrington</w:t>
        </w:r>
      </w:hyperlink>
      <w:r w:rsidRPr="00F8602C">
        <w:rPr>
          <w:vanish/>
          <w:szCs w:val="24"/>
        </w:rPr>
        <w:t xml:space="preserve"> and </w:t>
      </w:r>
      <w:hyperlink r:id="rId56" w:tooltip="IWood (pagina bestaat niet)" w:history="1">
        <w:r w:rsidRPr="00F8602C">
          <w:rPr>
            <w:rStyle w:val="Hyperlink"/>
            <w:vanish/>
            <w:color w:val="auto"/>
            <w:szCs w:val="24"/>
            <w:u w:val="none"/>
          </w:rPr>
          <w:t>Iwood</w:t>
        </w:r>
      </w:hyperlink>
      <w:r w:rsidRPr="00F8602C">
        <w:rPr>
          <w:vanish/>
          <w:szCs w:val="24"/>
        </w:rPr>
        <w:t xml:space="preserve"> , where there were once a series of </w:t>
      </w:r>
      <w:hyperlink r:id="rId57" w:tooltip="Watermolens" w:history="1">
        <w:r w:rsidRPr="00F8602C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F8602C">
        <w:rPr>
          <w:vanish/>
          <w:szCs w:val="24"/>
        </w:rPr>
        <w:t xml:space="preserve"> along its banks.</w:t>
      </w:r>
      <w:r w:rsidRPr="00F8602C">
        <w:rPr>
          <w:szCs w:val="24"/>
        </w:rPr>
        <w:t xml:space="preserve"> </w:t>
      </w:r>
    </w:p>
    <w:p w:rsidR="00F8602C" w:rsidRDefault="00705319" w:rsidP="00F8602C">
      <w:pPr>
        <w:pStyle w:val="BusTic"/>
        <w:rPr>
          <w:szCs w:val="24"/>
        </w:rPr>
      </w:pPr>
      <w:r w:rsidRPr="00F8602C">
        <w:rPr>
          <w:szCs w:val="24"/>
        </w:rPr>
        <w:t xml:space="preserve">Vanaf het meertje stroomt de rivier ten zuiden van </w:t>
      </w:r>
      <w:hyperlink r:id="rId58" w:tooltip="Wrington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Wrington</w:t>
        </w:r>
        <w:proofErr w:type="spellEnd"/>
      </w:hyperlink>
      <w:r w:rsidRPr="00F8602C">
        <w:rPr>
          <w:szCs w:val="24"/>
        </w:rPr>
        <w:t xml:space="preserve"> en </w:t>
      </w:r>
      <w:hyperlink r:id="rId59" w:tooltip="IWood (pagina bestaat niet)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iWood</w:t>
        </w:r>
        <w:proofErr w:type="spellEnd"/>
      </w:hyperlink>
      <w:r w:rsidRPr="00F8602C">
        <w:rPr>
          <w:szCs w:val="24"/>
        </w:rPr>
        <w:t xml:space="preserve"> , waar er ooit een reeks </w:t>
      </w:r>
      <w:hyperlink r:id="rId60" w:tooltip="Watermolens" w:history="1">
        <w:r w:rsidRPr="00F8602C">
          <w:rPr>
            <w:rStyle w:val="Hyperlink"/>
            <w:color w:val="auto"/>
            <w:szCs w:val="24"/>
            <w:u w:val="none"/>
          </w:rPr>
          <w:t>watermolens</w:t>
        </w:r>
      </w:hyperlink>
      <w:r w:rsidRPr="00F8602C">
        <w:rPr>
          <w:szCs w:val="24"/>
        </w:rPr>
        <w:t xml:space="preserve"> langs de oevers. </w:t>
      </w:r>
      <w:r w:rsidRPr="00F8602C">
        <w:rPr>
          <w:vanish/>
          <w:szCs w:val="24"/>
        </w:rPr>
        <w:t xml:space="preserve">Its route then takes it around the northern outskirts of Congresbury, and across Congresbury Moor roughly parallel to the </w:t>
      </w:r>
      <w:hyperlink r:id="rId61" w:tooltip="A370 weg" w:history="1">
        <w:r w:rsidRPr="00F8602C">
          <w:rPr>
            <w:rStyle w:val="Hyperlink"/>
            <w:vanish/>
            <w:color w:val="auto"/>
            <w:szCs w:val="24"/>
            <w:u w:val="none"/>
          </w:rPr>
          <w:t>A370 road</w:t>
        </w:r>
      </w:hyperlink>
      <w:r w:rsidRPr="00F8602C">
        <w:rPr>
          <w:vanish/>
          <w:szCs w:val="24"/>
        </w:rPr>
        <w:t xml:space="preserve"> , past the site of a Roman villa before crossing under the </w:t>
      </w:r>
      <w:hyperlink r:id="rId62" w:tooltip="M5 snelweg" w:history="1">
        <w:r w:rsidRPr="00F8602C">
          <w:rPr>
            <w:rStyle w:val="Hyperlink"/>
            <w:vanish/>
            <w:color w:val="auto"/>
            <w:szCs w:val="24"/>
            <w:u w:val="none"/>
          </w:rPr>
          <w:t>M5 motorway</w:t>
        </w:r>
      </w:hyperlink>
      <w:r w:rsidRPr="00F8602C">
        <w:rPr>
          <w:vanish/>
          <w:szCs w:val="24"/>
        </w:rPr>
        <w:t xml:space="preserve"> and emptying into the </w:t>
      </w:r>
      <w:hyperlink r:id="rId63" w:tooltip="Severn Estuary" w:history="1">
        <w:r w:rsidRPr="00F8602C">
          <w:rPr>
            <w:rStyle w:val="Hyperlink"/>
            <w:vanish/>
            <w:color w:val="auto"/>
            <w:szCs w:val="24"/>
            <w:u w:val="none"/>
          </w:rPr>
          <w:t>Severn Estuary</w:t>
        </w:r>
      </w:hyperlink>
      <w:r w:rsidRPr="00F8602C">
        <w:rPr>
          <w:vanish/>
          <w:szCs w:val="24"/>
        </w:rPr>
        <w:t xml:space="preserve"> in Woodspring Bay, downstream from </w:t>
      </w:r>
      <w:hyperlink r:id="rId64" w:tooltip="Clevedon" w:history="1">
        <w:r w:rsidRPr="00F8602C">
          <w:rPr>
            <w:rStyle w:val="Hyperlink"/>
            <w:vanish/>
            <w:color w:val="auto"/>
            <w:szCs w:val="24"/>
            <w:u w:val="none"/>
          </w:rPr>
          <w:t>Clevedon</w:t>
        </w:r>
      </w:hyperlink>
      <w:r w:rsidRPr="00F8602C">
        <w:rPr>
          <w:vanish/>
          <w:szCs w:val="24"/>
        </w:rPr>
        <w:t xml:space="preserve"> and west of the village of </w:t>
      </w:r>
      <w:hyperlink r:id="rId65" w:tooltip="Kingston Seymour" w:history="1">
        <w:r w:rsidRPr="00F8602C">
          <w:rPr>
            <w:rStyle w:val="Hyperlink"/>
            <w:vanish/>
            <w:color w:val="auto"/>
            <w:szCs w:val="24"/>
            <w:u w:val="none"/>
          </w:rPr>
          <w:t>Kingston Seymour</w:t>
        </w:r>
      </w:hyperlink>
      <w:r w:rsidRPr="00F8602C">
        <w:rPr>
          <w:vanish/>
          <w:szCs w:val="24"/>
        </w:rPr>
        <w:t xml:space="preserve"> .</w:t>
      </w:r>
      <w:r w:rsidRPr="00F8602C">
        <w:rPr>
          <w:szCs w:val="24"/>
        </w:rPr>
        <w:t xml:space="preserve"> </w:t>
      </w:r>
    </w:p>
    <w:p w:rsidR="00705319" w:rsidRPr="00F8602C" w:rsidRDefault="00705319" w:rsidP="00F8602C">
      <w:pPr>
        <w:pStyle w:val="BusTic"/>
        <w:rPr>
          <w:szCs w:val="24"/>
        </w:rPr>
      </w:pPr>
      <w:r w:rsidRPr="00F8602C">
        <w:rPr>
          <w:szCs w:val="24"/>
        </w:rPr>
        <w:t xml:space="preserve">De route loopt dan rond de noordelijke buitenwijken van Congresbury, en over Congresbury Moor ongeveer parallel aan de </w:t>
      </w:r>
      <w:hyperlink r:id="rId66" w:tooltip="A370 weg" w:history="1">
        <w:r w:rsidRPr="00F8602C">
          <w:rPr>
            <w:rStyle w:val="Hyperlink"/>
            <w:color w:val="auto"/>
            <w:szCs w:val="24"/>
            <w:u w:val="none"/>
          </w:rPr>
          <w:t>A370 over de weg</w:t>
        </w:r>
      </w:hyperlink>
      <w:r w:rsidRPr="00F8602C">
        <w:rPr>
          <w:szCs w:val="24"/>
        </w:rPr>
        <w:t xml:space="preserve"> , voorbij de plek van een Romeinse villa voor overschrijding van het kader van de </w:t>
      </w:r>
      <w:hyperlink r:id="rId67" w:tooltip="M5 snelweg" w:history="1">
        <w:r w:rsidRPr="00F8602C">
          <w:rPr>
            <w:rStyle w:val="Hyperlink"/>
            <w:color w:val="auto"/>
            <w:szCs w:val="24"/>
            <w:u w:val="none"/>
          </w:rPr>
          <w:t>snelweg M5</w:t>
        </w:r>
      </w:hyperlink>
      <w:r w:rsidRPr="00F8602C">
        <w:rPr>
          <w:szCs w:val="24"/>
        </w:rPr>
        <w:t xml:space="preserve"> en uitmondt in de </w:t>
      </w:r>
      <w:hyperlink r:id="rId68" w:tooltip="Severn Estuary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Severn</w:t>
        </w:r>
        <w:proofErr w:type="spellEnd"/>
        <w:r w:rsidRPr="00F8602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8602C">
          <w:rPr>
            <w:rStyle w:val="Hyperlink"/>
            <w:color w:val="auto"/>
            <w:szCs w:val="24"/>
            <w:u w:val="none"/>
          </w:rPr>
          <w:t>Estuary</w:t>
        </w:r>
        <w:proofErr w:type="spellEnd"/>
      </w:hyperlink>
      <w:r w:rsidRPr="00F8602C">
        <w:rPr>
          <w:szCs w:val="24"/>
        </w:rPr>
        <w:t xml:space="preserve"> in Woodspring Bay, stroomafwaarts van </w:t>
      </w:r>
      <w:hyperlink r:id="rId69" w:tooltip="Clevedon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Clevedon</w:t>
        </w:r>
        <w:proofErr w:type="spellEnd"/>
      </w:hyperlink>
      <w:r w:rsidRPr="00F8602C">
        <w:rPr>
          <w:szCs w:val="24"/>
        </w:rPr>
        <w:t xml:space="preserve"> en westen van het dorp van </w:t>
      </w:r>
      <w:hyperlink r:id="rId70" w:tooltip="Kingston Seymour" w:history="1">
        <w:r w:rsidRPr="00F8602C">
          <w:rPr>
            <w:rStyle w:val="Hyperlink"/>
            <w:color w:val="auto"/>
            <w:szCs w:val="24"/>
            <w:u w:val="none"/>
          </w:rPr>
          <w:t>Kingston Seymour</w:t>
        </w:r>
      </w:hyperlink>
      <w:r w:rsidRPr="00F8602C">
        <w:rPr>
          <w:szCs w:val="24"/>
        </w:rPr>
        <w:t xml:space="preserve"> . </w:t>
      </w:r>
    </w:p>
    <w:p w:rsidR="00F8602C" w:rsidRDefault="00705319" w:rsidP="00F8602C">
      <w:pPr>
        <w:pStyle w:val="BusTic"/>
        <w:rPr>
          <w:szCs w:val="24"/>
        </w:rPr>
      </w:pPr>
      <w:r w:rsidRPr="00F8602C">
        <w:rPr>
          <w:vanish/>
          <w:szCs w:val="24"/>
        </w:rPr>
        <w:t xml:space="preserve">Close to the mouth on the Severn Estuary on land owned by </w:t>
      </w:r>
      <w:hyperlink r:id="rId71" w:tooltip="Milieuagentschap" w:history="1">
        <w:r w:rsidRPr="00F8602C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F8602C">
        <w:rPr>
          <w:vanish/>
          <w:szCs w:val="24"/>
        </w:rPr>
        <w:t xml:space="preserve"> and leased by the </w:t>
      </w:r>
      <w:hyperlink r:id="rId72" w:tooltip="Avon Wildlife Trust" w:history="1">
        <w:r w:rsidRPr="00F8602C">
          <w:rPr>
            <w:rStyle w:val="Hyperlink"/>
            <w:vanish/>
            <w:color w:val="auto"/>
            <w:szCs w:val="24"/>
            <w:u w:val="none"/>
          </w:rPr>
          <w:t>Avon Wildlife Trust</w:t>
        </w:r>
      </w:hyperlink>
      <w:r w:rsidRPr="00F8602C">
        <w:rPr>
          <w:vanish/>
          <w:szCs w:val="24"/>
        </w:rPr>
        <w:t xml:space="preserve"> are </w:t>
      </w:r>
      <w:hyperlink r:id="rId73" w:tooltip="Blake's Zwembaden" w:history="1">
        <w:r w:rsidRPr="00F8602C">
          <w:rPr>
            <w:rStyle w:val="Hyperlink"/>
            <w:vanish/>
            <w:color w:val="auto"/>
            <w:szCs w:val="24"/>
            <w:u w:val="none"/>
          </w:rPr>
          <w:t>Blake's Pools</w:t>
        </w:r>
      </w:hyperlink>
      <w:r w:rsidRPr="00F8602C">
        <w:rPr>
          <w:vanish/>
          <w:szCs w:val="24"/>
        </w:rPr>
        <w:t xml:space="preserve"> which were dug between 1983 and 1987 to attract wildlife.</w:t>
      </w:r>
      <w:r w:rsidRPr="00F8602C">
        <w:rPr>
          <w:szCs w:val="24"/>
        </w:rPr>
        <w:t xml:space="preserve">Dicht bij de monding van de </w:t>
      </w:r>
      <w:proofErr w:type="spellStart"/>
      <w:r w:rsidRPr="00F8602C">
        <w:rPr>
          <w:szCs w:val="24"/>
        </w:rPr>
        <w:t>Severn</w:t>
      </w:r>
      <w:proofErr w:type="spellEnd"/>
      <w:r w:rsidRPr="00F8602C">
        <w:rPr>
          <w:szCs w:val="24"/>
        </w:rPr>
        <w:t xml:space="preserve"> </w:t>
      </w:r>
      <w:proofErr w:type="spellStart"/>
      <w:r w:rsidRPr="00F8602C">
        <w:rPr>
          <w:szCs w:val="24"/>
        </w:rPr>
        <w:t>Estuary</w:t>
      </w:r>
      <w:proofErr w:type="spellEnd"/>
      <w:r w:rsidRPr="00F8602C">
        <w:rPr>
          <w:szCs w:val="24"/>
        </w:rPr>
        <w:t xml:space="preserve"> op het land in handen van </w:t>
      </w:r>
      <w:hyperlink r:id="rId74" w:tooltip="Milieuagentschap" w:history="1">
        <w:r w:rsidRPr="00F8602C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F8602C">
        <w:rPr>
          <w:szCs w:val="24"/>
        </w:rPr>
        <w:t xml:space="preserve"> en verhuurd worden door de </w:t>
      </w:r>
      <w:hyperlink r:id="rId75" w:tooltip="Avon Wildlife Trust" w:history="1">
        <w:r w:rsidRPr="00F8602C">
          <w:rPr>
            <w:rStyle w:val="Hyperlink"/>
            <w:color w:val="auto"/>
            <w:szCs w:val="24"/>
            <w:u w:val="none"/>
          </w:rPr>
          <w:t>Avon Wildlife Trust</w:t>
        </w:r>
      </w:hyperlink>
      <w:r w:rsidRPr="00F8602C">
        <w:rPr>
          <w:szCs w:val="24"/>
        </w:rPr>
        <w:t xml:space="preserve"> zijn </w:t>
      </w:r>
      <w:hyperlink r:id="rId76" w:tooltip="Blake's Zwembaden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Blake's</w:t>
        </w:r>
        <w:proofErr w:type="spellEnd"/>
        <w:r w:rsidRPr="00F8602C">
          <w:rPr>
            <w:rStyle w:val="Hyperlink"/>
            <w:color w:val="auto"/>
            <w:szCs w:val="24"/>
            <w:u w:val="none"/>
          </w:rPr>
          <w:t xml:space="preserve"> Zwembaden</w:t>
        </w:r>
      </w:hyperlink>
      <w:r w:rsidRPr="00F8602C">
        <w:rPr>
          <w:szCs w:val="24"/>
        </w:rPr>
        <w:t xml:space="preserve"> die werden gegraven tussen 1983 en 1987 om wild te trekken. </w:t>
      </w:r>
      <w:r w:rsidRPr="00F8602C">
        <w:rPr>
          <w:vanish/>
          <w:szCs w:val="24"/>
        </w:rPr>
        <w:t xml:space="preserve">It forms part of the Severn Estuary </w:t>
      </w:r>
      <w:hyperlink r:id="rId77" w:tooltip="Site van Special Scientific Interest" w:history="1">
        <w:r w:rsidRPr="00F8602C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F8602C">
        <w:rPr>
          <w:vanish/>
          <w:szCs w:val="24"/>
        </w:rPr>
        <w:t xml:space="preserve"> , </w:t>
      </w:r>
      <w:hyperlink r:id="rId78" w:tooltip="Speciale beschermingszone" w:history="1">
        <w:r w:rsidRPr="00F8602C">
          <w:rPr>
            <w:rStyle w:val="Hyperlink"/>
            <w:vanish/>
            <w:color w:val="auto"/>
            <w:szCs w:val="24"/>
            <w:u w:val="none"/>
          </w:rPr>
          <w:t>Special Protection Area</w:t>
        </w:r>
      </w:hyperlink>
      <w:r w:rsidRPr="00F8602C">
        <w:rPr>
          <w:vanish/>
          <w:szCs w:val="24"/>
        </w:rPr>
        <w:t xml:space="preserve"> and </w:t>
      </w:r>
      <w:hyperlink r:id="rId79" w:tooltip="Ramsar-conventie" w:history="1">
        <w:r w:rsidRPr="00F8602C">
          <w:rPr>
            <w:rStyle w:val="Hyperlink"/>
            <w:vanish/>
            <w:color w:val="auto"/>
            <w:szCs w:val="24"/>
            <w:u w:val="none"/>
          </w:rPr>
          <w:t>Ramsar site</w:t>
        </w:r>
      </w:hyperlink>
      <w:r w:rsidRPr="00F8602C">
        <w:rPr>
          <w:vanish/>
          <w:szCs w:val="24"/>
        </w:rPr>
        <w:t xml:space="preserve"> . </w:t>
      </w:r>
      <w:hyperlink r:id="rId80" w:anchor="cite_note-0" w:history="1">
        <w:r w:rsidRPr="00F8602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8602C">
        <w:rPr>
          <w:szCs w:val="24"/>
        </w:rPr>
        <w:t xml:space="preserve"> </w:t>
      </w:r>
    </w:p>
    <w:p w:rsidR="00705319" w:rsidRPr="00F8602C" w:rsidRDefault="00705319" w:rsidP="00F8602C">
      <w:pPr>
        <w:pStyle w:val="BusTic"/>
        <w:rPr>
          <w:szCs w:val="24"/>
        </w:rPr>
      </w:pPr>
      <w:r w:rsidRPr="00F8602C">
        <w:rPr>
          <w:szCs w:val="24"/>
        </w:rPr>
        <w:t xml:space="preserve">Het maakt deel uit van de </w:t>
      </w:r>
      <w:proofErr w:type="spellStart"/>
      <w:r w:rsidRPr="00F8602C">
        <w:rPr>
          <w:szCs w:val="24"/>
        </w:rPr>
        <w:t>Severn</w:t>
      </w:r>
      <w:proofErr w:type="spellEnd"/>
      <w:r w:rsidRPr="00F8602C">
        <w:rPr>
          <w:szCs w:val="24"/>
        </w:rPr>
        <w:t xml:space="preserve"> </w:t>
      </w:r>
      <w:proofErr w:type="spellStart"/>
      <w:r w:rsidRPr="00F8602C">
        <w:rPr>
          <w:szCs w:val="24"/>
        </w:rPr>
        <w:t>Estuary</w:t>
      </w:r>
      <w:proofErr w:type="spellEnd"/>
      <w:r w:rsidRPr="00F8602C">
        <w:rPr>
          <w:szCs w:val="24"/>
        </w:rPr>
        <w:t xml:space="preserve"> </w:t>
      </w:r>
      <w:hyperlink r:id="rId81" w:tooltip="Site van Special Scientific Interest" w:history="1">
        <w:r w:rsidRPr="00F8602C">
          <w:rPr>
            <w:rStyle w:val="Hyperlink"/>
            <w:color w:val="auto"/>
            <w:szCs w:val="24"/>
            <w:u w:val="none"/>
          </w:rPr>
          <w:t xml:space="preserve">Site van Special </w:t>
        </w:r>
        <w:proofErr w:type="spellStart"/>
        <w:r w:rsidRPr="00F8602C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F8602C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F8602C">
        <w:rPr>
          <w:szCs w:val="24"/>
        </w:rPr>
        <w:t xml:space="preserve"> , </w:t>
      </w:r>
      <w:hyperlink r:id="rId82" w:tooltip="Speciale beschermingszone" w:history="1">
        <w:r w:rsidRPr="00F8602C">
          <w:rPr>
            <w:rStyle w:val="Hyperlink"/>
            <w:color w:val="auto"/>
            <w:szCs w:val="24"/>
            <w:u w:val="none"/>
          </w:rPr>
          <w:t>speciale beschermingszones</w:t>
        </w:r>
      </w:hyperlink>
      <w:r w:rsidRPr="00F8602C">
        <w:rPr>
          <w:szCs w:val="24"/>
        </w:rPr>
        <w:t xml:space="preserve"> en de </w:t>
      </w:r>
      <w:hyperlink r:id="rId83" w:tooltip="Ramsar-conventie" w:history="1">
        <w:proofErr w:type="spellStart"/>
        <w:r w:rsidRPr="00F8602C">
          <w:rPr>
            <w:rStyle w:val="Hyperlink"/>
            <w:color w:val="auto"/>
            <w:szCs w:val="24"/>
            <w:u w:val="none"/>
          </w:rPr>
          <w:t>Ramsar</w:t>
        </w:r>
        <w:proofErr w:type="spellEnd"/>
        <w:r w:rsidRPr="00F8602C">
          <w:rPr>
            <w:rStyle w:val="Hyperlink"/>
            <w:color w:val="auto"/>
            <w:szCs w:val="24"/>
            <w:u w:val="none"/>
          </w:rPr>
          <w:t>-gebied</w:t>
        </w:r>
      </w:hyperlink>
      <w:r w:rsidRPr="00F8602C">
        <w:rPr>
          <w:szCs w:val="24"/>
        </w:rPr>
        <w:t xml:space="preserve">. </w:t>
      </w:r>
      <w:bookmarkStart w:id="0" w:name="_GoBack"/>
      <w:bookmarkEnd w:id="0"/>
    </w:p>
    <w:p w:rsidR="00705319" w:rsidRPr="00F8602C" w:rsidRDefault="00705319" w:rsidP="00705319">
      <w:pPr>
        <w:rPr>
          <w:rFonts w:ascii="Comic Sans MS" w:hAnsi="Comic Sans MS"/>
          <w:sz w:val="24"/>
          <w:szCs w:val="24"/>
        </w:rPr>
      </w:pPr>
      <w:r w:rsidRPr="00F8602C">
        <w:rPr>
          <w:rFonts w:ascii="Comic Sans MS" w:hAnsi="Comic Sans MS"/>
          <w:noProof/>
          <w:sz w:val="24"/>
          <w:szCs w:val="24"/>
        </w:rPr>
        <w:lastRenderedPageBreak/>
        <w:drawing>
          <wp:inline distT="0" distB="0" distL="0" distR="0" wp14:anchorId="42DEE2F2" wp14:editId="7BB53C9F">
            <wp:extent cx="2099310" cy="1574165"/>
            <wp:effectExtent l="0" t="0" r="0" b="6985"/>
            <wp:docPr id="2" name="Afbeelding 2" descr="http://upload.wikimedia.org/wikipedia/commons/thumb/4/48/Yeowaterfall.jpg/220px-Yeowaterfall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4/48/Yeowaterfall.jpg/220px-Yeowaterfall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19" w:rsidRPr="00F8602C" w:rsidRDefault="00705319" w:rsidP="00705319">
      <w:pPr>
        <w:rPr>
          <w:rFonts w:ascii="Comic Sans MS" w:hAnsi="Comic Sans MS"/>
          <w:sz w:val="24"/>
          <w:szCs w:val="24"/>
        </w:rPr>
      </w:pPr>
      <w:r w:rsidRPr="00F8602C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2E39060" wp14:editId="1F26B361">
            <wp:extent cx="142875" cy="103505"/>
            <wp:effectExtent l="0" t="0" r="9525" b="0"/>
            <wp:docPr id="1" name="Afbeelding 1" descr="http://bits.wikimedia.org/skins-1.5/common/images/magnify-clip.png">
              <a:hlinkClick xmlns:a="http://schemas.openxmlformats.org/drawingml/2006/main" r:id="rId84" tooltip="Vergrote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kins-1.5/common/images/magnify-clip.png">
                      <a:hlinkClick r:id="rId84" tooltip="Vergrote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319" w:rsidRPr="00F8602C" w:rsidRDefault="00705319" w:rsidP="00705319">
      <w:pPr>
        <w:rPr>
          <w:rFonts w:ascii="Comic Sans MS" w:hAnsi="Comic Sans MS"/>
          <w:sz w:val="24"/>
          <w:szCs w:val="24"/>
        </w:rPr>
      </w:pPr>
      <w:r w:rsidRPr="00F8602C">
        <w:rPr>
          <w:rFonts w:ascii="Comic Sans MS" w:hAnsi="Comic Sans MS"/>
          <w:vanish/>
          <w:sz w:val="24"/>
          <w:szCs w:val="24"/>
        </w:rPr>
        <w:t xml:space="preserve">Waterfall on the Yeo, south west of </w:t>
      </w:r>
      <w:hyperlink r:id="rId87" w:tooltip="Wrington" w:history="1">
        <w:r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Wrington</w:t>
        </w:r>
      </w:hyperlink>
      <w:r w:rsidRPr="00F8602C">
        <w:rPr>
          <w:rFonts w:ascii="Comic Sans MS" w:hAnsi="Comic Sans MS"/>
          <w:sz w:val="24"/>
          <w:szCs w:val="24"/>
        </w:rPr>
        <w:t xml:space="preserve"> Waterval op de Yeo, ten zuidwesten van </w:t>
      </w:r>
      <w:hyperlink r:id="rId88" w:tooltip="Wrington" w:history="1">
        <w:proofErr w:type="spellStart"/>
        <w:r w:rsidRPr="00F8602C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Wrington</w:t>
        </w:r>
        <w:proofErr w:type="spellEnd"/>
      </w:hyperlink>
      <w:r w:rsidRPr="00F8602C">
        <w:rPr>
          <w:rFonts w:ascii="Comic Sans MS" w:hAnsi="Comic Sans MS"/>
          <w:sz w:val="24"/>
          <w:szCs w:val="24"/>
        </w:rPr>
        <w:t xml:space="preserve"> </w:t>
      </w:r>
    </w:p>
    <w:p w:rsidR="00705319" w:rsidRPr="00F8602C" w:rsidRDefault="00705319" w:rsidP="00705319">
      <w:pPr>
        <w:rPr>
          <w:rFonts w:ascii="Comic Sans MS" w:hAnsi="Comic Sans MS"/>
          <w:b/>
          <w:bCs/>
          <w:sz w:val="24"/>
          <w:szCs w:val="24"/>
        </w:rPr>
      </w:pPr>
      <w:r w:rsidRPr="00F8602C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89" w:tooltip="Bewerk sectie: preventie van overstromingen en het behoud" w:history="1">
        <w:r w:rsidRPr="00F8602C">
          <w:rPr>
            <w:rStyle w:val="Hyperlink"/>
            <w:rFonts w:ascii="Comic Sans MS" w:hAnsi="Comic Sans MS"/>
            <w:b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F8602C">
        <w:rPr>
          <w:rFonts w:ascii="Comic Sans MS" w:hAnsi="Comic Sans MS"/>
          <w:b/>
          <w:bCs/>
          <w:vanish/>
          <w:sz w:val="24"/>
          <w:szCs w:val="24"/>
        </w:rPr>
        <w:t xml:space="preserve"> ] Flood prevention and conservation</w:t>
      </w:r>
      <w:r w:rsidRPr="00F8602C">
        <w:rPr>
          <w:rFonts w:ascii="Comic Sans MS" w:hAnsi="Comic Sans MS"/>
          <w:b/>
          <w:bCs/>
          <w:sz w:val="24"/>
          <w:szCs w:val="24"/>
        </w:rPr>
        <w:t xml:space="preserve"> [ </w:t>
      </w:r>
      <w:hyperlink r:id="rId90" w:tooltip="Bewerk sectie: preventie van overstromingen en het behoud" w:history="1">
        <w:r w:rsidRPr="00F8602C">
          <w:rPr>
            <w:rStyle w:val="Hyperlink"/>
            <w:rFonts w:ascii="Comic Sans MS" w:hAnsi="Comic Sans MS"/>
            <w:b/>
            <w:bCs/>
            <w:color w:val="auto"/>
            <w:sz w:val="24"/>
            <w:szCs w:val="24"/>
            <w:u w:val="none"/>
          </w:rPr>
          <w:t>bewerken</w:t>
        </w:r>
      </w:hyperlink>
      <w:r w:rsidRPr="00F8602C">
        <w:rPr>
          <w:rFonts w:ascii="Comic Sans MS" w:hAnsi="Comic Sans MS"/>
          <w:b/>
          <w:bCs/>
          <w:sz w:val="24"/>
          <w:szCs w:val="24"/>
        </w:rPr>
        <w:t xml:space="preserve"> ] Preventie van overstromingen en het behoud </w:t>
      </w:r>
    </w:p>
    <w:p w:rsidR="00705319" w:rsidRPr="00F8602C" w:rsidRDefault="00705319" w:rsidP="00705319">
      <w:pPr>
        <w:rPr>
          <w:rFonts w:ascii="Comic Sans MS" w:hAnsi="Comic Sans MS"/>
          <w:sz w:val="24"/>
          <w:szCs w:val="24"/>
        </w:rPr>
      </w:pPr>
      <w:r w:rsidRPr="00F8602C">
        <w:rPr>
          <w:rFonts w:ascii="Comic Sans MS" w:hAnsi="Comic Sans MS"/>
          <w:vanish/>
          <w:sz w:val="24"/>
          <w:szCs w:val="24"/>
        </w:rPr>
        <w:t xml:space="preserve">The river falls within the area of the </w:t>
      </w:r>
      <w:hyperlink r:id="rId91" w:history="1">
        <w:r w:rsidRPr="00F8602C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West Mendip Internal Drainage Board</w:t>
        </w:r>
      </w:hyperlink>
      <w:r w:rsidRPr="00F8602C">
        <w:rPr>
          <w:rFonts w:ascii="Comic Sans MS" w:hAnsi="Comic Sans MS"/>
          <w:vanish/>
          <w:sz w:val="24"/>
          <w:szCs w:val="24"/>
        </w:rPr>
        <w:t xml:space="preserve"> , which has a range of policies and guidance about flood prevention and conservation in the area.</w:t>
      </w:r>
      <w:r w:rsidRPr="00F8602C">
        <w:rPr>
          <w:rFonts w:ascii="Comic Sans MS" w:hAnsi="Comic Sans MS"/>
          <w:sz w:val="24"/>
          <w:szCs w:val="24"/>
        </w:rPr>
        <w:t xml:space="preserve"> De rivier valt binnen het gebied van de </w:t>
      </w:r>
      <w:hyperlink r:id="rId92" w:history="1">
        <w:r w:rsidRPr="00F8602C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West-</w:t>
        </w:r>
        <w:proofErr w:type="spellStart"/>
        <w:r w:rsidRPr="00F8602C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Mendip</w:t>
        </w:r>
        <w:proofErr w:type="spellEnd"/>
        <w:r w:rsidRPr="00F8602C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interne drainage raad</w:t>
        </w:r>
      </w:hyperlink>
      <w:r w:rsidRPr="00F8602C">
        <w:rPr>
          <w:rFonts w:ascii="Comic Sans MS" w:hAnsi="Comic Sans MS"/>
          <w:sz w:val="24"/>
          <w:szCs w:val="24"/>
        </w:rPr>
        <w:t xml:space="preserve"> , welk gebied heeft een bereik van het beleid en de begeleiding over de preventie van overstromingen en het behoud in de.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93"/>
      <w:headerReference w:type="default" r:id="rId94"/>
      <w:footerReference w:type="default" r:id="rId95"/>
      <w:headerReference w:type="first" r:id="rId9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0F" w:rsidRDefault="000E660F" w:rsidP="00A64884">
      <w:r>
        <w:separator/>
      </w:r>
    </w:p>
  </w:endnote>
  <w:endnote w:type="continuationSeparator" w:id="0">
    <w:p w:rsidR="000E660F" w:rsidRDefault="000E66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660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8602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0F" w:rsidRDefault="000E660F" w:rsidP="00A64884">
      <w:r>
        <w:separator/>
      </w:r>
    </w:p>
  </w:footnote>
  <w:footnote w:type="continuationSeparator" w:id="0">
    <w:p w:rsidR="000E660F" w:rsidRDefault="000E66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66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5EBC08" wp14:editId="48605F4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02C">
      <w:rPr>
        <w:rFonts w:asciiTheme="majorHAnsi" w:hAnsiTheme="majorHAnsi"/>
        <w:b/>
        <w:sz w:val="24"/>
        <w:szCs w:val="24"/>
      </w:rPr>
      <w:t xml:space="preserve">De Congresbury Yeo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E660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66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66B43"/>
    <w:multiLevelType w:val="multilevel"/>
    <w:tmpl w:val="569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1"/>
  </w:num>
  <w:num w:numId="23">
    <w:abstractNumId w:val="2"/>
  </w:num>
  <w:num w:numId="24">
    <w:abstractNumId w:val="0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7AE1"/>
    <w:rsid w:val="00071B3C"/>
    <w:rsid w:val="00071F4F"/>
    <w:rsid w:val="000778C0"/>
    <w:rsid w:val="00093B5E"/>
    <w:rsid w:val="000A0994"/>
    <w:rsid w:val="000B0DEE"/>
    <w:rsid w:val="000C44D3"/>
    <w:rsid w:val="000C6750"/>
    <w:rsid w:val="000E660F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05319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8602C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4" Type="http://schemas.openxmlformats.org/officeDocument/2006/relationships/image" Target="media/image1.jpeg"/><Relationship Id="rId4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47" Type="http://schemas.openxmlformats.org/officeDocument/2006/relationships/hyperlink" Target="http://translate.googleusercontent.com/translate_c?hl=nl&amp;langpair=en%7Cnl&amp;u=http://en.wikipedia.org/wiki/Compton_Martin&amp;rurl=translate.google.nl&amp;usg=ALkJrhid9jceiHP-14qHpLoa0xzxo2kMlw" TargetMode="External"/><Relationship Id="rId50" Type="http://schemas.openxmlformats.org/officeDocument/2006/relationships/hyperlink" Target="http://translate.googleusercontent.com/translate_c?hl=nl&amp;langpair=en%7Cnl&amp;u=http://en.wikipedia.org/wiki/Blagdon_Lake&amp;rurl=translate.google.nl&amp;usg=ALkJrhgb9ryw0FqznzHr3URgw14UVnvx6Q" TargetMode="External"/><Relationship Id="rId55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63" Type="http://schemas.openxmlformats.org/officeDocument/2006/relationships/hyperlink" Target="http://translate.googleusercontent.com/translate_c?hl=nl&amp;langpair=en%7Cnl&amp;u=http://en.wikipedia.org/wiki/Severn_Estuary&amp;rurl=translate.google.nl&amp;usg=ALkJrhhUp4TzsLU3lzkjlkrFXSXBNsx3pg" TargetMode="External"/><Relationship Id="rId68" Type="http://schemas.openxmlformats.org/officeDocument/2006/relationships/hyperlink" Target="http://translate.googleusercontent.com/translate_c?hl=nl&amp;langpair=en%7Cnl&amp;u=http://en.wikipedia.org/wiki/Severn_Estuary&amp;rurl=translate.google.nl&amp;usg=ALkJrhhUp4TzsLU3lzkjlkrFXSXBNsx3pg" TargetMode="External"/><Relationship Id="rId76" Type="http://schemas.openxmlformats.org/officeDocument/2006/relationships/hyperlink" Target="http://translate.googleusercontent.com/translate_c?hl=nl&amp;langpair=en%7Cnl&amp;u=http://en.wikipedia.org/wiki/Blake's_Pools&amp;rurl=translate.google.nl&amp;usg=ALkJrhjTiAiHZ_SrkrOMHcu7Bu6KKLk1fw" TargetMode="External"/><Relationship Id="rId84" Type="http://schemas.openxmlformats.org/officeDocument/2006/relationships/hyperlink" Target="http://translate.googleusercontent.com/translate_c?hl=nl&amp;langpair=en|nl&amp;u=http://en.wikipedia.org/wiki/File:Yeowaterfall.jpg&amp;rurl=translate.google.nl&amp;usg=ALkJrhgw_PDSgtpAR4w0JzNMpxGUPIkNsw" TargetMode="External"/><Relationship Id="rId89" Type="http://schemas.openxmlformats.org/officeDocument/2006/relationships/hyperlink" Target="http://translate.googleusercontent.com/translate_c?hl=nl&amp;langpair=en%7Cnl&amp;u=http://en.wikipedia.org/w/index.php%3Ftitle%3DCongresbury_Yeo%26action%3Dedit%26section%3D2&amp;rurl=translate.google.nl&amp;usg=ALkJrhhBhXNPGYoLAH1lwBY-10Zh1IvJHg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92" Type="http://schemas.openxmlformats.org/officeDocument/2006/relationships/hyperlink" Target="http://translate.googleusercontent.com/translate_c?hl=nl&amp;langpair=en%7Cnl&amp;u=http://www.wmidb.org/index.html&amp;rurl=translate.google.nl&amp;usg=ALkJrhhet2-bKk5_ooFCPuW27Xm6vAuU9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ngresbury&amp;rurl=translate.google.nl&amp;usg=ALkJrhg_P_rbCTk6ksl9ahlAOtxOsyYzSw" TargetMode="External"/><Relationship Id="rId2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Severn_Estuary&amp;rurl=translate.google.nl&amp;usg=ALkJrhhUp4TzsLU3lzkjlkrFXSXBNsx3pg" TargetMode="External"/><Relationship Id="rId32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37" Type="http://schemas.openxmlformats.org/officeDocument/2006/relationships/hyperlink" Target="http://translate.googleusercontent.com/translate_c?hl=nl&amp;langpair=en%7Cnl&amp;u=http://en.wikipedia.org/wiki/North_Somerset&amp;rurl=translate.google.nl&amp;usg=ALkJrhiHAFQnyXXrMibDRo6MqcwJbh_ddg" TargetMode="External"/><Relationship Id="rId40" Type="http://schemas.openxmlformats.org/officeDocument/2006/relationships/hyperlink" Target="http://translate.googleusercontent.com/translate_c?hl=nl&amp;langpair=en%7Cnl&amp;u=http://en.wikipedia.org/wiki/Duck&amp;rurl=translate.google.nl&amp;usg=ALkJrhisZdqwgt58TUQemE_j3nZHFsLrTQ" TargetMode="External"/><Relationship Id="rId45" Type="http://schemas.openxmlformats.org/officeDocument/2006/relationships/hyperlink" Target="http://translate.googleusercontent.com/translate_c?hl=nl&amp;langpair=en%7Cnl&amp;u=http://en.wikipedia.org/wiki/Compton_Martin&amp;rurl=translate.google.nl&amp;usg=ALkJrhid9jceiHP-14qHpLoa0xzxo2kMlw" TargetMode="External"/><Relationship Id="rId53" Type="http://schemas.openxmlformats.org/officeDocument/2006/relationships/hyperlink" Target="http://translate.googleusercontent.com/translate_c?hl=nl&amp;langpair=en%7Cnl&amp;u=http://en.wikipedia.org/wiki/Blagdon_Lake&amp;rurl=translate.google.nl&amp;usg=ALkJrhgb9ryw0FqznzHr3URgw14UVnvx6Q" TargetMode="External"/><Relationship Id="rId58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66" Type="http://schemas.openxmlformats.org/officeDocument/2006/relationships/hyperlink" Target="http://translate.googleusercontent.com/translate_c?hl=nl&amp;langpair=en%7Cnl&amp;u=http://en.wikipedia.org/wiki/A370_road&amp;rurl=translate.google.nl&amp;usg=ALkJrhig-ctimNz_gcFJ8sn1bitf14ZlMA" TargetMode="External"/><Relationship Id="rId74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79" Type="http://schemas.openxmlformats.org/officeDocument/2006/relationships/hyperlink" Target="http://translate.googleusercontent.com/translate_c?hl=nl&amp;langpair=en%7Cnl&amp;u=http://en.wikipedia.org/wiki/Ramsar_Convention&amp;rurl=translate.google.nl&amp;usg=ALkJrhiX0YpzIed538YM7PNeonayTWMv2w" TargetMode="External"/><Relationship Id="rId87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A370_road&amp;rurl=translate.google.nl&amp;usg=ALkJrhig-ctimNz_gcFJ8sn1bitf14ZlMA" TargetMode="External"/><Relationship Id="rId82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90" Type="http://schemas.openxmlformats.org/officeDocument/2006/relationships/hyperlink" Target="http://translate.googleusercontent.com/translate_c?hl=nl&amp;langpair=en%7Cnl&amp;u=http://en.wikipedia.org/w/index.php%3Ftitle%3DCongresbury_Yeo%26action%3Dedit%26section%3D2&amp;rurl=translate.google.nl&amp;usg=ALkJrhhBhXNPGYoLAH1lwBY-10Zh1IvJHg" TargetMode="External"/><Relationship Id="rId95" Type="http://schemas.openxmlformats.org/officeDocument/2006/relationships/footer" Target="footer1.xml"/><Relationship Id="rId19" Type="http://schemas.openxmlformats.org/officeDocument/2006/relationships/hyperlink" Target="http://translate.googleusercontent.com/translate_c?hl=nl&amp;langpair=en%7Cnl&amp;u=http://en.wikipedia.org/wiki/Blagdon_Lake&amp;rurl=translate.google.nl&amp;usg=ALkJrhgb9ryw0FqznzHr3URgw14UVnvx6Q" TargetMode="External"/><Relationship Id="rId14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2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0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35" Type="http://schemas.openxmlformats.org/officeDocument/2006/relationships/hyperlink" Target="http://translate.googleusercontent.com/translate_c?hl=nl&amp;langpair=en%7Cnl&amp;u=http://en.wikipedia.org/wiki/Congresbury&amp;rurl=translate.google.nl&amp;usg=ALkJrhg_P_rbCTk6ksl9ahlAOtxOsyYzSw" TargetMode="External"/><Relationship Id="rId43" Type="http://schemas.openxmlformats.org/officeDocument/2006/relationships/hyperlink" Target="http://translate.googleusercontent.com/translate_c?hl=nl&amp;langpair=en%7Cnl&amp;u=http://en.wikipedia.org/wiki/North_Somerset&amp;rurl=translate.google.nl&amp;usg=ALkJrhiHAFQnyXXrMibDRo6MqcwJbh_ddg" TargetMode="External"/><Relationship Id="rId48" Type="http://schemas.openxmlformats.org/officeDocument/2006/relationships/hyperlink" Target="http://translate.googleusercontent.com/translate_c?hl=nl&amp;langpair=en%7Cnl&amp;u=http://en.wikipedia.org/wiki/Bath_and_North_East_Somerset&amp;rurl=translate.google.nl&amp;usg=ALkJrhjtt4nQL2QaKJOjYsTCAkkAudtjcA" TargetMode="External"/><Relationship Id="rId56" Type="http://schemas.openxmlformats.org/officeDocument/2006/relationships/hyperlink" Target="http://translate.googleusercontent.com/translate_c?hl=nl&amp;langpair=en%7Cnl&amp;u=http://en.wikipedia.org/w/index.php%3Ftitle%3DIwood%26action%3Dedit%26redlink%3D1&amp;rurl=translate.google.nl&amp;usg=ALkJrhg4UkD6DweYnYY8NNpZyrz7I3zs7A" TargetMode="External"/><Relationship Id="rId64" Type="http://schemas.openxmlformats.org/officeDocument/2006/relationships/hyperlink" Target="http://translate.googleusercontent.com/translate_c?hl=nl&amp;langpair=en%7Cnl&amp;u=http://en.wikipedia.org/wiki/Clevedon&amp;rurl=translate.google.nl&amp;usg=ALkJrhi_iYNKZVAXQy1l9yhhC0v7xVa_LQ" TargetMode="External"/><Relationship Id="rId69" Type="http://schemas.openxmlformats.org/officeDocument/2006/relationships/hyperlink" Target="http://translate.googleusercontent.com/translate_c?hl=nl&amp;langpair=en%7Cnl&amp;u=http://en.wikipedia.org/wiki/Clevedon&amp;rurl=translate.google.nl&amp;usg=ALkJrhi_iYNKZVAXQy1l9yhhC0v7xVa_LQ" TargetMode="External"/><Relationship Id="rId77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Blagdon&amp;rurl=translate.google.nl&amp;usg=ALkJrhgn9bNAiz3v5CJCRBXqV15_MLALeg" TargetMode="External"/><Relationship Id="rId72" Type="http://schemas.openxmlformats.org/officeDocument/2006/relationships/hyperlink" Target="http://translate.googleusercontent.com/translate_c?hl=nl&amp;langpair=en%7Cnl&amp;u=http://en.wikipedia.org/wiki/Avon_Wildlife_Trust&amp;rurl=translate.google.nl&amp;usg=ALkJrhgJXGLBfpj5GrAGChYNiy_DroShSQ" TargetMode="External"/><Relationship Id="rId80" Type="http://schemas.openxmlformats.org/officeDocument/2006/relationships/hyperlink" Target="http://translate.googleusercontent.com/translate_c?hl=nl&amp;langpair=en%7Cnl&amp;u=http://en.wikipedia.org/wiki/Congresbury_Yeo&amp;rurl=translate.google.nl&amp;usg=ALkJrhjN4SzqpYsvBrt7zQTir_Tng-uXIA" TargetMode="External"/><Relationship Id="rId85" Type="http://schemas.openxmlformats.org/officeDocument/2006/relationships/image" Target="media/image2.jpeg"/><Relationship Id="rId93" Type="http://schemas.openxmlformats.org/officeDocument/2006/relationships/header" Target="header1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Ubley&amp;rurl=translate.google.nl&amp;usg=ALkJrhi1UTOSwAbOTPiyCE1F5NC0i4yclA" TargetMode="External"/><Relationship Id="rId17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25" Type="http://schemas.openxmlformats.org/officeDocument/2006/relationships/hyperlink" Target="http://translate.googleusercontent.com/translate_c?hl=nl&amp;langpair=en%7Cnl&amp;u=http://en.wikipedia.org/wiki/Severn_Estuary&amp;rurl=translate.google.nl&amp;usg=ALkJrhhUp4TzsLU3lzkjlkrFXSXBNsx3pg" TargetMode="External"/><Relationship Id="rId33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6" Type="http://schemas.openxmlformats.org/officeDocument/2006/relationships/hyperlink" Target="http://translate.googleusercontent.com/translate_c?hl=nl&amp;langpair=en%7Cnl&amp;u=http://en.wikipedia.org/wiki/Bath_and_North_East_Somerset&amp;rurl=translate.google.nl&amp;usg=ALkJrhjtt4nQL2QaKJOjYsTCAkkAudtjcA" TargetMode="External"/><Relationship Id="rId59" Type="http://schemas.openxmlformats.org/officeDocument/2006/relationships/hyperlink" Target="http://translate.googleusercontent.com/translate_c?hl=nl&amp;langpair=en%7Cnl&amp;u=http://en.wikipedia.org/w/index.php%3Ftitle%3DIwood%26action%3Dedit%26redlink%3D1&amp;rurl=translate.google.nl&amp;usg=ALkJrhg4UkD6DweYnYY8NNpZyrz7I3zs7A" TargetMode="External"/><Relationship Id="rId67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2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41" Type="http://schemas.openxmlformats.org/officeDocument/2006/relationships/hyperlink" Target="http://translate.googleusercontent.com/translate_c?hl=nl&amp;langpair=en%7Cnl&amp;u=http://en.wikipedia.org/wiki/Congresbury&amp;rurl=translate.google.nl&amp;usg=ALkJrhg_P_rbCTk6ksl9ahlAOtxOsyYzSw" TargetMode="External"/><Relationship Id="rId54" Type="http://schemas.openxmlformats.org/officeDocument/2006/relationships/hyperlink" Target="http://translate.googleusercontent.com/translate_c?hl=nl&amp;langpair=en%7Cnl&amp;u=http://en.wikipedia.org/wiki/Blagdon&amp;rurl=translate.google.nl&amp;usg=ALkJrhgn9bNAiz3v5CJCRBXqV15_MLALeg" TargetMode="External"/><Relationship Id="rId62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70" Type="http://schemas.openxmlformats.org/officeDocument/2006/relationships/hyperlink" Target="http://translate.googleusercontent.com/translate_c?hl=nl&amp;langpair=en%7Cnl&amp;u=http://en.wikipedia.org/wiki/Kingston_Seymour&amp;rurl=translate.google.nl&amp;usg=ALkJrhh9HaKgWa_cQ3PHlsCrghR-xV0Nmw" TargetMode="External"/><Relationship Id="rId75" Type="http://schemas.openxmlformats.org/officeDocument/2006/relationships/hyperlink" Target="http://translate.googleusercontent.com/translate_c?hl=nl&amp;langpair=en%7Cnl&amp;u=http://en.wikipedia.org/wiki/Avon_Wildlife_Trust&amp;rurl=translate.google.nl&amp;usg=ALkJrhgJXGLBfpj5GrAGChYNiy_DroShSQ" TargetMode="External"/><Relationship Id="rId83" Type="http://schemas.openxmlformats.org/officeDocument/2006/relationships/hyperlink" Target="http://translate.googleusercontent.com/translate_c?hl=nl&amp;langpair=en%7Cnl&amp;u=http://en.wikipedia.org/wiki/Ramsar_Convention&amp;rurl=translate.google.nl&amp;usg=ALkJrhiX0YpzIed538YM7PNeonayTWMv2w" TargetMode="External"/><Relationship Id="rId88" Type="http://schemas.openxmlformats.org/officeDocument/2006/relationships/hyperlink" Target="http://translate.googleusercontent.com/translate_c?hl=nl&amp;langpair=en%7Cnl&amp;u=http://en.wikipedia.org/wiki/Wrington&amp;rurl=translate.google.nl&amp;usg=ALkJrhhdGszDv5FEvqrVX8W6ztIhAEXs3A" TargetMode="External"/><Relationship Id="rId91" Type="http://schemas.openxmlformats.org/officeDocument/2006/relationships/hyperlink" Target="http://translate.googleusercontent.com/translate_c?hl=nl&amp;langpair=en%7Cnl&amp;u=http://www.wmidb.org/index.html&amp;rurl=translate.google.nl&amp;usg=ALkJrhhet2-bKk5_ooFCPuW27Xm6vAuU9A" TargetMode="External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Ubley&amp;rurl=translate.google.nl&amp;usg=ALkJrhi1UTOSwAbOTPiyCE1F5NC0i4yclA" TargetMode="External"/><Relationship Id="rId2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8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49" Type="http://schemas.openxmlformats.org/officeDocument/2006/relationships/hyperlink" Target="http://translate.googleusercontent.com/translate_c?hl=nl&amp;langpair=en%7Cnl&amp;u=http://en.wikipedia.org/wiki/Ubley&amp;rurl=translate.google.nl&amp;usg=ALkJrhi1UTOSwAbOTPiyCE1F5NC0i4yclA" TargetMode="External"/><Relationship Id="rId57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1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2" Type="http://schemas.openxmlformats.org/officeDocument/2006/relationships/hyperlink" Target="http://translate.googleusercontent.com/translate_c?hl=nl&amp;langpair=en%7Cnl&amp;u=http://en.wikipedia.org/wiki/Ubley&amp;rurl=translate.google.nl&amp;usg=ALkJrhi1UTOSwAbOTPiyCE1F5NC0i4yclA" TargetMode="External"/><Relationship Id="rId60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65" Type="http://schemas.openxmlformats.org/officeDocument/2006/relationships/hyperlink" Target="http://translate.googleusercontent.com/translate_c?hl=nl&amp;langpair=en%7Cnl&amp;u=http://en.wikipedia.org/wiki/Kingston_Seymour&amp;rurl=translate.google.nl&amp;usg=ALkJrhh9HaKgWa_cQ3PHlsCrghR-xV0Nmw" TargetMode="External"/><Relationship Id="rId73" Type="http://schemas.openxmlformats.org/officeDocument/2006/relationships/hyperlink" Target="http://translate.googleusercontent.com/translate_c?hl=nl&amp;langpair=en%7Cnl&amp;u=http://en.wikipedia.org/wiki/Blake's_Pools&amp;rurl=translate.google.nl&amp;usg=ALkJrhjTiAiHZ_SrkrOMHcu7Bu6KKLk1fw" TargetMode="External"/><Relationship Id="rId78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81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86" Type="http://schemas.openxmlformats.org/officeDocument/2006/relationships/image" Target="media/image3.png"/><Relationship Id="rId9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Congresbury&amp;rurl=translate.google.nl&amp;usg=ALkJrhg_P_rbCTk6ksl9ahlAOtxOsyYzSw" TargetMode="External"/><Relationship Id="rId18" Type="http://schemas.openxmlformats.org/officeDocument/2006/relationships/hyperlink" Target="http://translate.googleusercontent.com/translate_c?hl=nl&amp;langpair=en%7Cnl&amp;u=http://en.wikipedia.org/wiki/Blagdon_Lake&amp;rurl=translate.google.nl&amp;usg=ALkJrhgb9ryw0FqznzHr3URgw14UVnvx6Q" TargetMode="External"/><Relationship Id="rId39" Type="http://schemas.openxmlformats.org/officeDocument/2006/relationships/hyperlink" Target="http://translate.googleusercontent.com/translate_c?hl=nl&amp;langpair=en%7Cnl&amp;u=http://en.wikipedia.org/wiki/Compton_Martin&amp;rurl=translate.google.nl&amp;usg=ALkJrhid9jceiHP-14qHpLoa0xzxo2kMl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3314</Words>
  <Characters>18232</Characters>
  <Application>Microsoft Office Word</Application>
  <DocSecurity>0</DocSecurity>
  <Lines>151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2010-08-25T11:33:00Z</dcterms:created>
  <dcterms:modified xsi:type="dcterms:W3CDTF">2010-09-01T12:11:00Z</dcterms:modified>
  <cp:category>2010</cp:category>
</cp:coreProperties>
</file>