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DD" w:rsidRPr="00CD45DD" w:rsidRDefault="00CD45DD" w:rsidP="00CD45DD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D45DD">
        <w:rPr>
          <w:rFonts w:ascii="Comic Sans MS" w:hAnsi="Comic Sans MS"/>
          <w:b/>
          <w:bCs/>
          <w:sz w:val="24"/>
          <w:szCs w:val="24"/>
          <w:lang w:val="en"/>
        </w:rPr>
        <w:t xml:space="preserve">Colne Water </w:t>
      </w:r>
    </w:p>
    <w:p w:rsidR="00CD45DD" w:rsidRPr="00726596" w:rsidRDefault="00CD45DD" w:rsidP="00726596">
      <w:pPr>
        <w:pStyle w:val="BusTic"/>
        <w:rPr>
          <w:szCs w:val="24"/>
        </w:rPr>
      </w:pPr>
      <w:r w:rsidRPr="00726596">
        <w:rPr>
          <w:iCs/>
          <w:vanish/>
          <w:szCs w:val="24"/>
        </w:rPr>
        <w:t>This article is about Colne Water in Lancashire.</w:t>
      </w:r>
      <w:r w:rsidRPr="00726596">
        <w:rPr>
          <w:bCs/>
          <w:vanish/>
          <w:szCs w:val="24"/>
        </w:rPr>
        <w:t>Colne Water</w:t>
      </w:r>
      <w:r w:rsidRPr="00726596">
        <w:rPr>
          <w:vanish/>
          <w:szCs w:val="24"/>
        </w:rPr>
        <w:t xml:space="preserve"> is a watercourse running through the </w:t>
      </w:r>
      <w:hyperlink r:id="rId8" w:tooltip="Lancashire" w:history="1">
        <w:r w:rsidRPr="00726596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726596">
        <w:rPr>
          <w:vanish/>
          <w:szCs w:val="24"/>
        </w:rPr>
        <w:t xml:space="preserve"> </w:t>
      </w:r>
      <w:hyperlink r:id="rId9" w:tooltip="Gemeente" w:history="1">
        <w:r w:rsidRPr="00726596">
          <w:rPr>
            <w:rStyle w:val="Hyperlink"/>
            <w:vanish/>
            <w:color w:val="auto"/>
            <w:szCs w:val="24"/>
            <w:u w:val="none"/>
          </w:rPr>
          <w:t>town</w:t>
        </w:r>
      </w:hyperlink>
      <w:r w:rsidRPr="00726596">
        <w:rPr>
          <w:vanish/>
          <w:szCs w:val="24"/>
        </w:rPr>
        <w:t xml:space="preserve"> of </w:t>
      </w:r>
      <w:hyperlink r:id="rId10" w:tooltip="Colne" w:history="1">
        <w:r w:rsidRPr="00726596">
          <w:rPr>
            <w:rStyle w:val="Hyperlink"/>
            <w:vanish/>
            <w:color w:val="auto"/>
            <w:szCs w:val="24"/>
            <w:u w:val="none"/>
          </w:rPr>
          <w:t>Colne</w:t>
        </w:r>
      </w:hyperlink>
      <w:r w:rsidRPr="00726596">
        <w:rPr>
          <w:vanish/>
          <w:szCs w:val="24"/>
        </w:rPr>
        <w:t xml:space="preserve"> .</w:t>
      </w:r>
      <w:r w:rsidRPr="00726596">
        <w:rPr>
          <w:bCs/>
          <w:szCs w:val="24"/>
        </w:rPr>
        <w:t>Colne Water</w:t>
      </w:r>
      <w:r w:rsidRPr="00726596">
        <w:rPr>
          <w:szCs w:val="24"/>
        </w:rPr>
        <w:t xml:space="preserve"> is een waterloop loopt via de </w:t>
      </w:r>
      <w:hyperlink r:id="rId11" w:tooltip="Lancashire" w:history="1">
        <w:proofErr w:type="spellStart"/>
        <w:r w:rsidRPr="00726596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726596">
        <w:rPr>
          <w:szCs w:val="24"/>
        </w:rPr>
        <w:t xml:space="preserve"> </w:t>
      </w:r>
      <w:hyperlink r:id="rId12" w:tooltip="Gemeente" w:history="1">
        <w:r w:rsidRPr="00726596">
          <w:rPr>
            <w:rStyle w:val="Hyperlink"/>
            <w:color w:val="auto"/>
            <w:szCs w:val="24"/>
            <w:u w:val="none"/>
          </w:rPr>
          <w:t>stad</w:t>
        </w:r>
      </w:hyperlink>
      <w:r w:rsidRPr="00726596">
        <w:rPr>
          <w:szCs w:val="24"/>
        </w:rPr>
        <w:t xml:space="preserve"> van </w:t>
      </w:r>
      <w:hyperlink r:id="rId13" w:tooltip="Colne" w:history="1">
        <w:r w:rsidRPr="00726596">
          <w:rPr>
            <w:rStyle w:val="Hyperlink"/>
            <w:color w:val="auto"/>
            <w:szCs w:val="24"/>
            <w:u w:val="none"/>
          </w:rPr>
          <w:t>Colne</w:t>
        </w:r>
      </w:hyperlink>
      <w:r w:rsidRPr="00726596">
        <w:rPr>
          <w:szCs w:val="24"/>
        </w:rPr>
        <w:t xml:space="preserve"> . </w:t>
      </w:r>
    </w:p>
    <w:p w:rsidR="00CD45DD" w:rsidRPr="00726596" w:rsidRDefault="00CD45DD" w:rsidP="00726596">
      <w:pPr>
        <w:pStyle w:val="BusTic"/>
        <w:rPr>
          <w:szCs w:val="24"/>
        </w:rPr>
      </w:pPr>
      <w:r w:rsidRPr="00726596">
        <w:rPr>
          <w:vanish/>
          <w:szCs w:val="24"/>
        </w:rPr>
        <w:t xml:space="preserve">Colne Water is formed at Covey Bridge near </w:t>
      </w:r>
      <w:hyperlink r:id="rId14" w:tooltip="Laneshaw Bridge" w:history="1">
        <w:r w:rsidRPr="00726596">
          <w:rPr>
            <w:rStyle w:val="Hyperlink"/>
            <w:vanish/>
            <w:color w:val="auto"/>
            <w:szCs w:val="24"/>
            <w:u w:val="none"/>
          </w:rPr>
          <w:t>Laneshaw Bridge</w:t>
        </w:r>
      </w:hyperlink>
      <w:r w:rsidRPr="00726596">
        <w:rPr>
          <w:vanish/>
          <w:szCs w:val="24"/>
        </w:rPr>
        <w:t xml:space="preserve"> by the </w:t>
      </w:r>
      <w:hyperlink r:id="rId15" w:tooltip="Samenvloeiing" w:history="1">
        <w:r w:rsidRPr="00726596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726596">
        <w:rPr>
          <w:vanish/>
          <w:szCs w:val="24"/>
        </w:rPr>
        <w:t xml:space="preserve"> of the </w:t>
      </w:r>
      <w:hyperlink r:id="rId16" w:tooltip="River Laneshaw" w:history="1">
        <w:r w:rsidRPr="00726596">
          <w:rPr>
            <w:rStyle w:val="Hyperlink"/>
            <w:vanish/>
            <w:color w:val="auto"/>
            <w:szCs w:val="24"/>
            <w:u w:val="none"/>
          </w:rPr>
          <w:t>River Laneshaw</w:t>
        </w:r>
      </w:hyperlink>
      <w:r w:rsidRPr="00726596">
        <w:rPr>
          <w:vanish/>
          <w:szCs w:val="24"/>
        </w:rPr>
        <w:t xml:space="preserve"> and </w:t>
      </w:r>
      <w:hyperlink r:id="rId17" w:tooltip="Wycoller Beck" w:history="1">
        <w:r w:rsidRPr="00726596">
          <w:rPr>
            <w:rStyle w:val="Hyperlink"/>
            <w:vanish/>
            <w:color w:val="auto"/>
            <w:szCs w:val="24"/>
            <w:u w:val="none"/>
          </w:rPr>
          <w:t>Wycoller Beck</w:t>
        </w:r>
      </w:hyperlink>
      <w:r w:rsidRPr="00726596">
        <w:rPr>
          <w:vanish/>
          <w:szCs w:val="24"/>
        </w:rPr>
        <w:t xml:space="preserve"> .</w:t>
      </w:r>
      <w:r w:rsidRPr="00726596">
        <w:rPr>
          <w:szCs w:val="24"/>
        </w:rPr>
        <w:t xml:space="preserve">Colne Water is gevormd bij </w:t>
      </w:r>
      <w:proofErr w:type="spellStart"/>
      <w:r w:rsidRPr="00726596">
        <w:rPr>
          <w:szCs w:val="24"/>
        </w:rPr>
        <w:t>Covey</w:t>
      </w:r>
      <w:proofErr w:type="spellEnd"/>
      <w:r w:rsidRPr="00726596">
        <w:rPr>
          <w:szCs w:val="24"/>
        </w:rPr>
        <w:t xml:space="preserve"> Bridge in de buurt </w:t>
      </w:r>
      <w:hyperlink r:id="rId18" w:tooltip="Laneshaw Bridge" w:history="1">
        <w:proofErr w:type="spellStart"/>
        <w:r w:rsidRPr="00726596">
          <w:rPr>
            <w:rStyle w:val="Hyperlink"/>
            <w:color w:val="auto"/>
            <w:szCs w:val="24"/>
            <w:u w:val="none"/>
          </w:rPr>
          <w:t>Laneshaw</w:t>
        </w:r>
        <w:proofErr w:type="spellEnd"/>
        <w:r w:rsidRPr="00726596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726596">
        <w:rPr>
          <w:szCs w:val="24"/>
        </w:rPr>
        <w:t xml:space="preserve"> door de </w:t>
      </w:r>
      <w:hyperlink r:id="rId19" w:tooltip="Samenvloeiing" w:history="1">
        <w:r w:rsidRPr="00726596">
          <w:rPr>
            <w:rStyle w:val="Hyperlink"/>
            <w:color w:val="auto"/>
            <w:szCs w:val="24"/>
            <w:u w:val="none"/>
          </w:rPr>
          <w:t>samenvloeiing</w:t>
        </w:r>
      </w:hyperlink>
      <w:r w:rsidRPr="00726596">
        <w:rPr>
          <w:szCs w:val="24"/>
        </w:rPr>
        <w:t xml:space="preserve"> van de </w:t>
      </w:r>
      <w:hyperlink r:id="rId20" w:tooltip="River Laneshaw" w:history="1">
        <w:r w:rsidRPr="00726596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726596">
          <w:rPr>
            <w:rStyle w:val="Hyperlink"/>
            <w:color w:val="auto"/>
            <w:szCs w:val="24"/>
            <w:u w:val="none"/>
          </w:rPr>
          <w:t>Laneshaw</w:t>
        </w:r>
        <w:proofErr w:type="spellEnd"/>
      </w:hyperlink>
      <w:r w:rsidRPr="00726596">
        <w:rPr>
          <w:szCs w:val="24"/>
        </w:rPr>
        <w:t xml:space="preserve"> en </w:t>
      </w:r>
      <w:hyperlink r:id="rId21" w:tooltip="Wycoller Beck" w:history="1">
        <w:proofErr w:type="spellStart"/>
        <w:r w:rsidRPr="00726596">
          <w:rPr>
            <w:rStyle w:val="Hyperlink"/>
            <w:color w:val="auto"/>
            <w:szCs w:val="24"/>
            <w:u w:val="none"/>
          </w:rPr>
          <w:t>Wycoller</w:t>
        </w:r>
        <w:proofErr w:type="spellEnd"/>
        <w:r w:rsidRPr="00726596">
          <w:rPr>
            <w:rStyle w:val="Hyperlink"/>
            <w:color w:val="auto"/>
            <w:szCs w:val="24"/>
            <w:u w:val="none"/>
          </w:rPr>
          <w:t xml:space="preserve"> Beck</w:t>
        </w:r>
      </w:hyperlink>
      <w:r w:rsidRPr="00726596">
        <w:rPr>
          <w:szCs w:val="24"/>
        </w:rPr>
        <w:t xml:space="preserve"> . </w:t>
      </w:r>
    </w:p>
    <w:p w:rsidR="00CD45DD" w:rsidRPr="00726596" w:rsidRDefault="00CD45DD" w:rsidP="00726596">
      <w:pPr>
        <w:pStyle w:val="BusTic"/>
        <w:rPr>
          <w:szCs w:val="24"/>
        </w:rPr>
      </w:pPr>
      <w:r w:rsidRPr="00726596">
        <w:rPr>
          <w:vanish/>
          <w:szCs w:val="24"/>
        </w:rPr>
        <w:t xml:space="preserve">From there, the </w:t>
      </w:r>
      <w:hyperlink r:id="rId22" w:tooltip="Rivier" w:history="1">
        <w:r w:rsidRPr="00726596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726596">
        <w:rPr>
          <w:vanish/>
          <w:szCs w:val="24"/>
        </w:rPr>
        <w:t xml:space="preserve"> runs in a westerly direction, collecting </w:t>
      </w:r>
      <w:hyperlink r:id="rId23" w:tooltip="Trawden" w:history="1">
        <w:r w:rsidRPr="00726596">
          <w:rPr>
            <w:rStyle w:val="Hyperlink"/>
            <w:vanish/>
            <w:color w:val="auto"/>
            <w:szCs w:val="24"/>
            <w:u w:val="none"/>
          </w:rPr>
          <w:t>Trawden</w:t>
        </w:r>
      </w:hyperlink>
      <w:r w:rsidRPr="00726596">
        <w:rPr>
          <w:vanish/>
          <w:szCs w:val="24"/>
        </w:rPr>
        <w:t xml:space="preserve"> Brook at </w:t>
      </w:r>
      <w:hyperlink r:id="rId24" w:tooltip="Cottontree en Winewall, Lancashire" w:history="1">
        <w:r w:rsidRPr="00726596">
          <w:rPr>
            <w:rStyle w:val="Hyperlink"/>
            <w:vanish/>
            <w:color w:val="auto"/>
            <w:szCs w:val="24"/>
            <w:u w:val="none"/>
          </w:rPr>
          <w:t>Cottontree</w:t>
        </w:r>
      </w:hyperlink>
      <w:r w:rsidRPr="00726596">
        <w:rPr>
          <w:vanish/>
          <w:szCs w:val="24"/>
        </w:rPr>
        <w:t xml:space="preserve"> , to join </w:t>
      </w:r>
      <w:hyperlink r:id="rId25" w:tooltip="Pendle Water" w:history="1">
        <w:r w:rsidRPr="00726596">
          <w:rPr>
            <w:rStyle w:val="Hyperlink"/>
            <w:vanish/>
            <w:color w:val="auto"/>
            <w:szCs w:val="24"/>
            <w:u w:val="none"/>
          </w:rPr>
          <w:t>Pendle Water</w:t>
        </w:r>
      </w:hyperlink>
      <w:r w:rsidRPr="00726596">
        <w:rPr>
          <w:vanish/>
          <w:szCs w:val="24"/>
        </w:rPr>
        <w:t xml:space="preserve"> at Lowerford, adjacent to the </w:t>
      </w:r>
      <w:hyperlink r:id="rId26" w:tooltip="M65 snelweg" w:history="1">
        <w:r w:rsidRPr="00726596">
          <w:rPr>
            <w:rStyle w:val="Hyperlink"/>
            <w:vanish/>
            <w:color w:val="auto"/>
            <w:szCs w:val="24"/>
            <w:u w:val="none"/>
          </w:rPr>
          <w:t>M65 motorway</w:t>
        </w:r>
      </w:hyperlink>
      <w:r w:rsidRPr="00726596">
        <w:rPr>
          <w:vanish/>
          <w:szCs w:val="24"/>
        </w:rPr>
        <w:t xml:space="preserve"> .</w:t>
      </w:r>
      <w:r w:rsidRPr="00726596">
        <w:rPr>
          <w:szCs w:val="24"/>
        </w:rPr>
        <w:t xml:space="preserve">Vanaf daar wordt de </w:t>
      </w:r>
      <w:hyperlink r:id="rId27" w:tooltip="Rivier" w:history="1">
        <w:r w:rsidRPr="00726596">
          <w:rPr>
            <w:rStyle w:val="Hyperlink"/>
            <w:color w:val="auto"/>
            <w:szCs w:val="24"/>
            <w:u w:val="none"/>
          </w:rPr>
          <w:t>rivier</w:t>
        </w:r>
      </w:hyperlink>
      <w:r w:rsidRPr="00726596">
        <w:rPr>
          <w:szCs w:val="24"/>
        </w:rPr>
        <w:t xml:space="preserve"> loopt in westelijke richting, het verzamelen van </w:t>
      </w:r>
      <w:hyperlink r:id="rId28" w:tooltip="Trawden" w:history="1">
        <w:proofErr w:type="spellStart"/>
        <w:r w:rsidRPr="00726596">
          <w:rPr>
            <w:rStyle w:val="Hyperlink"/>
            <w:color w:val="auto"/>
            <w:szCs w:val="24"/>
            <w:u w:val="none"/>
          </w:rPr>
          <w:t>Trawden</w:t>
        </w:r>
        <w:proofErr w:type="spellEnd"/>
      </w:hyperlink>
      <w:r w:rsidRPr="00726596">
        <w:rPr>
          <w:szCs w:val="24"/>
        </w:rPr>
        <w:t xml:space="preserve"> Brook op </w:t>
      </w:r>
      <w:hyperlink r:id="rId29" w:tooltip="Cottontree en Winewall, Lancashire" w:history="1">
        <w:proofErr w:type="spellStart"/>
        <w:r w:rsidRPr="00726596">
          <w:rPr>
            <w:rStyle w:val="Hyperlink"/>
            <w:color w:val="auto"/>
            <w:szCs w:val="24"/>
            <w:u w:val="none"/>
          </w:rPr>
          <w:t>Cottontree</w:t>
        </w:r>
        <w:proofErr w:type="spellEnd"/>
      </w:hyperlink>
      <w:r w:rsidRPr="00726596">
        <w:rPr>
          <w:szCs w:val="24"/>
        </w:rPr>
        <w:t xml:space="preserve"> op, </w:t>
      </w:r>
      <w:proofErr w:type="spellStart"/>
      <w:r w:rsidRPr="00726596">
        <w:rPr>
          <w:szCs w:val="24"/>
        </w:rPr>
        <w:t>join</w:t>
      </w:r>
      <w:proofErr w:type="spellEnd"/>
      <w:r w:rsidRPr="00726596">
        <w:rPr>
          <w:szCs w:val="24"/>
        </w:rPr>
        <w:t xml:space="preserve"> </w:t>
      </w:r>
      <w:hyperlink r:id="rId30" w:tooltip="Pendle Water" w:history="1">
        <w:proofErr w:type="spellStart"/>
        <w:r w:rsidRPr="00726596">
          <w:rPr>
            <w:rStyle w:val="Hyperlink"/>
            <w:color w:val="auto"/>
            <w:szCs w:val="24"/>
            <w:u w:val="none"/>
          </w:rPr>
          <w:t>Pendle</w:t>
        </w:r>
        <w:proofErr w:type="spellEnd"/>
        <w:r w:rsidRPr="00726596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726596">
        <w:rPr>
          <w:szCs w:val="24"/>
        </w:rPr>
        <w:t xml:space="preserve"> op </w:t>
      </w:r>
      <w:proofErr w:type="spellStart"/>
      <w:r w:rsidRPr="00726596">
        <w:rPr>
          <w:szCs w:val="24"/>
        </w:rPr>
        <w:t>Lowerford</w:t>
      </w:r>
      <w:proofErr w:type="spellEnd"/>
      <w:r w:rsidRPr="00726596">
        <w:rPr>
          <w:szCs w:val="24"/>
        </w:rPr>
        <w:t xml:space="preserve">, grenzend aan de </w:t>
      </w:r>
      <w:hyperlink r:id="rId31" w:tooltip="M65 snelweg" w:history="1">
        <w:r w:rsidRPr="00726596">
          <w:rPr>
            <w:rStyle w:val="Hyperlink"/>
            <w:color w:val="auto"/>
            <w:szCs w:val="24"/>
            <w:u w:val="none"/>
          </w:rPr>
          <w:t>snelweg M65</w:t>
        </w:r>
      </w:hyperlink>
      <w:bookmarkStart w:id="0" w:name="_GoBack"/>
      <w:bookmarkEnd w:id="0"/>
      <w:r w:rsidRPr="00726596">
        <w:rPr>
          <w:szCs w:val="24"/>
        </w:rPr>
        <w:t xml:space="preserve">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7D" w:rsidRDefault="00C1327D" w:rsidP="00A64884">
      <w:r>
        <w:separator/>
      </w:r>
    </w:p>
  </w:endnote>
  <w:endnote w:type="continuationSeparator" w:id="0">
    <w:p w:rsidR="00C1327D" w:rsidRDefault="00C132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327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2659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7D" w:rsidRDefault="00C1327D" w:rsidP="00A64884">
      <w:r>
        <w:separator/>
      </w:r>
    </w:p>
  </w:footnote>
  <w:footnote w:type="continuationSeparator" w:id="0">
    <w:p w:rsidR="00C1327D" w:rsidRDefault="00C132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32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4DCF1FB" wp14:editId="5B3C169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596">
      <w:rPr>
        <w:rFonts w:asciiTheme="majorHAnsi" w:hAnsiTheme="majorHAnsi"/>
        <w:b/>
        <w:sz w:val="24"/>
        <w:szCs w:val="24"/>
      </w:rPr>
      <w:t xml:space="preserve">De Colne Water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1327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132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26596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27D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D45DD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1135C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02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3" Type="http://schemas.openxmlformats.org/officeDocument/2006/relationships/hyperlink" Target="http://translate.googleusercontent.com/translate_c?hl=nl&amp;langpair=en%7Cnl&amp;u=http://en.wikipedia.org/wiki/Colne&amp;rurl=translate.google.nl&amp;usg=ALkJrhh-TK8ors9i42W3q-J8zqFqlKMp3g" TargetMode="External"/><Relationship Id="rId18" Type="http://schemas.openxmlformats.org/officeDocument/2006/relationships/hyperlink" Target="http://translate.googleusercontent.com/translate_c?hl=nl&amp;langpair=en%7Cnl&amp;u=http://en.wikipedia.org/wiki/Laneshaw_Bridge&amp;rurl=translate.google.nl&amp;usg=ALkJrhi5Ov5Toj64_gi1PitxpODGZ2XRoA" TargetMode="External"/><Relationship Id="rId26" Type="http://schemas.openxmlformats.org/officeDocument/2006/relationships/hyperlink" Target="http://translate.googleusercontent.com/translate_c?hl=nl&amp;langpair=en%7Cnl&amp;u=http://en.wikipedia.org/wiki/M65_motorway&amp;rurl=translate.google.nl&amp;usg=ALkJrhjdZSlrG9prV1Ea5MUFxo1wPNn5t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Wycoller_Beck&amp;rurl=translate.google.nl&amp;usg=ALkJrhjtQ4Z1pwgBdGwwJvXL6hQNn39VAQ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17" Type="http://schemas.openxmlformats.org/officeDocument/2006/relationships/hyperlink" Target="http://translate.googleusercontent.com/translate_c?hl=nl&amp;langpair=en%7Cnl&amp;u=http://en.wikipedia.org/wiki/Wycoller_Beck&amp;rurl=translate.google.nl&amp;usg=ALkJrhjtQ4Z1pwgBdGwwJvXL6hQNn39VAQ" TargetMode="External"/><Relationship Id="rId25" Type="http://schemas.openxmlformats.org/officeDocument/2006/relationships/hyperlink" Target="http://translate.googleusercontent.com/translate_c?hl=nl&amp;langpair=en%7Cnl&amp;u=http://en.wikipedia.org/wiki/Pendle_Water&amp;rurl=translate.google.nl&amp;usg=ALkJrhhUrXGrSjBEeNA86g-zaau7xAJLzQ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Laneshaw&amp;rurl=translate.google.nl&amp;usg=ALkJrhgGPVqoJt16EKaaRc4BbyfjcqU0ag" TargetMode="External"/><Relationship Id="rId20" Type="http://schemas.openxmlformats.org/officeDocument/2006/relationships/hyperlink" Target="http://translate.googleusercontent.com/translate_c?hl=nl&amp;langpair=en%7Cnl&amp;u=http://en.wikipedia.org/wiki/River_Laneshaw&amp;rurl=translate.google.nl&amp;usg=ALkJrhgGPVqoJt16EKaaRc4BbyfjcqU0ag" TargetMode="External"/><Relationship Id="rId29" Type="http://schemas.openxmlformats.org/officeDocument/2006/relationships/hyperlink" Target="http://translate.googleusercontent.com/translate_c?hl=nl&amp;langpair=en%7Cnl&amp;u=http://en.wikipedia.org/wiki/Cottontree_and_Winewall,_Lancashire&amp;rurl=translate.google.nl&amp;usg=ALkJrhj8zRAKBQAn_6aKMTs97g9X4d3Qz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4" Type="http://schemas.openxmlformats.org/officeDocument/2006/relationships/hyperlink" Target="http://translate.googleusercontent.com/translate_c?hl=nl&amp;langpair=en%7Cnl&amp;u=http://en.wikipedia.org/wiki/Cottontree_and_Winewall,_Lancashire&amp;rurl=translate.google.nl&amp;usg=ALkJrhj8zRAKBQAn_6aKMTs97g9X4d3QzQ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23" Type="http://schemas.openxmlformats.org/officeDocument/2006/relationships/hyperlink" Target="http://translate.googleusercontent.com/translate_c?hl=nl&amp;langpair=en%7Cnl&amp;u=http://en.wikipedia.org/wiki/Trawden&amp;rurl=translate.google.nl&amp;usg=ALkJrhjv7kYALwT2SS2ckfQ-7ya3IFRfzQ" TargetMode="External"/><Relationship Id="rId28" Type="http://schemas.openxmlformats.org/officeDocument/2006/relationships/hyperlink" Target="http://translate.googleusercontent.com/translate_c?hl=nl&amp;langpair=en%7Cnl&amp;u=http://en.wikipedia.org/wiki/Trawden&amp;rurl=translate.google.nl&amp;usg=ALkJrhjv7kYALwT2SS2ckfQ-7ya3IFRfzQ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Colne&amp;rurl=translate.google.nl&amp;usg=ALkJrhh-TK8ors9i42W3q-J8zqFqlKMp3g" TargetMode="External"/><Relationship Id="rId19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31" Type="http://schemas.openxmlformats.org/officeDocument/2006/relationships/hyperlink" Target="http://translate.googleusercontent.com/translate_c?hl=nl&amp;langpair=en%7Cnl&amp;u=http://en.wikipedia.org/wiki/M65_motorway&amp;rurl=translate.google.nl&amp;usg=ALkJrhjdZSlrG9prV1Ea5MUFxo1wPNn5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Town&amp;rurl=translate.google.nl&amp;usg=ALkJrhi7pcXNz2X8R74vnv-WbWYgvDc01A" TargetMode="External"/><Relationship Id="rId14" Type="http://schemas.openxmlformats.org/officeDocument/2006/relationships/hyperlink" Target="http://translate.googleusercontent.com/translate_c?hl=nl&amp;langpair=en%7Cnl&amp;u=http://en.wikipedia.org/wiki/Laneshaw_Bridge&amp;rurl=translate.google.nl&amp;usg=ALkJrhi5Ov5Toj64_gi1PitxpODGZ2XRoA" TargetMode="External"/><Relationship Id="rId2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7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30" Type="http://schemas.openxmlformats.org/officeDocument/2006/relationships/hyperlink" Target="http://translate.googleusercontent.com/translate_c?hl=nl&amp;langpair=en%7Cnl&amp;u=http://en.wikipedia.org/wiki/Pendle_Water&amp;rurl=translate.google.nl&amp;usg=ALkJrhhUrXGrSjBEeNA86g-zaau7xAJLzQ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2010-08-25T09:55:00Z</dcterms:created>
  <dcterms:modified xsi:type="dcterms:W3CDTF">2010-09-01T12:06:00Z</dcterms:modified>
  <cp:category>2010</cp:category>
</cp:coreProperties>
</file>