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28" w:rsidRPr="008B6428" w:rsidRDefault="00D55E2E" w:rsidP="008B6428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8B642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7CD6B1" wp14:editId="4C44FD78">
            <wp:simplePos x="0" y="0"/>
            <wp:positionH relativeFrom="column">
              <wp:posOffset>4495165</wp:posOffset>
            </wp:positionH>
            <wp:positionV relativeFrom="paragraph">
              <wp:posOffset>63500</wp:posOffset>
            </wp:positionV>
            <wp:extent cx="1900555" cy="1431290"/>
            <wp:effectExtent l="0" t="0" r="4445" b="0"/>
            <wp:wrapSquare wrapText="bothSides"/>
            <wp:docPr id="2" name="Afbeelding 2" descr="http://upload.wikimedia.org/wikipedia/commons/thumb/7/7e/Bulbourne_River_Boxmoor.jpg/200px-Bulbourne_River_Boxm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7/7e/Bulbourne_River_Boxmoor.jpg/200px-Bulbourne_River_Boxmoo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6428" w:rsidRPr="008B6428">
        <w:rPr>
          <w:rFonts w:ascii="Comic Sans MS" w:hAnsi="Comic Sans MS"/>
          <w:b/>
          <w:bCs/>
          <w:sz w:val="24"/>
          <w:szCs w:val="24"/>
          <w:lang w:val="en"/>
        </w:rPr>
        <w:t xml:space="preserve">River Bulbourne </w:t>
      </w:r>
    </w:p>
    <w:p w:rsidR="00D55E2E" w:rsidRPr="00D55E2E" w:rsidRDefault="008B6428" w:rsidP="00D55E2E">
      <w:pPr>
        <w:pStyle w:val="BusTic"/>
        <w:rPr>
          <w:szCs w:val="24"/>
        </w:rPr>
      </w:pPr>
      <w:r w:rsidRPr="00D55E2E">
        <w:rPr>
          <w:vanish/>
          <w:szCs w:val="24"/>
          <w:lang w:val="en"/>
        </w:rPr>
        <w:t xml:space="preserve">The </w:t>
      </w:r>
      <w:r w:rsidRPr="00D55E2E">
        <w:rPr>
          <w:bCs/>
          <w:vanish/>
          <w:szCs w:val="24"/>
          <w:lang w:val="en"/>
        </w:rPr>
        <w:t>River Bulbourne</w:t>
      </w:r>
      <w:r w:rsidRPr="00D55E2E">
        <w:rPr>
          <w:vanish/>
          <w:szCs w:val="24"/>
          <w:lang w:val="en"/>
        </w:rPr>
        <w:t xml:space="preserve"> is a river in </w:t>
      </w:r>
      <w:hyperlink r:id="rId10" w:tooltip="Hertfordshire" w:history="1">
        <w:r w:rsidRPr="00D55E2E">
          <w:rPr>
            <w:rStyle w:val="Hyperlink"/>
            <w:vanish/>
            <w:color w:val="auto"/>
            <w:szCs w:val="24"/>
            <w:u w:val="none"/>
          </w:rPr>
          <w:t>Hertfordshire</w:t>
        </w:r>
      </w:hyperlink>
      <w:r w:rsidRPr="00D55E2E">
        <w:rPr>
          <w:vanish/>
          <w:szCs w:val="24"/>
        </w:rPr>
        <w:t xml:space="preserve"> , </w:t>
      </w:r>
      <w:hyperlink r:id="rId11" w:tooltip="Engeland" w:history="1">
        <w:r w:rsidRPr="00D55E2E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D55E2E">
        <w:rPr>
          <w:vanish/>
          <w:szCs w:val="24"/>
        </w:rPr>
        <w:t xml:space="preserve"> .</w:t>
      </w:r>
      <w:r w:rsidRPr="00D55E2E">
        <w:rPr>
          <w:szCs w:val="24"/>
        </w:rPr>
        <w:t xml:space="preserve">De </w:t>
      </w:r>
      <w:r w:rsidRPr="00D55E2E">
        <w:rPr>
          <w:bCs/>
          <w:szCs w:val="24"/>
        </w:rPr>
        <w:t>rivier Bulbourne</w:t>
      </w:r>
      <w:r w:rsidRPr="00D55E2E">
        <w:rPr>
          <w:szCs w:val="24"/>
        </w:rPr>
        <w:t xml:space="preserve"> is een rivier in </w:t>
      </w:r>
      <w:hyperlink r:id="rId12" w:tooltip="Hertfordshire" w:history="1">
        <w:proofErr w:type="spellStart"/>
        <w:r w:rsidRPr="00D55E2E">
          <w:rPr>
            <w:rStyle w:val="Hyperlink"/>
            <w:color w:val="auto"/>
            <w:szCs w:val="24"/>
            <w:u w:val="none"/>
          </w:rPr>
          <w:t>Hertfordshire</w:t>
        </w:r>
        <w:proofErr w:type="spellEnd"/>
      </w:hyperlink>
      <w:r w:rsidRPr="00D55E2E">
        <w:rPr>
          <w:szCs w:val="24"/>
        </w:rPr>
        <w:t xml:space="preserve"> , </w:t>
      </w:r>
      <w:hyperlink r:id="rId13" w:tooltip="Engeland" w:history="1">
        <w:r w:rsidRPr="00D55E2E">
          <w:rPr>
            <w:rStyle w:val="Hyperlink"/>
            <w:color w:val="auto"/>
            <w:szCs w:val="24"/>
            <w:u w:val="none"/>
          </w:rPr>
          <w:t>Engeland</w:t>
        </w:r>
      </w:hyperlink>
      <w:r w:rsidRPr="00D55E2E">
        <w:rPr>
          <w:szCs w:val="24"/>
        </w:rPr>
        <w:t xml:space="preserve"> . </w:t>
      </w:r>
      <w:r w:rsidRPr="00D55E2E">
        <w:rPr>
          <w:vanish/>
          <w:szCs w:val="24"/>
        </w:rPr>
        <w:t xml:space="preserve">It runs from Dudswell in </w:t>
      </w:r>
      <w:hyperlink r:id="rId14" w:tooltip="Northchurch" w:history="1">
        <w:r w:rsidRPr="00D55E2E">
          <w:rPr>
            <w:rStyle w:val="Hyperlink"/>
            <w:vanish/>
            <w:color w:val="auto"/>
            <w:szCs w:val="24"/>
            <w:u w:val="none"/>
          </w:rPr>
          <w:t>Northchurch</w:t>
        </w:r>
      </w:hyperlink>
      <w:r w:rsidRPr="00D55E2E">
        <w:rPr>
          <w:vanish/>
          <w:szCs w:val="24"/>
        </w:rPr>
        <w:t xml:space="preserve"> , </w:t>
      </w:r>
      <w:hyperlink r:id="rId15" w:anchor="cite_note-0" w:history="1">
        <w:r w:rsidRPr="00D55E2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D55E2E">
        <w:rPr>
          <w:vanish/>
          <w:szCs w:val="24"/>
        </w:rPr>
        <w:t xml:space="preserve"> through </w:t>
      </w:r>
      <w:hyperlink r:id="rId16" w:tooltip="Berkhamsted" w:history="1">
        <w:r w:rsidRPr="00D55E2E">
          <w:rPr>
            <w:rStyle w:val="Hyperlink"/>
            <w:vanish/>
            <w:color w:val="auto"/>
            <w:szCs w:val="24"/>
            <w:u w:val="none"/>
          </w:rPr>
          <w:t>Berkhamsted</w:t>
        </w:r>
      </w:hyperlink>
      <w:r w:rsidRPr="00D55E2E">
        <w:rPr>
          <w:vanish/>
          <w:szCs w:val="24"/>
        </w:rPr>
        <w:t xml:space="preserve"> , </w:t>
      </w:r>
      <w:hyperlink r:id="rId17" w:tooltip="Bourne End, Hertfordshire" w:history="1">
        <w:r w:rsidRPr="00D55E2E">
          <w:rPr>
            <w:rStyle w:val="Hyperlink"/>
            <w:vanish/>
            <w:color w:val="auto"/>
            <w:szCs w:val="24"/>
            <w:u w:val="none"/>
          </w:rPr>
          <w:t>Bourne End</w:t>
        </w:r>
      </w:hyperlink>
      <w:r w:rsidRPr="00D55E2E">
        <w:rPr>
          <w:vanish/>
          <w:szCs w:val="24"/>
        </w:rPr>
        <w:t xml:space="preserve"> and </w:t>
      </w:r>
      <w:hyperlink r:id="rId18" w:tooltip="Boxmoor" w:history="1">
        <w:r w:rsidRPr="00D55E2E">
          <w:rPr>
            <w:rStyle w:val="Hyperlink"/>
            <w:vanish/>
            <w:color w:val="auto"/>
            <w:szCs w:val="24"/>
            <w:u w:val="none"/>
          </w:rPr>
          <w:t>Boxmoor</w:t>
        </w:r>
      </w:hyperlink>
      <w:r w:rsidRPr="00D55E2E">
        <w:rPr>
          <w:vanish/>
          <w:szCs w:val="24"/>
        </w:rPr>
        <w:t xml:space="preserve"> to where it joins the </w:t>
      </w:r>
      <w:hyperlink r:id="rId19" w:tooltip="River Gade" w:history="1">
        <w:r w:rsidRPr="00D55E2E">
          <w:rPr>
            <w:rStyle w:val="Hyperlink"/>
            <w:vanish/>
            <w:color w:val="auto"/>
            <w:szCs w:val="24"/>
            <w:u w:val="none"/>
          </w:rPr>
          <w:t>River Gade</w:t>
        </w:r>
      </w:hyperlink>
      <w:r w:rsidRPr="00D55E2E">
        <w:rPr>
          <w:vanish/>
          <w:szCs w:val="24"/>
        </w:rPr>
        <w:t xml:space="preserve"> at Two Waters in </w:t>
      </w:r>
      <w:hyperlink r:id="rId20" w:tooltip="Apsley" w:history="1">
        <w:r w:rsidRPr="00D55E2E">
          <w:rPr>
            <w:rStyle w:val="Hyperlink"/>
            <w:vanish/>
            <w:color w:val="auto"/>
            <w:szCs w:val="24"/>
            <w:u w:val="none"/>
          </w:rPr>
          <w:t>Apsley</w:t>
        </w:r>
      </w:hyperlink>
      <w:r w:rsidRPr="00D55E2E">
        <w:rPr>
          <w:vanish/>
          <w:szCs w:val="24"/>
        </w:rPr>
        <w:t xml:space="preserve"> near </w:t>
      </w:r>
      <w:hyperlink r:id="rId21" w:tooltip="Hemel Hempstead" w:history="1">
        <w:r w:rsidRPr="00D55E2E">
          <w:rPr>
            <w:rStyle w:val="Hyperlink"/>
            <w:vanish/>
            <w:color w:val="auto"/>
            <w:szCs w:val="24"/>
            <w:u w:val="none"/>
          </w:rPr>
          <w:t>Hemel Hempstead</w:t>
        </w:r>
      </w:hyperlink>
      <w:r w:rsidRPr="00D55E2E">
        <w:rPr>
          <w:vanish/>
          <w:szCs w:val="24"/>
        </w:rPr>
        <w:t xml:space="preserve"> . </w:t>
      </w:r>
      <w:hyperlink r:id="rId22" w:anchor="cite_note-1" w:history="1">
        <w:r w:rsidRPr="00D55E2E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D55E2E">
        <w:rPr>
          <w:vanish/>
          <w:szCs w:val="24"/>
        </w:rPr>
        <w:t xml:space="preserve"> The total length of the river is 11 </w:t>
      </w:r>
      <w:hyperlink r:id="rId23" w:tooltip="Km" w:history="1">
        <w:r w:rsidRPr="00D55E2E">
          <w:rPr>
            <w:rStyle w:val="Hyperlink"/>
            <w:vanish/>
            <w:color w:val="auto"/>
            <w:szCs w:val="24"/>
            <w:u w:val="none"/>
          </w:rPr>
          <w:t>Km</w:t>
        </w:r>
      </w:hyperlink>
      <w:r w:rsidRPr="00D55E2E">
        <w:rPr>
          <w:vanish/>
          <w:szCs w:val="24"/>
        </w:rPr>
        <w:t xml:space="preserve"> .</w:t>
      </w:r>
      <w:r w:rsidRPr="00D55E2E">
        <w:rPr>
          <w:szCs w:val="24"/>
        </w:rPr>
        <w:t xml:space="preserve"> </w:t>
      </w:r>
    </w:p>
    <w:p w:rsidR="00D55E2E" w:rsidRDefault="008B6428" w:rsidP="00D55E2E">
      <w:pPr>
        <w:pStyle w:val="BusTic"/>
        <w:rPr>
          <w:szCs w:val="24"/>
        </w:rPr>
      </w:pPr>
      <w:r w:rsidRPr="00D55E2E">
        <w:rPr>
          <w:szCs w:val="24"/>
        </w:rPr>
        <w:t xml:space="preserve">Het loopt van </w:t>
      </w:r>
      <w:proofErr w:type="spellStart"/>
      <w:r w:rsidRPr="00D55E2E">
        <w:rPr>
          <w:szCs w:val="24"/>
        </w:rPr>
        <w:t>Dudswell</w:t>
      </w:r>
      <w:proofErr w:type="spellEnd"/>
      <w:r w:rsidRPr="00D55E2E">
        <w:rPr>
          <w:szCs w:val="24"/>
        </w:rPr>
        <w:t xml:space="preserve"> in </w:t>
      </w:r>
      <w:hyperlink r:id="rId24" w:tooltip="Northchurch" w:history="1">
        <w:proofErr w:type="spellStart"/>
        <w:r w:rsidRPr="00D55E2E">
          <w:rPr>
            <w:rStyle w:val="Hyperlink"/>
            <w:color w:val="auto"/>
            <w:szCs w:val="24"/>
            <w:u w:val="none"/>
          </w:rPr>
          <w:t>Northchurch</w:t>
        </w:r>
        <w:proofErr w:type="spellEnd"/>
      </w:hyperlink>
      <w:r w:rsidRPr="00D55E2E">
        <w:rPr>
          <w:szCs w:val="24"/>
        </w:rPr>
        <w:t xml:space="preserve">, door middel van </w:t>
      </w:r>
      <w:hyperlink r:id="rId25" w:tooltip="Berkhamsted" w:history="1">
        <w:proofErr w:type="spellStart"/>
        <w:r w:rsidRPr="00D55E2E">
          <w:rPr>
            <w:rStyle w:val="Hyperlink"/>
            <w:color w:val="auto"/>
            <w:szCs w:val="24"/>
            <w:u w:val="none"/>
          </w:rPr>
          <w:t>Berkhamsted</w:t>
        </w:r>
        <w:proofErr w:type="spellEnd"/>
      </w:hyperlink>
      <w:r w:rsidRPr="00D55E2E">
        <w:rPr>
          <w:szCs w:val="24"/>
        </w:rPr>
        <w:t xml:space="preserve">, </w:t>
      </w:r>
      <w:hyperlink r:id="rId26" w:tooltip="Bourne End, Hertfordshire" w:history="1">
        <w:r w:rsidRPr="00D55E2E">
          <w:rPr>
            <w:rStyle w:val="Hyperlink"/>
            <w:color w:val="auto"/>
            <w:szCs w:val="24"/>
            <w:u w:val="none"/>
          </w:rPr>
          <w:t>Bourne End</w:t>
        </w:r>
      </w:hyperlink>
      <w:r w:rsidRPr="00D55E2E">
        <w:rPr>
          <w:szCs w:val="24"/>
        </w:rPr>
        <w:t xml:space="preserve"> en </w:t>
      </w:r>
      <w:hyperlink r:id="rId27" w:tooltip="Boxmoor" w:history="1">
        <w:proofErr w:type="spellStart"/>
        <w:r w:rsidRPr="00D55E2E">
          <w:rPr>
            <w:rStyle w:val="Hyperlink"/>
            <w:color w:val="auto"/>
            <w:szCs w:val="24"/>
            <w:u w:val="none"/>
          </w:rPr>
          <w:t>Boxmoor</w:t>
        </w:r>
        <w:proofErr w:type="spellEnd"/>
      </w:hyperlink>
      <w:r w:rsidRPr="00D55E2E">
        <w:rPr>
          <w:szCs w:val="24"/>
        </w:rPr>
        <w:t xml:space="preserve"> naar waar het de naden </w:t>
      </w:r>
      <w:hyperlink r:id="rId28" w:tooltip="River Gade" w:history="1">
        <w:r w:rsidRPr="00D55E2E">
          <w:rPr>
            <w:rStyle w:val="Hyperlink"/>
            <w:color w:val="auto"/>
            <w:szCs w:val="24"/>
            <w:u w:val="none"/>
          </w:rPr>
          <w:t>rivier Gade</w:t>
        </w:r>
      </w:hyperlink>
      <w:r w:rsidRPr="00D55E2E">
        <w:rPr>
          <w:szCs w:val="24"/>
        </w:rPr>
        <w:t xml:space="preserve"> op Twee Waters in </w:t>
      </w:r>
      <w:hyperlink r:id="rId29" w:tooltip="Apsley" w:history="1">
        <w:proofErr w:type="spellStart"/>
        <w:r w:rsidRPr="00D55E2E">
          <w:rPr>
            <w:rStyle w:val="Hyperlink"/>
            <w:color w:val="auto"/>
            <w:szCs w:val="24"/>
            <w:u w:val="none"/>
          </w:rPr>
          <w:t>Apsley</w:t>
        </w:r>
        <w:proofErr w:type="spellEnd"/>
      </w:hyperlink>
      <w:r w:rsidRPr="00D55E2E">
        <w:rPr>
          <w:szCs w:val="24"/>
        </w:rPr>
        <w:t xml:space="preserve"> de buurt van </w:t>
      </w:r>
      <w:hyperlink r:id="rId30" w:tooltip="Hemel Hempstead" w:history="1">
        <w:r w:rsidRPr="00D55E2E">
          <w:rPr>
            <w:rStyle w:val="Hyperlink"/>
            <w:color w:val="auto"/>
            <w:szCs w:val="24"/>
            <w:u w:val="none"/>
          </w:rPr>
          <w:t xml:space="preserve">Hemel </w:t>
        </w:r>
        <w:proofErr w:type="spellStart"/>
        <w:r w:rsidRPr="00D55E2E">
          <w:rPr>
            <w:rStyle w:val="Hyperlink"/>
            <w:color w:val="auto"/>
            <w:szCs w:val="24"/>
            <w:u w:val="none"/>
          </w:rPr>
          <w:t>Hempstead</w:t>
        </w:r>
      </w:hyperlink>
      <w:r w:rsidRPr="00D55E2E">
        <w:rPr>
          <w:szCs w:val="24"/>
        </w:rPr>
        <w:t>.</w:t>
      </w:r>
      <w:proofErr w:type="spellEnd"/>
    </w:p>
    <w:p w:rsidR="008B6428" w:rsidRPr="00D55E2E" w:rsidRDefault="008B6428" w:rsidP="00D55E2E">
      <w:pPr>
        <w:pStyle w:val="BusTic"/>
        <w:rPr>
          <w:szCs w:val="24"/>
        </w:rPr>
      </w:pPr>
      <w:r w:rsidRPr="00D55E2E">
        <w:rPr>
          <w:szCs w:val="24"/>
        </w:rPr>
        <w:t xml:space="preserve">De totale lengte van de rivier is 11 </w:t>
      </w:r>
      <w:hyperlink r:id="rId31" w:tooltip="Km" w:history="1">
        <w:r w:rsidRPr="00D55E2E">
          <w:rPr>
            <w:rStyle w:val="Hyperlink"/>
            <w:color w:val="auto"/>
            <w:szCs w:val="24"/>
            <w:u w:val="none"/>
          </w:rPr>
          <w:t>km</w:t>
        </w:r>
      </w:hyperlink>
      <w:r w:rsidRPr="00D55E2E">
        <w:rPr>
          <w:szCs w:val="24"/>
        </w:rPr>
        <w:t xml:space="preserve"> . </w:t>
      </w:r>
    </w:p>
    <w:p w:rsidR="00D55E2E" w:rsidRDefault="008B6428" w:rsidP="00D55E2E">
      <w:pPr>
        <w:pStyle w:val="BusTic"/>
        <w:rPr>
          <w:szCs w:val="24"/>
        </w:rPr>
      </w:pPr>
      <w:r w:rsidRPr="00D55E2E">
        <w:rPr>
          <w:vanish/>
          <w:szCs w:val="24"/>
        </w:rPr>
        <w:t>Its actual source is disputed.</w:t>
      </w:r>
      <w:r w:rsidRPr="00D55E2E">
        <w:rPr>
          <w:szCs w:val="24"/>
        </w:rPr>
        <w:t xml:space="preserve">De werkelijke bron wordt betwist. </w:t>
      </w:r>
      <w:r w:rsidRPr="00D55E2E">
        <w:rPr>
          <w:vanish/>
          <w:szCs w:val="24"/>
        </w:rPr>
        <w:t>Claims are made for the village of Bulbourne and also for springs above Dudswell.</w:t>
      </w:r>
      <w:r w:rsidRPr="00D55E2E">
        <w:rPr>
          <w:szCs w:val="24"/>
        </w:rPr>
        <w:t xml:space="preserve"> </w:t>
      </w:r>
    </w:p>
    <w:p w:rsidR="00D55E2E" w:rsidRDefault="008B6428" w:rsidP="00D55E2E">
      <w:pPr>
        <w:pStyle w:val="BusTic"/>
        <w:rPr>
          <w:szCs w:val="24"/>
        </w:rPr>
      </w:pPr>
      <w:r w:rsidRPr="00D55E2E">
        <w:rPr>
          <w:szCs w:val="24"/>
        </w:rPr>
        <w:t xml:space="preserve">Vorderingen zijn gemaakt voor het dorp en ook voor Bulbourne veren boven </w:t>
      </w:r>
      <w:proofErr w:type="spellStart"/>
      <w:r w:rsidRPr="00D55E2E">
        <w:rPr>
          <w:szCs w:val="24"/>
        </w:rPr>
        <w:t>Dudswell</w:t>
      </w:r>
      <w:proofErr w:type="spellEnd"/>
      <w:r w:rsidRPr="00D55E2E">
        <w:rPr>
          <w:szCs w:val="24"/>
        </w:rPr>
        <w:t xml:space="preserve">. </w:t>
      </w:r>
      <w:r w:rsidRPr="00D55E2E">
        <w:rPr>
          <w:vanish/>
          <w:szCs w:val="24"/>
        </w:rPr>
        <w:t xml:space="preserve">Much of the </w:t>
      </w:r>
      <w:hyperlink r:id="rId32" w:tooltip="Grand Union Canal" w:history="1">
        <w:r w:rsidRPr="00D55E2E">
          <w:rPr>
            <w:rStyle w:val="Hyperlink"/>
            <w:vanish/>
            <w:color w:val="auto"/>
            <w:szCs w:val="24"/>
            <w:u w:val="none"/>
          </w:rPr>
          <w:t>Grand Union Canal</w:t>
        </w:r>
      </w:hyperlink>
      <w:r w:rsidRPr="00D55E2E">
        <w:rPr>
          <w:vanish/>
          <w:szCs w:val="24"/>
        </w:rPr>
        <w:t xml:space="preserve"> was dug along the course of the original river.</w:t>
      </w:r>
      <w:r w:rsidRPr="00D55E2E">
        <w:rPr>
          <w:szCs w:val="24"/>
        </w:rPr>
        <w:t xml:space="preserve"> </w:t>
      </w:r>
    </w:p>
    <w:p w:rsidR="00D55E2E" w:rsidRPr="00D55E2E" w:rsidRDefault="008B6428" w:rsidP="00D55E2E">
      <w:pPr>
        <w:pStyle w:val="BusTic"/>
        <w:rPr>
          <w:szCs w:val="24"/>
          <w:lang w:val="en"/>
        </w:rPr>
      </w:pPr>
      <w:r w:rsidRPr="00D55E2E">
        <w:rPr>
          <w:vanish/>
          <w:szCs w:val="24"/>
        </w:rPr>
        <w:t>The Bourne Gutter is a small tributary of the Bulbourne rising between Berkhamsted and Bourne End.</w:t>
      </w:r>
      <w:r w:rsidRPr="00D55E2E">
        <w:rPr>
          <w:szCs w:val="24"/>
        </w:rPr>
        <w:t xml:space="preserve">The Bourne </w:t>
      </w:r>
      <w:proofErr w:type="spellStart"/>
      <w:r w:rsidRPr="00D55E2E">
        <w:rPr>
          <w:szCs w:val="24"/>
        </w:rPr>
        <w:t>Gutter</w:t>
      </w:r>
      <w:proofErr w:type="spellEnd"/>
      <w:r w:rsidRPr="00D55E2E">
        <w:rPr>
          <w:szCs w:val="24"/>
        </w:rPr>
        <w:t xml:space="preserve"> is een kleine zijrivier van de stijgende Bulbourne tussen </w:t>
      </w:r>
      <w:proofErr w:type="spellStart"/>
      <w:r w:rsidRPr="00D55E2E">
        <w:rPr>
          <w:szCs w:val="24"/>
        </w:rPr>
        <w:t>Berkhamsted</w:t>
      </w:r>
      <w:proofErr w:type="spellEnd"/>
      <w:r w:rsidRPr="00D55E2E">
        <w:rPr>
          <w:szCs w:val="24"/>
        </w:rPr>
        <w:t xml:space="preserve"> en Bourne End. </w:t>
      </w:r>
      <w:r w:rsidRPr="00D55E2E">
        <w:rPr>
          <w:vanish/>
          <w:szCs w:val="24"/>
        </w:rPr>
        <w:t>According to local legend it is a "Woe Water", said to only flow at time of national emergency.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C9" w:rsidRDefault="00730DC9" w:rsidP="00A64884">
      <w:r>
        <w:separator/>
      </w:r>
    </w:p>
  </w:endnote>
  <w:endnote w:type="continuationSeparator" w:id="0">
    <w:p w:rsidR="00730DC9" w:rsidRDefault="00730D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30DC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55E2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C9" w:rsidRDefault="00730DC9" w:rsidP="00A64884">
      <w:r>
        <w:separator/>
      </w:r>
    </w:p>
  </w:footnote>
  <w:footnote w:type="continuationSeparator" w:id="0">
    <w:p w:rsidR="00730DC9" w:rsidRDefault="00730D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30D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79D5946" wp14:editId="2A76A63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5E2E">
      <w:rPr>
        <w:rFonts w:asciiTheme="majorHAnsi" w:hAnsiTheme="majorHAnsi"/>
        <w:b/>
        <w:sz w:val="24"/>
        <w:szCs w:val="24"/>
      </w:rPr>
      <w:t xml:space="preserve">De River Bulbourne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30DC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30D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0DC9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B6428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87E33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5E2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Bulbourne_River_Boxmoor.jpg&amp;rurl=translate.google.nl&amp;usg=ALkJrhi43fhaIR6d1V1j2YsfHLIIGcXWyw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Boxmoor&amp;rurl=translate.google.nl&amp;usg=ALkJrhgIyp0qkuGt9Rowy8UzGloA5TjCRw" TargetMode="External"/><Relationship Id="rId26" Type="http://schemas.openxmlformats.org/officeDocument/2006/relationships/hyperlink" Target="http://translate.googleusercontent.com/translate_c?hl=nl&amp;langpair=en%7Cnl&amp;u=http://en.wikipedia.org/wiki/Bourne_End,_Hertfordshire&amp;rurl=translate.google.nl&amp;usg=ALkJrhhnjmPKu052acO-iVbbB7c-qbR_v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emel_Hempstead&amp;rurl=translate.google.nl&amp;usg=ALkJrhigcdUVXqQtn5oTIfVbuYTvsFoo4w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17" Type="http://schemas.openxmlformats.org/officeDocument/2006/relationships/hyperlink" Target="http://translate.googleusercontent.com/translate_c?hl=nl&amp;langpair=en%7Cnl&amp;u=http://en.wikipedia.org/wiki/Bourne_End,_Hertfordshire&amp;rurl=translate.google.nl&amp;usg=ALkJrhhnjmPKu052acO-iVbbB7c-qbR_vg" TargetMode="External"/><Relationship Id="rId25" Type="http://schemas.openxmlformats.org/officeDocument/2006/relationships/hyperlink" Target="http://translate.googleusercontent.com/translate_c?hl=nl&amp;langpair=en%7Cnl&amp;u=http://en.wikipedia.org/wiki/Berkhamsted&amp;rurl=translate.google.nl&amp;usg=ALkJrhjJY8A58Mf9ZEqs6yWsIz0VshODqA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erkhamsted&amp;rurl=translate.google.nl&amp;usg=ALkJrhjJY8A58Mf9ZEqs6yWsIz0VshODqA" TargetMode="External"/><Relationship Id="rId20" Type="http://schemas.openxmlformats.org/officeDocument/2006/relationships/hyperlink" Target="http://translate.googleusercontent.com/translate_c?hl=nl&amp;langpair=en%7Cnl&amp;u=http://en.wikipedia.org/wiki/Apsley&amp;rurl=translate.google.nl&amp;usg=ALkJrhgTh2uocxviufdGtgUn7a2EAAoixg" TargetMode="External"/><Relationship Id="rId29" Type="http://schemas.openxmlformats.org/officeDocument/2006/relationships/hyperlink" Target="http://translate.googleusercontent.com/translate_c?hl=nl&amp;langpair=en%7Cnl&amp;u=http://en.wikipedia.org/wiki/Apsley&amp;rurl=translate.google.nl&amp;usg=ALkJrhgTh2uocxviufdGtgUn7a2EAAoix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Northchurch&amp;rurl=translate.google.nl&amp;usg=ALkJrhhEFRLPHF47FvKiBosYSwS1HKp8yg" TargetMode="External"/><Relationship Id="rId32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Bulbourne&amp;rurl=translate.google.nl&amp;usg=ALkJrhhzsUxJDWKGIsYCgNYY6qbVF2gutQ" TargetMode="External"/><Relationship Id="rId23" Type="http://schemas.openxmlformats.org/officeDocument/2006/relationships/hyperlink" Target="http://translate.googleusercontent.com/translate_c?hl=nl&amp;langpair=en%7Cnl&amp;u=http://en.wikipedia.org/wiki/Km&amp;rurl=translate.google.nl&amp;usg=ALkJrhjP3exK3ub3ptizxVOXO6x2D44-Ag" TargetMode="External"/><Relationship Id="rId28" Type="http://schemas.openxmlformats.org/officeDocument/2006/relationships/hyperlink" Target="http://translate.googleusercontent.com/translate_c?hl=nl&amp;langpair=en%7Cnl&amp;u=http://en.wikipedia.org/wiki/River_Gade&amp;rurl=translate.google.nl&amp;usg=ALkJrhiVMEX4HeUAmXCAS-9Z7FJFgBFswQ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19" Type="http://schemas.openxmlformats.org/officeDocument/2006/relationships/hyperlink" Target="http://translate.googleusercontent.com/translate_c?hl=nl&amp;langpair=en%7Cnl&amp;u=http://en.wikipedia.org/wiki/River_Gade&amp;rurl=translate.google.nl&amp;usg=ALkJrhiVMEX4HeUAmXCAS-9Z7FJFgBFswQ" TargetMode="External"/><Relationship Id="rId31" Type="http://schemas.openxmlformats.org/officeDocument/2006/relationships/hyperlink" Target="http://translate.googleusercontent.com/translate_c?hl=nl&amp;langpair=en%7Cnl&amp;u=http://en.wikipedia.org/wiki/Km&amp;rurl=translate.google.nl&amp;usg=ALkJrhjP3exK3ub3ptizxVOXO6x2D44-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Northchurch&amp;rurl=translate.google.nl&amp;usg=ALkJrhhEFRLPHF47FvKiBosYSwS1HKp8yg" TargetMode="External"/><Relationship Id="rId22" Type="http://schemas.openxmlformats.org/officeDocument/2006/relationships/hyperlink" Target="http://translate.googleusercontent.com/translate_c?hl=nl&amp;langpair=en%7Cnl&amp;u=http://en.wikipedia.org/wiki/River_Bulbourne&amp;rurl=translate.google.nl&amp;usg=ALkJrhhzsUxJDWKGIsYCgNYY6qbVF2gutQ" TargetMode="External"/><Relationship Id="rId27" Type="http://schemas.openxmlformats.org/officeDocument/2006/relationships/hyperlink" Target="http://translate.googleusercontent.com/translate_c?hl=nl&amp;langpair=en%7Cnl&amp;u=http://en.wikipedia.org/wiki/Boxmoor&amp;rurl=translate.google.nl&amp;usg=ALkJrhgIyp0qkuGt9Rowy8UzGloA5TjCRw" TargetMode="External"/><Relationship Id="rId30" Type="http://schemas.openxmlformats.org/officeDocument/2006/relationships/hyperlink" Target="http://translate.googleusercontent.com/translate_c?hl=nl&amp;langpair=en%7Cnl&amp;u=http://en.wikipedia.org/wiki/Hemel_Hempstead&amp;rurl=translate.google.nl&amp;usg=ALkJrhigcdUVXqQtn5oTIfVbuYTvsFoo4w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2010-08-18T15:07:00Z</dcterms:created>
  <dcterms:modified xsi:type="dcterms:W3CDTF">2010-10-20T09:30:00Z</dcterms:modified>
  <cp:category>2010</cp:category>
</cp:coreProperties>
</file>