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658" w:rsidRPr="001525E7" w:rsidRDefault="001525E7" w:rsidP="00B61658">
      <w:pPr>
        <w:rPr>
          <w:rStyle w:val="Plaats"/>
          <w:sz w:val="24"/>
          <w:szCs w:val="24"/>
        </w:rPr>
      </w:pPr>
      <w:bookmarkStart w:id="0" w:name="_GoBack"/>
      <w:r w:rsidRPr="001525E7">
        <w:rPr>
          <w:rStyle w:val="Plaats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86E5D77" wp14:editId="6D047C91">
            <wp:simplePos x="0" y="0"/>
            <wp:positionH relativeFrom="column">
              <wp:posOffset>4285615</wp:posOffset>
            </wp:positionH>
            <wp:positionV relativeFrom="paragraph">
              <wp:posOffset>71120</wp:posOffset>
            </wp:positionV>
            <wp:extent cx="2114550" cy="1765300"/>
            <wp:effectExtent l="0" t="0" r="0" b="6350"/>
            <wp:wrapSquare wrapText="bothSides"/>
            <wp:docPr id="2" name="Afbeelding 2" descr="http://upload.wikimedia.org/wikipedia/commons/thumb/f/fc/Riverbrun.jpg/280px-Riverbr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f/fc/Riverbrun.jpg/280px-Riverbrun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65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658" w:rsidRPr="001525E7">
        <w:rPr>
          <w:rStyle w:val="Plaats"/>
          <w:sz w:val="24"/>
          <w:szCs w:val="24"/>
        </w:rPr>
        <w:t xml:space="preserve">Rivier Brun </w:t>
      </w:r>
    </w:p>
    <w:bookmarkEnd w:id="0"/>
    <w:p w:rsidR="00B61658" w:rsidRPr="001525E7" w:rsidRDefault="00B61658" w:rsidP="001525E7">
      <w:pPr>
        <w:pStyle w:val="BusTic"/>
        <w:rPr>
          <w:szCs w:val="24"/>
        </w:rPr>
      </w:pPr>
      <w:r w:rsidRPr="001525E7">
        <w:rPr>
          <w:vanish/>
          <w:szCs w:val="24"/>
        </w:rPr>
        <w:t xml:space="preserve">The </w:t>
      </w:r>
      <w:r w:rsidRPr="001525E7">
        <w:rPr>
          <w:bCs/>
          <w:vanish/>
          <w:szCs w:val="24"/>
        </w:rPr>
        <w:t>River Brun</w:t>
      </w:r>
      <w:r w:rsidRPr="001525E7">
        <w:rPr>
          <w:vanish/>
          <w:szCs w:val="24"/>
        </w:rPr>
        <w:t xml:space="preserve"> is a </w:t>
      </w:r>
      <w:hyperlink r:id="rId10" w:tooltip="Rivier" w:history="1">
        <w:r w:rsidRPr="001525E7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1525E7">
        <w:rPr>
          <w:vanish/>
          <w:szCs w:val="24"/>
        </w:rPr>
        <w:t xml:space="preserve"> in eastern </w:t>
      </w:r>
      <w:hyperlink r:id="rId11" w:tooltip="Lancashire" w:history="1">
        <w:r w:rsidRPr="001525E7">
          <w:rPr>
            <w:rStyle w:val="Hyperlink"/>
            <w:vanish/>
            <w:color w:val="auto"/>
            <w:szCs w:val="24"/>
            <w:u w:val="none"/>
          </w:rPr>
          <w:t>Lancashire</w:t>
        </w:r>
      </w:hyperlink>
      <w:r w:rsidRPr="001525E7">
        <w:rPr>
          <w:vanish/>
          <w:szCs w:val="24"/>
        </w:rPr>
        <w:t xml:space="preserve"> .</w:t>
      </w:r>
      <w:r w:rsidRPr="001525E7">
        <w:rPr>
          <w:szCs w:val="24"/>
        </w:rPr>
        <w:t xml:space="preserve">De </w:t>
      </w:r>
      <w:r w:rsidRPr="001525E7">
        <w:rPr>
          <w:bCs/>
          <w:szCs w:val="24"/>
        </w:rPr>
        <w:t>rivier Brun</w:t>
      </w:r>
      <w:r w:rsidRPr="001525E7">
        <w:rPr>
          <w:szCs w:val="24"/>
        </w:rPr>
        <w:t xml:space="preserve"> is een </w:t>
      </w:r>
      <w:hyperlink r:id="rId12" w:tooltip="Rivier" w:history="1">
        <w:r w:rsidRPr="001525E7">
          <w:rPr>
            <w:rStyle w:val="Hyperlink"/>
            <w:color w:val="auto"/>
            <w:szCs w:val="24"/>
            <w:u w:val="none"/>
          </w:rPr>
          <w:t>rivier</w:t>
        </w:r>
      </w:hyperlink>
      <w:r w:rsidRPr="001525E7">
        <w:rPr>
          <w:szCs w:val="24"/>
        </w:rPr>
        <w:t xml:space="preserve"> in het oosten van </w:t>
      </w:r>
      <w:hyperlink r:id="rId13" w:tooltip="Lancashire" w:history="1">
        <w:proofErr w:type="spellStart"/>
        <w:r w:rsidRPr="001525E7">
          <w:rPr>
            <w:rStyle w:val="Hyperlink"/>
            <w:color w:val="auto"/>
            <w:szCs w:val="24"/>
            <w:u w:val="none"/>
          </w:rPr>
          <w:t>Lancashire</w:t>
        </w:r>
        <w:proofErr w:type="spellEnd"/>
      </w:hyperlink>
      <w:r w:rsidRPr="001525E7">
        <w:rPr>
          <w:szCs w:val="24"/>
        </w:rPr>
        <w:t xml:space="preserve">. </w:t>
      </w:r>
    </w:p>
    <w:p w:rsidR="00B61658" w:rsidRPr="001525E7" w:rsidRDefault="00B61658" w:rsidP="001525E7">
      <w:pPr>
        <w:pStyle w:val="BusTic"/>
        <w:rPr>
          <w:szCs w:val="24"/>
        </w:rPr>
      </w:pPr>
      <w:r w:rsidRPr="001525E7">
        <w:rPr>
          <w:vanish/>
          <w:szCs w:val="24"/>
        </w:rPr>
        <w:t xml:space="preserve">Rising at the confluence of </w:t>
      </w:r>
      <w:r w:rsidRPr="001525E7">
        <w:rPr>
          <w:bCs/>
          <w:vanish/>
          <w:szCs w:val="24"/>
        </w:rPr>
        <w:t>Hurstwood Brook</w:t>
      </w:r>
      <w:r w:rsidRPr="001525E7">
        <w:rPr>
          <w:vanish/>
          <w:szCs w:val="24"/>
        </w:rPr>
        <w:t xml:space="preserve"> (draining Wether Edge, Hameldon and supplying the Hurstwood </w:t>
      </w:r>
      <w:hyperlink r:id="rId14" w:tooltip="Reservoir" w:history="1">
        <w:r w:rsidRPr="001525E7">
          <w:rPr>
            <w:rStyle w:val="Hyperlink"/>
            <w:vanish/>
            <w:color w:val="auto"/>
            <w:szCs w:val="24"/>
            <w:u w:val="none"/>
          </w:rPr>
          <w:t>Reservoir</w:t>
        </w:r>
      </w:hyperlink>
      <w:r w:rsidRPr="001525E7">
        <w:rPr>
          <w:vanish/>
          <w:szCs w:val="24"/>
        </w:rPr>
        <w:t xml:space="preserve"> ) and </w:t>
      </w:r>
      <w:r w:rsidRPr="001525E7">
        <w:rPr>
          <w:bCs/>
          <w:vanish/>
          <w:szCs w:val="24"/>
        </w:rPr>
        <w:t>Rock Water</w:t>
      </w:r>
      <w:r w:rsidRPr="001525E7">
        <w:rPr>
          <w:vanish/>
          <w:szCs w:val="24"/>
        </w:rPr>
        <w:t xml:space="preserve"> at Foxstones Bridge near the village of </w:t>
      </w:r>
      <w:hyperlink r:id="rId15" w:tooltip="Hurstwood (pagina bestaat niet)" w:history="1">
        <w:r w:rsidRPr="001525E7">
          <w:rPr>
            <w:rStyle w:val="Hyperlink"/>
            <w:vanish/>
            <w:color w:val="auto"/>
            <w:szCs w:val="24"/>
            <w:u w:val="none"/>
          </w:rPr>
          <w:t>Hurstwood</w:t>
        </w:r>
      </w:hyperlink>
      <w:r w:rsidRPr="001525E7">
        <w:rPr>
          <w:vanish/>
          <w:szCs w:val="24"/>
        </w:rPr>
        <w:t xml:space="preserve"> , the river runs north west towards the </w:t>
      </w:r>
      <w:hyperlink r:id="rId16" w:tooltip="Gemeente" w:history="1">
        <w:r w:rsidRPr="001525E7">
          <w:rPr>
            <w:rStyle w:val="Hyperlink"/>
            <w:vanish/>
            <w:color w:val="auto"/>
            <w:szCs w:val="24"/>
            <w:u w:val="none"/>
          </w:rPr>
          <w:t>town</w:t>
        </w:r>
      </w:hyperlink>
      <w:r w:rsidRPr="001525E7">
        <w:rPr>
          <w:vanish/>
          <w:szCs w:val="24"/>
        </w:rPr>
        <w:t xml:space="preserve"> of </w:t>
      </w:r>
      <w:hyperlink r:id="rId17" w:tooltip="Burnley" w:history="1">
        <w:r w:rsidRPr="001525E7">
          <w:rPr>
            <w:rStyle w:val="Hyperlink"/>
            <w:vanish/>
            <w:color w:val="auto"/>
            <w:szCs w:val="24"/>
            <w:u w:val="none"/>
          </w:rPr>
          <w:t>Burnley</w:t>
        </w:r>
      </w:hyperlink>
      <w:r w:rsidRPr="001525E7">
        <w:rPr>
          <w:vanish/>
          <w:szCs w:val="24"/>
        </w:rPr>
        <w:t xml:space="preserve"> .</w:t>
      </w:r>
      <w:proofErr w:type="spellStart"/>
      <w:r w:rsidRPr="001525E7">
        <w:rPr>
          <w:szCs w:val="24"/>
        </w:rPr>
        <w:t>Rising</w:t>
      </w:r>
      <w:proofErr w:type="spellEnd"/>
      <w:r w:rsidRPr="001525E7">
        <w:rPr>
          <w:szCs w:val="24"/>
        </w:rPr>
        <w:t xml:space="preserve"> aan de samenvloeiing van </w:t>
      </w:r>
      <w:proofErr w:type="spellStart"/>
      <w:r w:rsidRPr="001525E7">
        <w:rPr>
          <w:bCs/>
          <w:szCs w:val="24"/>
        </w:rPr>
        <w:t>Hurstwood</w:t>
      </w:r>
      <w:proofErr w:type="spellEnd"/>
      <w:r w:rsidRPr="001525E7">
        <w:rPr>
          <w:bCs/>
          <w:szCs w:val="24"/>
        </w:rPr>
        <w:t xml:space="preserve"> Brook</w:t>
      </w:r>
      <w:r w:rsidRPr="001525E7">
        <w:rPr>
          <w:szCs w:val="24"/>
        </w:rPr>
        <w:t xml:space="preserve"> (drooglegging Weer </w:t>
      </w:r>
      <w:proofErr w:type="spellStart"/>
      <w:r w:rsidRPr="001525E7">
        <w:rPr>
          <w:szCs w:val="24"/>
        </w:rPr>
        <w:t>Edge</w:t>
      </w:r>
      <w:proofErr w:type="spellEnd"/>
      <w:r w:rsidRPr="001525E7">
        <w:rPr>
          <w:szCs w:val="24"/>
        </w:rPr>
        <w:t xml:space="preserve">, </w:t>
      </w:r>
      <w:proofErr w:type="spellStart"/>
      <w:r w:rsidRPr="001525E7">
        <w:rPr>
          <w:szCs w:val="24"/>
        </w:rPr>
        <w:t>Hameldon</w:t>
      </w:r>
      <w:proofErr w:type="spellEnd"/>
      <w:r w:rsidRPr="001525E7">
        <w:rPr>
          <w:szCs w:val="24"/>
        </w:rPr>
        <w:t xml:space="preserve"> en het leveren van </w:t>
      </w:r>
      <w:proofErr w:type="spellStart"/>
      <w:r w:rsidRPr="001525E7">
        <w:rPr>
          <w:szCs w:val="24"/>
        </w:rPr>
        <w:t>Hurstwood</w:t>
      </w:r>
      <w:proofErr w:type="spellEnd"/>
      <w:r w:rsidRPr="001525E7">
        <w:rPr>
          <w:szCs w:val="24"/>
        </w:rPr>
        <w:t xml:space="preserve"> </w:t>
      </w:r>
      <w:hyperlink r:id="rId18" w:tooltip="Reservoir" w:history="1">
        <w:r w:rsidRPr="001525E7">
          <w:rPr>
            <w:rStyle w:val="Hyperlink"/>
            <w:color w:val="auto"/>
            <w:szCs w:val="24"/>
            <w:u w:val="none"/>
          </w:rPr>
          <w:t>Reservoir</w:t>
        </w:r>
      </w:hyperlink>
      <w:r w:rsidRPr="001525E7">
        <w:rPr>
          <w:szCs w:val="24"/>
        </w:rPr>
        <w:t xml:space="preserve"> ) en </w:t>
      </w:r>
      <w:r w:rsidRPr="001525E7">
        <w:rPr>
          <w:bCs/>
          <w:szCs w:val="24"/>
        </w:rPr>
        <w:t>Rock Water</w:t>
      </w:r>
      <w:r w:rsidRPr="001525E7">
        <w:rPr>
          <w:szCs w:val="24"/>
        </w:rPr>
        <w:t xml:space="preserve"> bij </w:t>
      </w:r>
      <w:proofErr w:type="spellStart"/>
      <w:r w:rsidRPr="001525E7">
        <w:rPr>
          <w:szCs w:val="24"/>
        </w:rPr>
        <w:t>Foxstones</w:t>
      </w:r>
      <w:proofErr w:type="spellEnd"/>
      <w:r w:rsidRPr="001525E7">
        <w:rPr>
          <w:szCs w:val="24"/>
        </w:rPr>
        <w:t xml:space="preserve"> Bridge in de buurt van het dorp </w:t>
      </w:r>
      <w:hyperlink r:id="rId19" w:tooltip="Hurstwood (pagina bestaat niet)" w:history="1">
        <w:proofErr w:type="spellStart"/>
        <w:r w:rsidRPr="001525E7">
          <w:rPr>
            <w:rStyle w:val="Hyperlink"/>
            <w:color w:val="auto"/>
            <w:szCs w:val="24"/>
            <w:u w:val="none"/>
          </w:rPr>
          <w:t>Hurstwood</w:t>
        </w:r>
        <w:proofErr w:type="spellEnd"/>
      </w:hyperlink>
      <w:r w:rsidRPr="001525E7">
        <w:rPr>
          <w:szCs w:val="24"/>
        </w:rPr>
        <w:t xml:space="preserve">, de rivier loopt noord westelijke richting naar de </w:t>
      </w:r>
      <w:hyperlink r:id="rId20" w:tooltip="Gemeente" w:history="1">
        <w:r w:rsidRPr="001525E7">
          <w:rPr>
            <w:rStyle w:val="Hyperlink"/>
            <w:color w:val="auto"/>
            <w:szCs w:val="24"/>
            <w:u w:val="none"/>
          </w:rPr>
          <w:t>stad</w:t>
        </w:r>
      </w:hyperlink>
      <w:r w:rsidRPr="001525E7">
        <w:rPr>
          <w:szCs w:val="24"/>
        </w:rPr>
        <w:t xml:space="preserve"> van </w:t>
      </w:r>
      <w:hyperlink r:id="rId21" w:tooltip="Burnley" w:history="1">
        <w:proofErr w:type="spellStart"/>
        <w:r w:rsidRPr="001525E7">
          <w:rPr>
            <w:rStyle w:val="Hyperlink"/>
            <w:color w:val="auto"/>
            <w:szCs w:val="24"/>
            <w:u w:val="none"/>
          </w:rPr>
          <w:t>Burnley</w:t>
        </w:r>
        <w:proofErr w:type="spellEnd"/>
      </w:hyperlink>
      <w:r w:rsidRPr="001525E7">
        <w:rPr>
          <w:szCs w:val="24"/>
        </w:rPr>
        <w:t xml:space="preserve">. </w:t>
      </w:r>
    </w:p>
    <w:p w:rsidR="00B61658" w:rsidRPr="001525E7" w:rsidRDefault="00B61658" w:rsidP="001525E7">
      <w:pPr>
        <w:pStyle w:val="BusTic"/>
        <w:rPr>
          <w:szCs w:val="24"/>
        </w:rPr>
      </w:pPr>
      <w:r w:rsidRPr="001525E7">
        <w:rPr>
          <w:vanish/>
          <w:szCs w:val="24"/>
        </w:rPr>
        <w:t xml:space="preserve">The river passes through the artificial Rowley Lake near Rowley Hall and collects Swinden Water and the </w:t>
      </w:r>
      <w:hyperlink r:id="rId22" w:tooltip="Rivier de Don, Lancashire" w:history="1">
        <w:r w:rsidRPr="001525E7">
          <w:rPr>
            <w:rStyle w:val="Hyperlink"/>
            <w:vanish/>
            <w:color w:val="auto"/>
            <w:szCs w:val="24"/>
            <w:u w:val="none"/>
          </w:rPr>
          <w:t>River Don</w:t>
        </w:r>
      </w:hyperlink>
      <w:r w:rsidRPr="001525E7">
        <w:rPr>
          <w:vanish/>
          <w:szCs w:val="24"/>
        </w:rPr>
        <w:t xml:space="preserve"> , the latter at Netherwood Bridge.</w:t>
      </w:r>
      <w:r w:rsidRPr="001525E7">
        <w:rPr>
          <w:szCs w:val="24"/>
        </w:rPr>
        <w:t xml:space="preserve">De rivier stroomt door de kunstmatige </w:t>
      </w:r>
      <w:proofErr w:type="spellStart"/>
      <w:r w:rsidRPr="001525E7">
        <w:rPr>
          <w:szCs w:val="24"/>
        </w:rPr>
        <w:t>Rowley</w:t>
      </w:r>
      <w:proofErr w:type="spellEnd"/>
      <w:r w:rsidRPr="001525E7">
        <w:rPr>
          <w:szCs w:val="24"/>
        </w:rPr>
        <w:t xml:space="preserve"> Lake nabij </w:t>
      </w:r>
      <w:proofErr w:type="spellStart"/>
      <w:r w:rsidRPr="001525E7">
        <w:rPr>
          <w:szCs w:val="24"/>
        </w:rPr>
        <w:t>Rowley</w:t>
      </w:r>
      <w:proofErr w:type="spellEnd"/>
      <w:r w:rsidRPr="001525E7">
        <w:rPr>
          <w:szCs w:val="24"/>
        </w:rPr>
        <w:t xml:space="preserve"> Hall en verzamelt </w:t>
      </w:r>
      <w:proofErr w:type="spellStart"/>
      <w:r w:rsidRPr="001525E7">
        <w:rPr>
          <w:szCs w:val="24"/>
        </w:rPr>
        <w:t>Swinden</w:t>
      </w:r>
      <w:proofErr w:type="spellEnd"/>
      <w:r w:rsidRPr="001525E7">
        <w:rPr>
          <w:szCs w:val="24"/>
        </w:rPr>
        <w:t xml:space="preserve"> Water en de </w:t>
      </w:r>
      <w:hyperlink r:id="rId23" w:tooltip="Rivier de Don, Lancashire" w:history="1">
        <w:r w:rsidRPr="001525E7">
          <w:rPr>
            <w:rStyle w:val="Hyperlink"/>
            <w:color w:val="auto"/>
            <w:szCs w:val="24"/>
            <w:u w:val="none"/>
          </w:rPr>
          <w:t>rivier de Don</w:t>
        </w:r>
      </w:hyperlink>
      <w:r w:rsidRPr="001525E7">
        <w:rPr>
          <w:szCs w:val="24"/>
        </w:rPr>
        <w:t xml:space="preserve"> , de laatste op </w:t>
      </w:r>
      <w:proofErr w:type="spellStart"/>
      <w:r w:rsidRPr="001525E7">
        <w:rPr>
          <w:szCs w:val="24"/>
        </w:rPr>
        <w:t>Netherwood</w:t>
      </w:r>
      <w:proofErr w:type="spellEnd"/>
      <w:r w:rsidRPr="001525E7">
        <w:rPr>
          <w:szCs w:val="24"/>
        </w:rPr>
        <w:t xml:space="preserve"> Bridge. </w:t>
      </w:r>
    </w:p>
    <w:p w:rsidR="00B61658" w:rsidRPr="001525E7" w:rsidRDefault="00B61658" w:rsidP="001525E7">
      <w:pPr>
        <w:pStyle w:val="BusTic"/>
        <w:rPr>
          <w:szCs w:val="24"/>
        </w:rPr>
      </w:pPr>
      <w:r w:rsidRPr="001525E7">
        <w:rPr>
          <w:vanish/>
          <w:szCs w:val="24"/>
        </w:rPr>
        <w:t xml:space="preserve">In Burnley, the Brun travels through Queen's Park and Thompson Park before moving through the town centre, where it is occasionally </w:t>
      </w:r>
      <w:hyperlink r:id="rId24" w:tooltip="Duiker" w:history="1">
        <w:r w:rsidRPr="001525E7">
          <w:rPr>
            <w:rStyle w:val="Hyperlink"/>
            <w:vanish/>
            <w:color w:val="auto"/>
            <w:szCs w:val="24"/>
            <w:u w:val="none"/>
          </w:rPr>
          <w:t>culverted</w:t>
        </w:r>
      </w:hyperlink>
      <w:r w:rsidRPr="001525E7">
        <w:rPr>
          <w:vanish/>
          <w:szCs w:val="24"/>
        </w:rPr>
        <w:t xml:space="preserve"> .</w:t>
      </w:r>
      <w:r w:rsidRPr="001525E7">
        <w:rPr>
          <w:szCs w:val="24"/>
        </w:rPr>
        <w:t xml:space="preserve">In </w:t>
      </w:r>
      <w:proofErr w:type="spellStart"/>
      <w:r w:rsidRPr="001525E7">
        <w:rPr>
          <w:szCs w:val="24"/>
        </w:rPr>
        <w:t>Burnley</w:t>
      </w:r>
      <w:proofErr w:type="spellEnd"/>
      <w:r w:rsidRPr="001525E7">
        <w:rPr>
          <w:szCs w:val="24"/>
        </w:rPr>
        <w:t xml:space="preserve">, de Brun reist door </w:t>
      </w:r>
      <w:proofErr w:type="spellStart"/>
      <w:r w:rsidRPr="001525E7">
        <w:rPr>
          <w:szCs w:val="24"/>
        </w:rPr>
        <w:t>Queen's</w:t>
      </w:r>
      <w:proofErr w:type="spellEnd"/>
      <w:r w:rsidRPr="001525E7">
        <w:rPr>
          <w:szCs w:val="24"/>
        </w:rPr>
        <w:t xml:space="preserve"> Park en Thompson Park voordat u door het centrum, waar is het soms </w:t>
      </w:r>
      <w:hyperlink r:id="rId25" w:tooltip="Duiker" w:history="1">
        <w:proofErr w:type="spellStart"/>
        <w:r w:rsidRPr="001525E7">
          <w:rPr>
            <w:rStyle w:val="Hyperlink"/>
            <w:color w:val="auto"/>
            <w:szCs w:val="24"/>
            <w:u w:val="none"/>
          </w:rPr>
          <w:t>gecultuveerd</w:t>
        </w:r>
        <w:proofErr w:type="spellEnd"/>
      </w:hyperlink>
      <w:r w:rsidRPr="001525E7">
        <w:rPr>
          <w:szCs w:val="24"/>
        </w:rPr>
        <w:t xml:space="preserve"> . </w:t>
      </w:r>
    </w:p>
    <w:p w:rsidR="00B61658" w:rsidRPr="001525E7" w:rsidRDefault="00B61658" w:rsidP="001525E7">
      <w:pPr>
        <w:pStyle w:val="BusTic"/>
        <w:rPr>
          <w:szCs w:val="24"/>
        </w:rPr>
      </w:pPr>
      <w:r w:rsidRPr="001525E7">
        <w:rPr>
          <w:vanish/>
          <w:szCs w:val="24"/>
        </w:rPr>
        <w:t xml:space="preserve">The Brun joins the </w:t>
      </w:r>
      <w:hyperlink r:id="rId26" w:tooltip="River Calder, Lancashire" w:history="1">
        <w:r w:rsidRPr="001525E7">
          <w:rPr>
            <w:rStyle w:val="Hyperlink"/>
            <w:vanish/>
            <w:color w:val="auto"/>
            <w:szCs w:val="24"/>
            <w:u w:val="none"/>
          </w:rPr>
          <w:t>River Calder</w:t>
        </w:r>
      </w:hyperlink>
      <w:r w:rsidRPr="001525E7">
        <w:rPr>
          <w:vanish/>
          <w:szCs w:val="24"/>
        </w:rPr>
        <w:t xml:space="preserve"> close to a roundabout on Active Way in Burnley.</w:t>
      </w:r>
      <w:r w:rsidRPr="001525E7">
        <w:rPr>
          <w:szCs w:val="24"/>
        </w:rPr>
        <w:t xml:space="preserve">De Brun voegt zich bij de </w:t>
      </w:r>
      <w:hyperlink r:id="rId27" w:tooltip="River Calder, Lancashire" w:history="1">
        <w:r w:rsidRPr="001525E7">
          <w:rPr>
            <w:rStyle w:val="Hyperlink"/>
            <w:color w:val="auto"/>
            <w:szCs w:val="24"/>
            <w:u w:val="none"/>
          </w:rPr>
          <w:t>rivier de Calder</w:t>
        </w:r>
      </w:hyperlink>
      <w:r w:rsidRPr="001525E7">
        <w:rPr>
          <w:szCs w:val="24"/>
        </w:rPr>
        <w:t xml:space="preserve"> dicht bij een rotonde komt op actieve wijze in </w:t>
      </w:r>
      <w:proofErr w:type="spellStart"/>
      <w:r w:rsidRPr="001525E7">
        <w:rPr>
          <w:szCs w:val="24"/>
        </w:rPr>
        <w:t>Burnley</w:t>
      </w:r>
      <w:proofErr w:type="spellEnd"/>
      <w:r w:rsidRPr="001525E7">
        <w:rPr>
          <w:szCs w:val="24"/>
        </w:rPr>
        <w:t xml:space="preserve">. </w:t>
      </w:r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6657A4" w:rsidSect="00CD4559">
      <w:headerReference w:type="even" r:id="rId28"/>
      <w:headerReference w:type="default" r:id="rId29"/>
      <w:footerReference w:type="default" r:id="rId30"/>
      <w:headerReference w:type="first" r:id="rId3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83D" w:rsidRDefault="005D483D" w:rsidP="00A64884">
      <w:r>
        <w:separator/>
      </w:r>
    </w:p>
  </w:endnote>
  <w:endnote w:type="continuationSeparator" w:id="0">
    <w:p w:rsidR="005D483D" w:rsidRDefault="005D483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D483D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1525E7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83D" w:rsidRDefault="005D483D" w:rsidP="00A64884">
      <w:r>
        <w:separator/>
      </w:r>
    </w:p>
  </w:footnote>
  <w:footnote w:type="continuationSeparator" w:id="0">
    <w:p w:rsidR="005D483D" w:rsidRDefault="005D483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D483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1076750" wp14:editId="141315D9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25E7">
      <w:rPr>
        <w:rFonts w:asciiTheme="majorHAnsi" w:hAnsiTheme="majorHAnsi"/>
        <w:b/>
        <w:sz w:val="24"/>
        <w:szCs w:val="24"/>
      </w:rPr>
      <w:t xml:space="preserve">De River Brun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5D483D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D483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525E7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D483D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658"/>
    <w:rsid w:val="00B6173D"/>
    <w:rsid w:val="00B66694"/>
    <w:rsid w:val="00B73354"/>
    <w:rsid w:val="00B931B9"/>
    <w:rsid w:val="00BA10BA"/>
    <w:rsid w:val="00BA10FC"/>
    <w:rsid w:val="00BA30F4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4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7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Riverbrun.jpg&amp;rurl=translate.google.nl&amp;usg=ALkJrhgiW1jSqrD7C9rLPBdFgMntsMyLtw" TargetMode="External"/><Relationship Id="rId13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18" Type="http://schemas.openxmlformats.org/officeDocument/2006/relationships/hyperlink" Target="http://translate.googleusercontent.com/translate_c?hl=nl&amp;langpair=en%7Cnl&amp;u=http://en.wikipedia.org/wiki/Reservoir&amp;rurl=translate.google.nl&amp;usg=ALkJrhjbzsqYZdWUFB8gxFpBnjITxYs20Q" TargetMode="External"/><Relationship Id="rId26" Type="http://schemas.openxmlformats.org/officeDocument/2006/relationships/hyperlink" Target="http://translate.googleusercontent.com/translate_c?hl=nl&amp;langpair=en%7Cnl&amp;u=http://en.wikipedia.org/wiki/River_Calder,_Lancashire&amp;rurl=translate.google.nl&amp;usg=ALkJrhgpNCOoq8uhRE_A6Pm8f82N9DpkdQ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Burnley&amp;rurl=translate.google.nl&amp;usg=ALkJrhjL-_uRoUS7imF8wOcfxHAwt54lR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7" Type="http://schemas.openxmlformats.org/officeDocument/2006/relationships/hyperlink" Target="http://translate.googleusercontent.com/translate_c?hl=nl&amp;langpair=en%7Cnl&amp;u=http://en.wikipedia.org/wiki/Burnley&amp;rurl=translate.google.nl&amp;usg=ALkJrhjL-_uRoUS7imF8wOcfxHAwt54lRw" TargetMode="External"/><Relationship Id="rId25" Type="http://schemas.openxmlformats.org/officeDocument/2006/relationships/hyperlink" Target="http://translate.googleusercontent.com/translate_c?hl=nl&amp;langpair=en%7Cnl&amp;u=http://en.wikipedia.org/wiki/Culvert&amp;rurl=translate.google.nl&amp;usg=ALkJrhiML9BRtu7Grfzgc2ngSSOqE4tWmw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Town&amp;rurl=translate.google.nl&amp;usg=ALkJrhi7pcXNz2X8R74vnv-WbWYgvDc01A" TargetMode="External"/><Relationship Id="rId20" Type="http://schemas.openxmlformats.org/officeDocument/2006/relationships/hyperlink" Target="http://translate.googleusercontent.com/translate_c?hl=nl&amp;langpair=en%7Cnl&amp;u=http://en.wikipedia.org/wiki/Town&amp;rurl=translate.google.nl&amp;usg=ALkJrhi7pcXNz2X8R74vnv-WbWYgvDc01A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24" Type="http://schemas.openxmlformats.org/officeDocument/2006/relationships/hyperlink" Target="http://translate.googleusercontent.com/translate_c?hl=nl&amp;langpair=en%7Cnl&amp;u=http://en.wikipedia.org/wiki/Culvert&amp;rurl=translate.google.nl&amp;usg=ALkJrhiML9BRtu7Grfzgc2ngSSOqE4tWmw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/index.php%3Ftitle%3DHurstwood%26action%3Dedit%26redlink%3D1&amp;rurl=translate.google.nl&amp;usg=ALkJrhi810KUjikNUq6Oow5sirZ99SCakg" TargetMode="External"/><Relationship Id="rId23" Type="http://schemas.openxmlformats.org/officeDocument/2006/relationships/hyperlink" Target="http://translate.googleusercontent.com/translate_c?hl=nl&amp;langpair=en%7Cnl&amp;u=http://en.wikipedia.org/wiki/River_Don,_Lancashire&amp;rurl=translate.google.nl&amp;usg=ALkJrhhXTY-1GdlbPAWGg1uDis8mfXppIg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/index.php%3Ftitle%3DHurstwood%26action%3Dedit%26redlink%3D1&amp;rurl=translate.google.nl&amp;usg=ALkJrhi810KUjikNUq6Oow5sirZ99SCakg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Reservoir&amp;rurl=translate.google.nl&amp;usg=ALkJrhjbzsqYZdWUFB8gxFpBnjITxYs20Q" TargetMode="External"/><Relationship Id="rId22" Type="http://schemas.openxmlformats.org/officeDocument/2006/relationships/hyperlink" Target="http://translate.googleusercontent.com/translate_c?hl=nl&amp;langpair=en%7Cnl&amp;u=http://en.wikipedia.org/wiki/River_Don,_Lancashire&amp;rurl=translate.google.nl&amp;usg=ALkJrhhXTY-1GdlbPAWGg1uDis8mfXppIg" TargetMode="External"/><Relationship Id="rId27" Type="http://schemas.openxmlformats.org/officeDocument/2006/relationships/hyperlink" Target="http://translate.googleusercontent.com/translate_c?hl=nl&amp;langpair=en%7Cnl&amp;u=http://en.wikipedia.org/wiki/River_Calder,_Lancashire&amp;rurl=translate.google.nl&amp;usg=ALkJrhgpNCOoq8uhRE_A6Pm8f82N9DpkdQ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824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2010-08-25T09:56:00Z</dcterms:created>
  <dcterms:modified xsi:type="dcterms:W3CDTF">2010-11-05T16:07:00Z</dcterms:modified>
  <cp:category>2010</cp:category>
</cp:coreProperties>
</file>