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C1" w:rsidRPr="00B822C1" w:rsidRDefault="00B822C1" w:rsidP="00B822C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822C1">
        <w:rPr>
          <w:rFonts w:ascii="Comic Sans MS" w:hAnsi="Comic Sans MS"/>
          <w:b/>
          <w:bCs/>
          <w:sz w:val="24"/>
          <w:szCs w:val="24"/>
          <w:lang w:val="en"/>
        </w:rPr>
        <w:t xml:space="preserve">River Alre </w:t>
      </w:r>
    </w:p>
    <w:p w:rsidR="00B822C1" w:rsidRPr="00E843F4" w:rsidRDefault="00B822C1" w:rsidP="00E843F4">
      <w:pPr>
        <w:pStyle w:val="BusTic"/>
        <w:rPr>
          <w:szCs w:val="24"/>
        </w:rPr>
      </w:pPr>
      <w:r w:rsidRPr="00E843F4">
        <w:rPr>
          <w:szCs w:val="24"/>
        </w:rPr>
        <w:t xml:space="preserve">Het is een zijrivier van de </w:t>
      </w:r>
      <w:hyperlink r:id="rId8" w:tooltip="River Itchen, Hampshire" w:history="1">
        <w:r w:rsidRPr="00E843F4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843F4">
          <w:rPr>
            <w:rStyle w:val="Hyperlink"/>
            <w:color w:val="auto"/>
            <w:szCs w:val="24"/>
            <w:u w:val="none"/>
          </w:rPr>
          <w:t>Itchen</w:t>
        </w:r>
        <w:proofErr w:type="spellEnd"/>
      </w:hyperlink>
      <w:r w:rsidRPr="00E843F4">
        <w:rPr>
          <w:szCs w:val="24"/>
        </w:rPr>
        <w:t xml:space="preserve">, die toetreedt tot net stroomafwaarts van de stad </w:t>
      </w:r>
      <w:hyperlink r:id="rId9" w:tooltip="Nieuwe Alresford" w:history="1">
        <w:r w:rsidRPr="00E843F4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E843F4">
          <w:rPr>
            <w:rStyle w:val="Hyperlink"/>
            <w:color w:val="auto"/>
            <w:szCs w:val="24"/>
            <w:u w:val="none"/>
          </w:rPr>
          <w:t>Alresford</w:t>
        </w:r>
        <w:proofErr w:type="spellEnd"/>
      </w:hyperlink>
      <w:r w:rsidRPr="00E843F4">
        <w:rPr>
          <w:szCs w:val="24"/>
        </w:rPr>
        <w:t xml:space="preserve"> . </w:t>
      </w:r>
    </w:p>
    <w:p w:rsidR="00B822C1" w:rsidRPr="00E843F4" w:rsidRDefault="00B822C1" w:rsidP="00E843F4">
      <w:pPr>
        <w:pStyle w:val="BusTic"/>
        <w:rPr>
          <w:szCs w:val="24"/>
        </w:rPr>
      </w:pPr>
      <w:r w:rsidRPr="00E843F4">
        <w:rPr>
          <w:vanish/>
          <w:szCs w:val="24"/>
        </w:rPr>
        <w:t xml:space="preserve">The river is a classic English </w:t>
      </w:r>
      <w:hyperlink r:id="rId10" w:tooltip="Chalk stroom" w:history="1">
        <w:r w:rsidRPr="00E843F4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E843F4">
        <w:rPr>
          <w:vanish/>
          <w:szCs w:val="24"/>
        </w:rPr>
        <w:t xml:space="preserve"> with shallow gravel bottom and fast flowing waters fed year round by chalk springs.</w:t>
      </w:r>
      <w:r w:rsidRPr="00E843F4">
        <w:rPr>
          <w:szCs w:val="24"/>
        </w:rPr>
        <w:t xml:space="preserve"> De rivier is een klassiek Engels </w:t>
      </w:r>
      <w:hyperlink r:id="rId11" w:tooltip="Chalk stroom" w:history="1">
        <w:r w:rsidRPr="00E843F4">
          <w:rPr>
            <w:rStyle w:val="Hyperlink"/>
            <w:color w:val="auto"/>
            <w:szCs w:val="24"/>
            <w:u w:val="none"/>
          </w:rPr>
          <w:t xml:space="preserve">krijt </w:t>
        </w:r>
        <w:proofErr w:type="spellStart"/>
        <w:r w:rsidRPr="00E843F4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Pr="00E843F4">
        <w:rPr>
          <w:szCs w:val="24"/>
        </w:rPr>
        <w:t xml:space="preserve"> met ondiep grind bodem en snel stromende wateren gevoed jaar door krijt veren.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30" w:rsidRDefault="00A75A30" w:rsidP="00A64884">
      <w:r>
        <w:separator/>
      </w:r>
    </w:p>
  </w:endnote>
  <w:endnote w:type="continuationSeparator" w:id="0">
    <w:p w:rsidR="00A75A30" w:rsidRDefault="00A75A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5A3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843F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30" w:rsidRDefault="00A75A30" w:rsidP="00A64884">
      <w:r>
        <w:separator/>
      </w:r>
    </w:p>
  </w:footnote>
  <w:footnote w:type="continuationSeparator" w:id="0">
    <w:p w:rsidR="00A75A30" w:rsidRDefault="00A75A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5A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F342E80" wp14:editId="4FE8ADA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3F4">
      <w:rPr>
        <w:rFonts w:asciiTheme="majorHAnsi" w:hAnsiTheme="majorHAnsi"/>
        <w:b/>
        <w:sz w:val="24"/>
        <w:szCs w:val="24"/>
      </w:rPr>
      <w:t>De River Alre</w:t>
    </w:r>
    <w:bookmarkStart w:id="0" w:name="_GoBack"/>
    <w:bookmarkEnd w:id="0"/>
    <w:r w:rsidR="00E843F4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75A3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5A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30"/>
    <w:rsid w:val="00A75AB2"/>
    <w:rsid w:val="00A767A2"/>
    <w:rsid w:val="00A925ED"/>
    <w:rsid w:val="00AA7BBE"/>
    <w:rsid w:val="00AC2126"/>
    <w:rsid w:val="00AF3871"/>
    <w:rsid w:val="00B03C4C"/>
    <w:rsid w:val="00B11AE0"/>
    <w:rsid w:val="00B34037"/>
    <w:rsid w:val="00B6173D"/>
    <w:rsid w:val="00B822C1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843F4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ew_Alresford&amp;rurl=translate.google.nl&amp;usg=ALkJrhi29vrGf0aD8CQggop5uFrlfG20J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2010-08-18T10:12:00Z</dcterms:created>
  <dcterms:modified xsi:type="dcterms:W3CDTF">2010-10-14T10:34:00Z</dcterms:modified>
  <cp:category>2010</cp:category>
</cp:coreProperties>
</file>