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5F" w:rsidRPr="00BD255F" w:rsidRDefault="00B31755" w:rsidP="00BD255F">
      <w:pPr>
        <w:pStyle w:val="Alinia6"/>
        <w:rPr>
          <w:rStyle w:val="Plaats"/>
        </w:rPr>
      </w:pPr>
      <w:r w:rsidRPr="00BD255F">
        <w:rPr>
          <w:rStyle w:val="Plaats"/>
        </w:rPr>
        <w:t xml:space="preserve">De </w:t>
      </w:r>
      <w:proofErr w:type="spellStart"/>
      <w:r w:rsidRPr="00BD255F">
        <w:rPr>
          <w:rStyle w:val="Plaats"/>
        </w:rPr>
        <w:t>Zilk</w:t>
      </w:r>
      <w:proofErr w:type="spellEnd"/>
      <w:r w:rsidR="00BD255F" w:rsidRPr="00BD255F">
        <w:rPr>
          <w:rStyle w:val="Plaats"/>
        </w:rPr>
        <w:tab/>
      </w:r>
      <w:r w:rsidR="00BD255F" w:rsidRPr="00BD255F">
        <w:rPr>
          <w:rStyle w:val="Plaats"/>
        </w:rPr>
        <w:tab/>
      </w:r>
      <w:r w:rsidR="00BD255F" w:rsidRPr="00BD255F">
        <w:rPr>
          <w:rStyle w:val="Plaats"/>
        </w:rPr>
        <w:drawing>
          <wp:inline distT="0" distB="0" distL="0" distR="0" wp14:anchorId="6660AB54" wp14:editId="2599AA2E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D255F" w:rsidRPr="00BD255F">
          <w:rPr>
            <w:rStyle w:val="Plaats"/>
          </w:rPr>
          <w:t xml:space="preserve">52° 18' NB 4° 32' </w:t>
        </w:r>
        <w:proofErr w:type="spellStart"/>
        <w:r w:rsidR="00BD255F" w:rsidRPr="00BD255F">
          <w:rPr>
            <w:rStyle w:val="Plaats"/>
          </w:rPr>
          <w:t>OL</w:t>
        </w:r>
        <w:proofErr w:type="spellEnd"/>
      </w:hyperlink>
    </w:p>
    <w:p w:rsidR="00BD255F" w:rsidRDefault="00B31755" w:rsidP="00BD255F">
      <w:pPr>
        <w:pStyle w:val="BusTic"/>
      </w:pPr>
      <w:r w:rsidRPr="00BD255F">
        <w:rPr>
          <w:bCs/>
        </w:rPr>
        <w:t xml:space="preserve">De </w:t>
      </w:r>
      <w:proofErr w:type="spellStart"/>
      <w:r w:rsidRPr="00BD255F">
        <w:rPr>
          <w:bCs/>
        </w:rPr>
        <w:t>Zilk</w:t>
      </w:r>
      <w:proofErr w:type="spellEnd"/>
      <w:r w:rsidRPr="00BD255F">
        <w:t xml:space="preserve"> is een dorp in de Nederlandse gemeente </w:t>
      </w:r>
      <w:hyperlink r:id="rId11" w:tooltip="Noordwijkerhout" w:history="1">
        <w:r w:rsidRPr="00BD255F">
          <w:rPr>
            <w:rStyle w:val="Hyperlink"/>
            <w:rFonts w:eastAsiaTheme="majorEastAsia"/>
            <w:color w:val="000000" w:themeColor="text1"/>
            <w:u w:val="none"/>
          </w:rPr>
          <w:t>Noordwijkerhout</w:t>
        </w:r>
      </w:hyperlink>
      <w:r w:rsidRPr="00BD255F">
        <w:t xml:space="preserve">, grenzend aan </w:t>
      </w:r>
      <w:hyperlink r:id="rId12" w:tooltip="Hillegom" w:history="1">
        <w:r w:rsidRPr="00BD255F">
          <w:rPr>
            <w:rStyle w:val="Hyperlink"/>
            <w:rFonts w:eastAsiaTheme="majorEastAsia"/>
            <w:color w:val="000000" w:themeColor="text1"/>
            <w:u w:val="none"/>
          </w:rPr>
          <w:t>Hillegom</w:t>
        </w:r>
      </w:hyperlink>
      <w:r w:rsidRPr="00BD255F">
        <w:t xml:space="preserve"> en </w:t>
      </w:r>
      <w:hyperlink r:id="rId13" w:tooltip="Vogelenzang (Bloemendaal)" w:history="1">
        <w:r w:rsidRPr="00BD255F">
          <w:rPr>
            <w:rStyle w:val="Hyperlink"/>
            <w:rFonts w:eastAsiaTheme="majorEastAsia"/>
            <w:color w:val="000000" w:themeColor="text1"/>
            <w:u w:val="none"/>
          </w:rPr>
          <w:t>Vogelenzang</w:t>
        </w:r>
      </w:hyperlink>
      <w:r w:rsidRPr="00BD255F">
        <w:t xml:space="preserve">. </w:t>
      </w:r>
    </w:p>
    <w:p w:rsidR="00B31755" w:rsidRPr="00BD255F" w:rsidRDefault="00B31755" w:rsidP="00BD255F">
      <w:pPr>
        <w:pStyle w:val="BusTic"/>
      </w:pPr>
      <w:r w:rsidRPr="00BD255F">
        <w:t>Het dorp telt ruim 2300 inwoners.</w:t>
      </w:r>
    </w:p>
    <w:p w:rsidR="00B31755" w:rsidRPr="00BD255F" w:rsidRDefault="00B31755" w:rsidP="00BD255F">
      <w:pPr>
        <w:pStyle w:val="BusTic"/>
      </w:pPr>
      <w:r w:rsidRPr="00BD255F">
        <w:t xml:space="preserve">Aan de rand van het dorp staat de katholieke </w:t>
      </w:r>
      <w:hyperlink r:id="rId14" w:tooltip="Heilig-Hart-van-Jezuskerk (De Zilk)" w:history="1">
        <w:r w:rsidRPr="00BD255F">
          <w:rPr>
            <w:rStyle w:val="Hyperlink"/>
            <w:rFonts w:eastAsiaTheme="majorEastAsia"/>
            <w:color w:val="000000" w:themeColor="text1"/>
            <w:u w:val="none"/>
          </w:rPr>
          <w:t>Heilig-</w:t>
        </w:r>
        <w:proofErr w:type="spellStart"/>
        <w:r w:rsidRPr="00BD255F">
          <w:rPr>
            <w:rStyle w:val="Hyperlink"/>
            <w:rFonts w:eastAsiaTheme="majorEastAsia"/>
            <w:color w:val="000000" w:themeColor="text1"/>
            <w:u w:val="none"/>
          </w:rPr>
          <w:t>Hartkerk</w:t>
        </w:r>
        <w:proofErr w:type="spellEnd"/>
      </w:hyperlink>
      <w:r w:rsidRPr="00BD255F">
        <w:t xml:space="preserve">, in 1920 in eenvoudige </w:t>
      </w:r>
      <w:hyperlink r:id="rId15" w:tooltip="Neogotiek" w:history="1">
        <w:r w:rsidRPr="00BD255F">
          <w:rPr>
            <w:rStyle w:val="Hyperlink"/>
            <w:rFonts w:eastAsiaTheme="majorEastAsia"/>
            <w:color w:val="000000" w:themeColor="text1"/>
            <w:u w:val="none"/>
          </w:rPr>
          <w:t>neogotische</w:t>
        </w:r>
      </w:hyperlink>
      <w:r w:rsidRPr="00BD255F">
        <w:t xml:space="preserve"> stijl gebouwd naar een ontwerp van architect </w:t>
      </w:r>
      <w:hyperlink r:id="rId16" w:tooltip="Jos Margry" w:history="1">
        <w:r w:rsidRPr="00BD255F">
          <w:rPr>
            <w:rStyle w:val="Hyperlink"/>
            <w:rFonts w:eastAsiaTheme="majorEastAsia"/>
            <w:color w:val="000000" w:themeColor="text1"/>
            <w:u w:val="none"/>
          </w:rPr>
          <w:t xml:space="preserve">Jos </w:t>
        </w:r>
        <w:proofErr w:type="spellStart"/>
        <w:r w:rsidRPr="00BD255F">
          <w:rPr>
            <w:rStyle w:val="Hyperlink"/>
            <w:rFonts w:eastAsiaTheme="majorEastAsia"/>
            <w:color w:val="000000" w:themeColor="text1"/>
            <w:u w:val="none"/>
          </w:rPr>
          <w:t>Margry</w:t>
        </w:r>
        <w:proofErr w:type="spellEnd"/>
      </w:hyperlink>
      <w:r w:rsidRPr="00BD255F">
        <w:t>.</w:t>
      </w:r>
    </w:p>
    <w:p w:rsidR="00BD255F" w:rsidRDefault="00B31755" w:rsidP="00BD255F">
      <w:pPr>
        <w:pStyle w:val="BusTic"/>
      </w:pPr>
      <w:r w:rsidRPr="00BD255F">
        <w:t xml:space="preserve">Historisch gezien is de belangrijkste economische activiteit de bollenteelt. </w:t>
      </w:r>
    </w:p>
    <w:p w:rsidR="00BD255F" w:rsidRDefault="00B31755" w:rsidP="00BD255F">
      <w:pPr>
        <w:pStyle w:val="BusTic"/>
      </w:pPr>
      <w:r w:rsidRPr="00BD255F">
        <w:t xml:space="preserve">Vooral de hyacintenteelt is een belangrijke bron van inkomsten. </w:t>
      </w:r>
    </w:p>
    <w:p w:rsidR="00B31755" w:rsidRPr="00BD255F" w:rsidRDefault="00B31755" w:rsidP="00BD255F">
      <w:pPr>
        <w:pStyle w:val="BusTic"/>
      </w:pPr>
      <w:r w:rsidRPr="00BD255F">
        <w:t xml:space="preserve">De grote bollenkwekers hadden traditioneel hun bedrijf in de 'Kleine </w:t>
      </w:r>
      <w:proofErr w:type="spellStart"/>
      <w:r w:rsidRPr="00BD255F">
        <w:t>Zilk</w:t>
      </w:r>
      <w:proofErr w:type="spellEnd"/>
      <w:r w:rsidRPr="00BD255F">
        <w:t xml:space="preserve">' en de gewone arbeiders woonden in de 'Grote </w:t>
      </w:r>
      <w:proofErr w:type="spellStart"/>
      <w:r w:rsidRPr="00BD255F">
        <w:t>Zilk</w:t>
      </w:r>
      <w:proofErr w:type="spellEnd"/>
      <w:r w:rsidRPr="00BD255F">
        <w:t>'.</w:t>
      </w:r>
    </w:p>
    <w:p w:rsidR="00B31755" w:rsidRPr="00BD255F" w:rsidRDefault="00B31755" w:rsidP="00BD255F">
      <w:pPr>
        <w:pStyle w:val="Alinia6"/>
        <w:rPr>
          <w:rStyle w:val="Bijzonder"/>
        </w:rPr>
      </w:pPr>
      <w:r w:rsidRPr="00BD255F">
        <w:rPr>
          <w:rStyle w:val="Bijzonder"/>
        </w:rPr>
        <w:t>Mozaïek</w:t>
      </w:r>
    </w:p>
    <w:p w:rsidR="00BD255F" w:rsidRDefault="00B31755" w:rsidP="00BD255F">
      <w:pPr>
        <w:pStyle w:val="BusTic"/>
      </w:pPr>
      <w:r w:rsidRPr="00BD255F">
        <w:t xml:space="preserve">De </w:t>
      </w:r>
      <w:proofErr w:type="spellStart"/>
      <w:r w:rsidRPr="00BD255F">
        <w:t>Zilk</w:t>
      </w:r>
      <w:proofErr w:type="spellEnd"/>
      <w:r w:rsidRPr="00BD255F">
        <w:t xml:space="preserve"> heeft een actief dorps- en verenigingsleven. </w:t>
      </w:r>
    </w:p>
    <w:p w:rsidR="00BD255F" w:rsidRDefault="00B31755" w:rsidP="00BD255F">
      <w:pPr>
        <w:pStyle w:val="BusTic"/>
      </w:pPr>
      <w:r w:rsidRPr="00BD255F">
        <w:t xml:space="preserve">In april liggen vele mozaïeken langs de wegen gemaakt van hyacintenbloemetjes. </w:t>
      </w:r>
    </w:p>
    <w:p w:rsidR="00BD255F" w:rsidRDefault="00B31755" w:rsidP="00BD255F">
      <w:pPr>
        <w:pStyle w:val="BusTic"/>
      </w:pPr>
      <w:r w:rsidRPr="00BD255F">
        <w:t xml:space="preserve">De werkstukken worden beoordeeld door een jury en er zijn prijzen te verdienen. </w:t>
      </w:r>
    </w:p>
    <w:p w:rsidR="00BD255F" w:rsidRDefault="00B31755" w:rsidP="00BD255F">
      <w:pPr>
        <w:pStyle w:val="BusTic"/>
      </w:pPr>
      <w:r w:rsidRPr="00BD255F">
        <w:t xml:space="preserve">In het mozaïekweekend wordt op zondag de publieksprijs bekend gemaakt. </w:t>
      </w:r>
    </w:p>
    <w:p w:rsidR="00B31755" w:rsidRPr="00BD255F" w:rsidRDefault="00B31755" w:rsidP="00BD255F">
      <w:pPr>
        <w:pStyle w:val="BusTic"/>
      </w:pPr>
      <w:r w:rsidRPr="00BD255F">
        <w:t xml:space="preserve">Deze activiteit wordt, net als de festiviteiten rond 30 april en de kermis in de laatste week van augustus, georganiseerd door de stichting Feestcommissie De </w:t>
      </w:r>
      <w:proofErr w:type="spellStart"/>
      <w:r w:rsidRPr="00BD255F">
        <w:t>Zilk</w:t>
      </w:r>
      <w:proofErr w:type="spellEnd"/>
      <w:r w:rsidRPr="00BD255F">
        <w:t>.</w:t>
      </w:r>
    </w:p>
    <w:p w:rsidR="00B31755" w:rsidRPr="00BD255F" w:rsidRDefault="00B31755" w:rsidP="00BD255F">
      <w:pPr>
        <w:pStyle w:val="Alinia6"/>
        <w:rPr>
          <w:rStyle w:val="Bijzonder"/>
        </w:rPr>
      </w:pPr>
      <w:r w:rsidRPr="00BD255F">
        <w:rPr>
          <w:rStyle w:val="Bijzonder"/>
        </w:rPr>
        <w:t>Carnaval</w:t>
      </w:r>
    </w:p>
    <w:p w:rsidR="00BD255F" w:rsidRDefault="00B31755" w:rsidP="00BD255F">
      <w:pPr>
        <w:pStyle w:val="BusTic"/>
      </w:pPr>
      <w:r w:rsidRPr="00BD255F">
        <w:t xml:space="preserve">Opvallend is het grote belang van de viering van het carnaval. Carnavalsvereniging De </w:t>
      </w:r>
      <w:proofErr w:type="spellStart"/>
      <w:r w:rsidRPr="00BD255F">
        <w:t>Duinknijnen</w:t>
      </w:r>
      <w:proofErr w:type="spellEnd"/>
      <w:r w:rsidRPr="00BD255F">
        <w:t xml:space="preserve"> (zonder o) organiseert dit feest. </w:t>
      </w:r>
    </w:p>
    <w:p w:rsidR="00B31755" w:rsidRPr="00BD255F" w:rsidRDefault="00B31755" w:rsidP="00BD255F">
      <w:pPr>
        <w:pStyle w:val="BusTic"/>
      </w:pPr>
      <w:r w:rsidRPr="00BD255F">
        <w:t>Maanden van tevoren zijn bouwploegen bezig met het vormgeven van de prinswagen en jeugdprinswagen.</w:t>
      </w:r>
    </w:p>
    <w:p w:rsidR="00B31755" w:rsidRPr="00BD255F" w:rsidRDefault="00B31755" w:rsidP="00BD255F">
      <w:pPr>
        <w:pStyle w:val="Alinia6"/>
        <w:rPr>
          <w:rStyle w:val="Bijzonder"/>
        </w:rPr>
      </w:pPr>
      <w:r w:rsidRPr="00BD255F">
        <w:rPr>
          <w:rStyle w:val="Bijzonder"/>
        </w:rPr>
        <w:t>Stroperij</w:t>
      </w:r>
    </w:p>
    <w:p w:rsidR="00BD255F" w:rsidRDefault="00B31755" w:rsidP="00BD255F">
      <w:pPr>
        <w:pStyle w:val="BusTic"/>
      </w:pPr>
      <w:r w:rsidRPr="00BD255F">
        <w:t xml:space="preserve">De naam </w:t>
      </w:r>
      <w:proofErr w:type="spellStart"/>
      <w:r w:rsidRPr="00BD255F">
        <w:t>Duinknijnen</w:t>
      </w:r>
      <w:proofErr w:type="spellEnd"/>
      <w:r w:rsidRPr="00BD255F">
        <w:t xml:space="preserve"> refereert aan de naam die de </w:t>
      </w:r>
      <w:proofErr w:type="spellStart"/>
      <w:r w:rsidRPr="00BD255F">
        <w:t>Zilkers</w:t>
      </w:r>
      <w:proofErr w:type="spellEnd"/>
      <w:r w:rsidRPr="00BD255F">
        <w:t xml:space="preserve"> hadden als stropers van konijnen. </w:t>
      </w:r>
    </w:p>
    <w:p w:rsidR="00B31755" w:rsidRPr="00BD255F" w:rsidRDefault="00B31755" w:rsidP="00BD255F">
      <w:pPr>
        <w:pStyle w:val="BusTic"/>
      </w:pPr>
      <w:bookmarkStart w:id="0" w:name="_GoBack"/>
      <w:bookmarkEnd w:id="0"/>
      <w:r w:rsidRPr="00BD255F">
        <w:t>Door te stropen wisten de bewoners van dit Zuid-Hollandse dorp hun inkomen en vleesvoorraad wat aan te vullen.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53" w:rsidRDefault="00714953" w:rsidP="00A64884">
      <w:r>
        <w:separator/>
      </w:r>
    </w:p>
  </w:endnote>
  <w:endnote w:type="continuationSeparator" w:id="0">
    <w:p w:rsidR="00714953" w:rsidRDefault="0071495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D255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53" w:rsidRDefault="00714953" w:rsidP="00A64884">
      <w:r>
        <w:separator/>
      </w:r>
    </w:p>
  </w:footnote>
  <w:footnote w:type="continuationSeparator" w:id="0">
    <w:p w:rsidR="00714953" w:rsidRDefault="0071495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1495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D0D4C"/>
    <w:multiLevelType w:val="multilevel"/>
    <w:tmpl w:val="79FE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4953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1755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55F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52C6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31755"/>
  </w:style>
  <w:style w:type="character" w:customStyle="1" w:styleId="nowrap">
    <w:name w:val="_nowrap"/>
    <w:basedOn w:val="Standaardalinea-lettertype"/>
    <w:rsid w:val="00B31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31755"/>
  </w:style>
  <w:style w:type="character" w:customStyle="1" w:styleId="nowrap">
    <w:name w:val="_nowrap"/>
    <w:basedOn w:val="Standaardalinea-lettertype"/>
    <w:rsid w:val="00B3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87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0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8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ogelenzang_(Bloemendaal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illeg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Jos_Margr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wijkerho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ogotiek" TargetMode="External"/><Relationship Id="rId10" Type="http://schemas.openxmlformats.org/officeDocument/2006/relationships/hyperlink" Target="http://toolserver.org/~geohack/geohack.php?language=nl&amp;params=52_18_9_N_4_32_36_E_region:NL_scale:10000&amp;pagename=De_Zil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ilig-Hart-van-Jezuskerk_(De_Zilk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2011-08-02T07:44:00Z</dcterms:created>
  <dcterms:modified xsi:type="dcterms:W3CDTF">2011-08-31T08:36:00Z</dcterms:modified>
  <cp:category>2011</cp:category>
</cp:coreProperties>
</file>