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8D" w:rsidRPr="0069698D" w:rsidRDefault="00DC055B" w:rsidP="0069698D">
      <w:pPr>
        <w:pStyle w:val="Alinia6"/>
        <w:rPr>
          <w:rStyle w:val="Plaats"/>
        </w:rPr>
      </w:pPr>
      <w:r w:rsidRPr="0069698D">
        <w:rPr>
          <w:rStyle w:val="Plaats"/>
        </w:rPr>
        <w:t>Westmaas</w:t>
      </w:r>
      <w:r w:rsidR="0069698D" w:rsidRPr="0069698D">
        <w:rPr>
          <w:rStyle w:val="Plaats"/>
        </w:rPr>
        <w:tab/>
      </w:r>
      <w:r w:rsidR="0069698D" w:rsidRPr="0069698D">
        <w:rPr>
          <w:rStyle w:val="Plaats"/>
        </w:rPr>
        <w:tab/>
      </w:r>
      <w:r w:rsidR="0069698D" w:rsidRPr="0069698D">
        <w:rPr>
          <w:rStyle w:val="Plaats"/>
        </w:rPr>
        <w:drawing>
          <wp:inline distT="0" distB="0" distL="0" distR="0" wp14:anchorId="78C2D00B" wp14:editId="64B4370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9698D" w:rsidRPr="0069698D">
          <w:rPr>
            <w:rStyle w:val="Plaats"/>
          </w:rPr>
          <w:t>51° 47' NB, 4° 28' OL</w:t>
        </w:r>
      </w:hyperlink>
    </w:p>
    <w:p w:rsidR="0069698D" w:rsidRDefault="00DC055B" w:rsidP="0069698D">
      <w:pPr>
        <w:pStyle w:val="BusTic"/>
      </w:pPr>
      <w:r w:rsidRPr="0069698D">
        <w:rPr>
          <w:bCs/>
        </w:rPr>
        <w:t>Westmaas</w:t>
      </w:r>
      <w:r w:rsidRPr="0069698D">
        <w:t xml:space="preserve"> is een dorp in de </w:t>
      </w:r>
      <w:hyperlink r:id="rId11" w:tooltip="Hoeksche Waard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Hoeksche Waard</w:t>
        </w:r>
      </w:hyperlink>
      <w:r w:rsidRPr="0069698D">
        <w:t xml:space="preserve"> in de </w:t>
      </w:r>
      <w:hyperlink r:id="rId12" w:tooltip="Provincie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69698D">
        <w:t xml:space="preserve"> </w:t>
      </w:r>
      <w:hyperlink r:id="rId13" w:tooltip="Zuid-Holland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9698D">
        <w:t xml:space="preserve"> met 2120 inwoners (1 januari 2009 - 1050 mannen/1070 vrouwen). </w:t>
      </w:r>
    </w:p>
    <w:p w:rsidR="00DC055B" w:rsidRPr="0069698D" w:rsidRDefault="00DC055B" w:rsidP="0069698D">
      <w:pPr>
        <w:pStyle w:val="BusTic"/>
      </w:pPr>
      <w:r w:rsidRPr="0069698D">
        <w:t xml:space="preserve">Westmaas was een zelfstandige gemeente totdat het op 1 januari </w:t>
      </w:r>
      <w:hyperlink r:id="rId14" w:tooltip="1984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1984</w:t>
        </w:r>
      </w:hyperlink>
      <w:r w:rsidRPr="0069698D">
        <w:t xml:space="preserve"> opging in de </w:t>
      </w:r>
      <w:hyperlink r:id="rId15" w:tooltip="Gemeente (bestuur)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9698D">
        <w:t xml:space="preserve"> </w:t>
      </w:r>
      <w:hyperlink r:id="rId16" w:tooltip="Binnenmaas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69698D">
        <w:t xml:space="preserve">; het had op dat moment 2169 inwoners, 754 woningen en een oppervlakte van 7,56 </w:t>
      </w:r>
      <w:hyperlink r:id="rId17" w:tooltip="Vierkante kilometer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69698D">
        <w:t>.</w:t>
      </w:r>
    </w:p>
    <w:p w:rsidR="00DC055B" w:rsidRPr="0069698D" w:rsidRDefault="00DC055B" w:rsidP="0069698D">
      <w:pPr>
        <w:pStyle w:val="Alinia6"/>
        <w:rPr>
          <w:rStyle w:val="Bijzonder"/>
        </w:rPr>
      </w:pPr>
      <w:r w:rsidRPr="0069698D">
        <w:rPr>
          <w:rStyle w:val="Bijzonder"/>
        </w:rPr>
        <w:t>Geschiedenis</w:t>
      </w:r>
    </w:p>
    <w:p w:rsidR="0069698D" w:rsidRDefault="00DC055B" w:rsidP="0069698D">
      <w:pPr>
        <w:pStyle w:val="BusTic"/>
      </w:pPr>
      <w:r w:rsidRPr="0069698D">
        <w:t xml:space="preserve">Westmaas is ontstaan na de indijking van de polders Moerkerken en Munnikenland. </w:t>
      </w:r>
    </w:p>
    <w:p w:rsidR="0069698D" w:rsidRDefault="007F7577" w:rsidP="0069698D">
      <w:pPr>
        <w:pStyle w:val="BusTic"/>
      </w:pPr>
      <w:hyperlink r:id="rId18" w:tooltip="Zweder van Abcoude (de pagina bestaat niet)" w:history="1">
        <w:r w:rsidR="00DC055B" w:rsidRPr="0069698D">
          <w:rPr>
            <w:rStyle w:val="Hyperlink"/>
            <w:rFonts w:eastAsiaTheme="majorEastAsia"/>
            <w:color w:val="000000" w:themeColor="text1"/>
            <w:u w:val="none"/>
          </w:rPr>
          <w:t>Zweder van Abcoude</w:t>
        </w:r>
      </w:hyperlink>
      <w:r w:rsidR="00DC055B" w:rsidRPr="0069698D">
        <w:t xml:space="preserve">, heer van Gaesbeek, heer van Strijen, schonk het Munnikenland, een deel van de </w:t>
      </w:r>
      <w:hyperlink r:id="rId19" w:tooltip="Ambachtsheerlijkheid" w:history="1">
        <w:r w:rsidR="00DC055B" w:rsidRPr="0069698D">
          <w:rPr>
            <w:rStyle w:val="Hyperlink"/>
            <w:rFonts w:eastAsiaTheme="majorEastAsia"/>
            <w:color w:val="000000" w:themeColor="text1"/>
            <w:u w:val="none"/>
          </w:rPr>
          <w:t>ambachtsheerlijkheid</w:t>
        </w:r>
      </w:hyperlink>
      <w:r w:rsidR="00DC055B" w:rsidRPr="0069698D">
        <w:t xml:space="preserve"> </w:t>
      </w:r>
      <w:hyperlink r:id="rId20" w:tooltip="Strijen" w:history="1">
        <w:r w:rsidR="00DC055B" w:rsidRPr="0069698D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="00DC055B" w:rsidRPr="0069698D">
        <w:t xml:space="preserve">, aan de monniken van het </w:t>
      </w:r>
      <w:hyperlink r:id="rId21" w:tooltip="Kartuizers" w:history="1">
        <w:r w:rsidR="00DC055B" w:rsidRPr="0069698D">
          <w:rPr>
            <w:rStyle w:val="Hyperlink"/>
            <w:rFonts w:eastAsiaTheme="majorEastAsia"/>
            <w:color w:val="000000" w:themeColor="text1"/>
            <w:u w:val="none"/>
          </w:rPr>
          <w:t>Kartuizerklooster</w:t>
        </w:r>
      </w:hyperlink>
      <w:r w:rsidR="00DC055B" w:rsidRPr="0069698D">
        <w:t xml:space="preserve"> te </w:t>
      </w:r>
      <w:hyperlink r:id="rId22" w:tooltip="Utrecht (stad)" w:history="1">
        <w:r w:rsidR="00DC055B" w:rsidRPr="0069698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="00DC055B" w:rsidRPr="0069698D">
        <w:t xml:space="preserve">. </w:t>
      </w:r>
    </w:p>
    <w:p w:rsidR="0069698D" w:rsidRDefault="00DC055B" w:rsidP="0069698D">
      <w:pPr>
        <w:pStyle w:val="BusTic"/>
      </w:pPr>
      <w:r w:rsidRPr="0069698D">
        <w:t xml:space="preserve">Het land, voornamelijk rietlanden, werd door de monniken bedijkt waarna het dorp Westmaas ontstond. </w:t>
      </w:r>
    </w:p>
    <w:p w:rsidR="0069698D" w:rsidRDefault="00DC055B" w:rsidP="0069698D">
      <w:pPr>
        <w:pStyle w:val="BusTic"/>
      </w:pPr>
      <w:r w:rsidRPr="0069698D">
        <w:t>In het eind van de 18</w:t>
      </w:r>
      <w:r w:rsidR="0069698D" w:rsidRPr="0069698D">
        <w:rPr>
          <w:vertAlign w:val="superscript"/>
        </w:rPr>
        <w:t>d</w:t>
      </w:r>
      <w:r w:rsidRPr="0069698D">
        <w:rPr>
          <w:vertAlign w:val="superscript"/>
        </w:rPr>
        <w:t>e</w:t>
      </w:r>
      <w:r w:rsidR="0069698D">
        <w:t xml:space="preserve"> </w:t>
      </w:r>
      <w:r w:rsidRPr="0069698D">
        <w:t xml:space="preserve">eeuw is het dorp Westmaas voor een groot deel afgebrand. </w:t>
      </w:r>
    </w:p>
    <w:p w:rsidR="0069698D" w:rsidRDefault="00DC055B" w:rsidP="0069698D">
      <w:pPr>
        <w:pStyle w:val="BusTic"/>
      </w:pPr>
      <w:r w:rsidRPr="0069698D">
        <w:t xml:space="preserve">De brand bleek gesticht door zwervers. </w:t>
      </w:r>
    </w:p>
    <w:p w:rsidR="00DC055B" w:rsidRPr="0069698D" w:rsidRDefault="00DC055B" w:rsidP="0069698D">
      <w:pPr>
        <w:pStyle w:val="BusTic"/>
      </w:pPr>
      <w:r w:rsidRPr="0069698D">
        <w:t>Daarna was het nog jarenlang verboden om zwervers onderdak te bieden of met een brandende pijp over straat te gaan.</w:t>
      </w:r>
    </w:p>
    <w:p w:rsidR="00DC055B" w:rsidRPr="0069698D" w:rsidRDefault="00DC055B" w:rsidP="0069698D">
      <w:pPr>
        <w:pStyle w:val="Alinia6"/>
        <w:rPr>
          <w:rStyle w:val="Bijzonder"/>
        </w:rPr>
      </w:pPr>
      <w:r w:rsidRPr="0069698D">
        <w:rPr>
          <w:rStyle w:val="Bijzonder"/>
        </w:rPr>
        <w:t>Bezienswaardigheden</w:t>
      </w:r>
    </w:p>
    <w:p w:rsidR="0069698D" w:rsidRDefault="00DC055B" w:rsidP="0069698D">
      <w:pPr>
        <w:pStyle w:val="BusTic"/>
      </w:pPr>
      <w:r w:rsidRPr="0069698D">
        <w:rPr>
          <w:bCs/>
        </w:rPr>
        <w:t>Binnenbedijkte Maas</w:t>
      </w:r>
      <w:r w:rsidRPr="0069698D">
        <w:t xml:space="preserve">, gelegen aan de Noordkant van Westmaas. </w:t>
      </w:r>
    </w:p>
    <w:p w:rsidR="0069698D" w:rsidRDefault="00DC055B" w:rsidP="0069698D">
      <w:pPr>
        <w:pStyle w:val="BusTic"/>
      </w:pPr>
      <w:r w:rsidRPr="0069698D">
        <w:t xml:space="preserve">De </w:t>
      </w:r>
      <w:hyperlink r:id="rId23" w:tooltip="Binnenbedijkte Maas" w:history="1">
        <w:r w:rsidRPr="0069698D">
          <w:rPr>
            <w:rStyle w:val="Hyperlink"/>
            <w:rFonts w:eastAsiaTheme="majorEastAsia"/>
            <w:color w:val="000000" w:themeColor="text1"/>
            <w:u w:val="none"/>
          </w:rPr>
          <w:t>Binnenbedijkte Maas</w:t>
        </w:r>
      </w:hyperlink>
      <w:r w:rsidRPr="0069698D">
        <w:t xml:space="preserve"> is een meer in de kern van de Hoeksche Waard waar verschillende sporten worden uitgeoefend. </w:t>
      </w:r>
    </w:p>
    <w:p w:rsidR="0069698D" w:rsidRDefault="00DC055B" w:rsidP="0069698D">
      <w:pPr>
        <w:pStyle w:val="BusTic"/>
      </w:pPr>
      <w:r w:rsidRPr="0069698D">
        <w:t xml:space="preserve">Aan de Noordkant van Westmaas en aan de Zuidkant van Mijnsheerenland zijn strandjes die in de warme zomer druk bezocht worden door de dorpsbewoners. </w:t>
      </w:r>
    </w:p>
    <w:p w:rsidR="0069698D" w:rsidRDefault="00DC055B" w:rsidP="0069698D">
      <w:pPr>
        <w:pStyle w:val="BusTic"/>
      </w:pPr>
      <w:r w:rsidRPr="0069698D">
        <w:t xml:space="preserve">Op de Binnenbedijkte Maas wordt vaak gezeild en sinds kort is de zeilclub van Westmaas naar Mijnsheerenland verhuisd. </w:t>
      </w:r>
    </w:p>
    <w:p w:rsidR="00DC055B" w:rsidRPr="0069698D" w:rsidRDefault="00DC055B" w:rsidP="0069698D">
      <w:pPr>
        <w:pStyle w:val="BusTic"/>
      </w:pPr>
      <w:r w:rsidRPr="0069698D">
        <w:t>Vanuit Westmaas en Mijnsheerenland is het mogelijk door te varen naar Recreatieoord Binnenmaas (waar o.a. verschillende eetgelegenheden; een zwembad; een grote speeltuin; de kinderboerderij te vinden zijn) Maasdam en Puttershoek.</w:t>
      </w:r>
    </w:p>
    <w:p w:rsidR="00DC055B" w:rsidRPr="0069698D" w:rsidRDefault="00DC055B" w:rsidP="0069698D">
      <w:pPr>
        <w:pStyle w:val="Alinia6"/>
        <w:rPr>
          <w:rStyle w:val="Bijzonder"/>
        </w:rPr>
      </w:pPr>
      <w:r w:rsidRPr="0069698D">
        <w:rPr>
          <w:rStyle w:val="Bijzonder"/>
        </w:rPr>
        <w:t>Waterweide</w:t>
      </w:r>
    </w:p>
    <w:p w:rsidR="0069698D" w:rsidRDefault="00DC055B" w:rsidP="0069698D">
      <w:pPr>
        <w:pStyle w:val="BusTic"/>
      </w:pPr>
      <w:r w:rsidRPr="0069698D">
        <w:t xml:space="preserve">Waterweide is een nieuwe wijk gelegen aan de West-kant van Westmaas. </w:t>
      </w:r>
    </w:p>
    <w:p w:rsidR="0069698D" w:rsidRDefault="00DC055B" w:rsidP="0069698D">
      <w:pPr>
        <w:pStyle w:val="BusTic"/>
      </w:pPr>
      <w:r w:rsidRPr="0069698D">
        <w:t xml:space="preserve">Het project Waterweide omvat 40 woningen en een appartementencomplex. </w:t>
      </w:r>
    </w:p>
    <w:p w:rsidR="00DC055B" w:rsidRPr="0069698D" w:rsidRDefault="00DC055B" w:rsidP="0069698D">
      <w:pPr>
        <w:pStyle w:val="BusTic"/>
      </w:pPr>
      <w:bookmarkStart w:id="0" w:name="_GoBack"/>
      <w:bookmarkEnd w:id="0"/>
      <w:r w:rsidRPr="0069698D">
        <w:t>Waterweide is begin 2008 opgeleverd.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77" w:rsidRDefault="007F7577" w:rsidP="00A64884">
      <w:r>
        <w:separator/>
      </w:r>
    </w:p>
  </w:endnote>
  <w:endnote w:type="continuationSeparator" w:id="0">
    <w:p w:rsidR="007F7577" w:rsidRDefault="007F75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969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77" w:rsidRDefault="007F7577" w:rsidP="00A64884">
      <w:r>
        <w:separator/>
      </w:r>
    </w:p>
  </w:footnote>
  <w:footnote w:type="continuationSeparator" w:id="0">
    <w:p w:rsidR="007F7577" w:rsidRDefault="007F75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75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76661"/>
    <w:multiLevelType w:val="multilevel"/>
    <w:tmpl w:val="AF4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98D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577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7241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055B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C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C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14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/index.php?title=Zweder_van_Abcoude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rtuiz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Vierkante_kilomet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innenmaas" TargetMode="External"/><Relationship Id="rId20" Type="http://schemas.openxmlformats.org/officeDocument/2006/relationships/hyperlink" Target="http://nl.wikipedia.org/wiki/Strij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eksche_Waar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Binnenbedijkte_Maas" TargetMode="External"/><Relationship Id="rId10" Type="http://schemas.openxmlformats.org/officeDocument/2006/relationships/hyperlink" Target="http://toolserver.org/~geohack/geohack.php?language=nl&amp;params=51_47_15_N_4_28_23_E_type:city_scale:12500_region:NL&amp;pagename=Westmaas" TargetMode="External"/><Relationship Id="rId19" Type="http://schemas.openxmlformats.org/officeDocument/2006/relationships/hyperlink" Target="http://nl.wikipedia.org/wiki/Ambachtsheerlijkhe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4" TargetMode="External"/><Relationship Id="rId22" Type="http://schemas.openxmlformats.org/officeDocument/2006/relationships/hyperlink" Target="http://nl.wikipedia.org/wiki/Utrecht_(stad)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2011-08-02T07:33:00Z</dcterms:created>
  <dcterms:modified xsi:type="dcterms:W3CDTF">2011-08-31T08:01:00Z</dcterms:modified>
  <cp:category>2011</cp:category>
</cp:coreProperties>
</file>