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C5" w:rsidRPr="00025EC5" w:rsidRDefault="00025AB8" w:rsidP="00025EC5">
      <w:pPr>
        <w:pStyle w:val="Alinia6"/>
        <w:rPr>
          <w:rStyle w:val="Plaats"/>
        </w:rPr>
      </w:pPr>
      <w:r w:rsidRPr="00025EC5">
        <w:rPr>
          <w:rStyle w:val="Plaats"/>
        </w:rPr>
        <w:t>Warmond</w:t>
      </w:r>
      <w:r w:rsidR="00025EC5" w:rsidRPr="00025EC5">
        <w:rPr>
          <w:rStyle w:val="Plaats"/>
        </w:rPr>
        <w:tab/>
      </w:r>
      <w:r w:rsidR="00025EC5" w:rsidRPr="00025EC5">
        <w:rPr>
          <w:rStyle w:val="Plaats"/>
        </w:rPr>
        <w:tab/>
      </w:r>
      <w:r w:rsidR="00025EC5" w:rsidRPr="00025EC5">
        <w:rPr>
          <w:rStyle w:val="Plaats"/>
        </w:rPr>
        <w:drawing>
          <wp:inline distT="0" distB="0" distL="0" distR="0" wp14:anchorId="68C10FE1" wp14:editId="518B0A45">
            <wp:extent cx="215900" cy="215900"/>
            <wp:effectExtent l="0" t="0" r="0" b="0"/>
            <wp:docPr id="20" name="Afbeelding 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25EC5" w:rsidRPr="00025EC5">
          <w:rPr>
            <w:rStyle w:val="Plaats"/>
          </w:rPr>
          <w:t xml:space="preserve">52° 11' NB 4° 30' </w:t>
        </w:r>
        <w:proofErr w:type="spellStart"/>
        <w:r w:rsidR="00025EC5" w:rsidRPr="00025EC5">
          <w:rPr>
            <w:rStyle w:val="Plaats"/>
          </w:rPr>
          <w:t>OL</w:t>
        </w:r>
        <w:proofErr w:type="spellEnd"/>
      </w:hyperlink>
    </w:p>
    <w:p w:rsidR="00025EC5" w:rsidRDefault="00025AB8" w:rsidP="00025EC5">
      <w:pPr>
        <w:pStyle w:val="BusTic"/>
      </w:pPr>
      <w:r w:rsidRPr="00025EC5">
        <w:rPr>
          <w:bCs/>
        </w:rPr>
        <w:t>Warmond</w:t>
      </w:r>
      <w:r w:rsidRPr="00025EC5">
        <w:t xml:space="preserve"> is een </w:t>
      </w:r>
      <w:hyperlink r:id="rId11" w:tooltip="Dorp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025EC5">
        <w:t xml:space="preserve"> en een voormalige </w:t>
      </w:r>
      <w:hyperlink r:id="rId12" w:tooltip="Gemeente (bestuur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025EC5">
        <w:t xml:space="preserve"> in </w:t>
      </w:r>
      <w:hyperlink r:id="rId13" w:tooltip="Zuid-Holland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025EC5">
        <w:t xml:space="preserve">, gelegen in de Bollenstreek, vlak ten noorden van </w:t>
      </w:r>
      <w:hyperlink r:id="rId14" w:tooltip="Leiden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025EC5">
        <w:t xml:space="preserve">, tussen </w:t>
      </w:r>
      <w:hyperlink r:id="rId15" w:tooltip="Sassenheim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Sassenheim</w:t>
        </w:r>
      </w:hyperlink>
      <w:r w:rsidRPr="00025EC5">
        <w:t xml:space="preserve"> en </w:t>
      </w:r>
      <w:hyperlink r:id="rId16" w:tooltip="Oegstgeest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Oegstgeest</w:t>
        </w:r>
      </w:hyperlink>
      <w:r w:rsidRPr="00025EC5">
        <w:t xml:space="preserve">. </w:t>
      </w:r>
    </w:p>
    <w:p w:rsidR="00025EC5" w:rsidRDefault="00025AB8" w:rsidP="00025EC5">
      <w:pPr>
        <w:pStyle w:val="BusTic"/>
      </w:pPr>
      <w:r w:rsidRPr="00025EC5">
        <w:t xml:space="preserve">Per </w:t>
      </w:r>
      <w:hyperlink r:id="rId17" w:tooltip="1 januari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025EC5">
        <w:t xml:space="preserve"> </w:t>
      </w:r>
      <w:hyperlink r:id="rId18" w:tooltip="2006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025EC5">
        <w:t xml:space="preserve"> is de gemeente met Sassenheim en </w:t>
      </w:r>
      <w:hyperlink r:id="rId19" w:tooltip="Voorhout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Voorhout</w:t>
        </w:r>
      </w:hyperlink>
      <w:r w:rsidRPr="00025EC5">
        <w:t xml:space="preserve"> opgegaan in de gemeente </w:t>
      </w:r>
      <w:hyperlink r:id="rId20" w:tooltip="Teylingen (gemeente)" w:history="1"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Teylingen</w:t>
        </w:r>
        <w:proofErr w:type="spellEnd"/>
      </w:hyperlink>
      <w:r w:rsidRPr="00025EC5">
        <w:t xml:space="preserve">. </w:t>
      </w:r>
    </w:p>
    <w:p w:rsidR="00025AB8" w:rsidRPr="00025EC5" w:rsidRDefault="00025AB8" w:rsidP="00025EC5">
      <w:pPr>
        <w:pStyle w:val="BusTic"/>
      </w:pPr>
      <w:r w:rsidRPr="00025EC5">
        <w:t>Het inwonertal van de voormalige gemeente bedroeg 4915 (1 juni 2005).</w:t>
      </w:r>
    </w:p>
    <w:p w:rsidR="00025AB8" w:rsidRPr="00025EC5" w:rsidRDefault="00025AB8" w:rsidP="00025EC5">
      <w:pPr>
        <w:pStyle w:val="Alinia6"/>
        <w:rPr>
          <w:rStyle w:val="Bijzonder"/>
        </w:rPr>
      </w:pPr>
      <w:r w:rsidRPr="00025EC5">
        <w:rPr>
          <w:rStyle w:val="Bijzonder"/>
        </w:rPr>
        <w:t>Ligging</w:t>
      </w:r>
    </w:p>
    <w:p w:rsidR="00025EC5" w:rsidRDefault="00025AB8" w:rsidP="00025EC5">
      <w:pPr>
        <w:pStyle w:val="BusTic"/>
      </w:pPr>
      <w:r w:rsidRPr="00025EC5">
        <w:t xml:space="preserve">Het dorp Warmond ligt aan de </w:t>
      </w:r>
      <w:hyperlink r:id="rId21" w:tooltip="Kagerplassen" w:history="1"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Kagerplassen</w:t>
        </w:r>
        <w:proofErr w:type="spellEnd"/>
      </w:hyperlink>
      <w:r w:rsidRPr="00025EC5">
        <w:t xml:space="preserve">, die ook voor het grootste deel in het </w:t>
      </w:r>
      <w:proofErr w:type="spellStart"/>
      <w:r w:rsidRPr="00025EC5">
        <w:t>Warmondse</w:t>
      </w:r>
      <w:proofErr w:type="spellEnd"/>
      <w:r w:rsidRPr="00025EC5">
        <w:t xml:space="preserve"> deel van de gemeente </w:t>
      </w:r>
      <w:proofErr w:type="spellStart"/>
      <w:r w:rsidRPr="00025EC5">
        <w:t>Teylingen</w:t>
      </w:r>
      <w:proofErr w:type="spellEnd"/>
      <w:r w:rsidRPr="00025EC5">
        <w:t xml:space="preserve"> liggen. </w:t>
      </w:r>
    </w:p>
    <w:p w:rsidR="00025EC5" w:rsidRDefault="00025AB8" w:rsidP="00025EC5">
      <w:pPr>
        <w:pStyle w:val="BusTic"/>
      </w:pPr>
      <w:r w:rsidRPr="00025EC5">
        <w:t xml:space="preserve">Het dorp is bekend als een welvarende locatie. </w:t>
      </w:r>
    </w:p>
    <w:p w:rsidR="00025EC5" w:rsidRDefault="00025AB8" w:rsidP="00025EC5">
      <w:pPr>
        <w:pStyle w:val="BusTic"/>
      </w:pPr>
      <w:r w:rsidRPr="00025EC5">
        <w:t xml:space="preserve">Het ligt op een oude </w:t>
      </w:r>
      <w:hyperlink r:id="rId22" w:tooltip="Strandwal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strandwal</w:t>
        </w:r>
      </w:hyperlink>
      <w:r w:rsidRPr="00025EC5">
        <w:t xml:space="preserve">. </w:t>
      </w:r>
    </w:p>
    <w:p w:rsidR="00025EC5" w:rsidRDefault="00025AB8" w:rsidP="00025EC5">
      <w:pPr>
        <w:pStyle w:val="BusTic"/>
      </w:pPr>
      <w:r w:rsidRPr="00025EC5">
        <w:t xml:space="preserve">Deze loopt parallel aan de </w:t>
      </w:r>
      <w:hyperlink r:id="rId23" w:tooltip="Leede (de pagina bestaat niet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Leede</w:t>
        </w:r>
      </w:hyperlink>
      <w:r w:rsidRPr="00025EC5">
        <w:t xml:space="preserve">, een water dat de </w:t>
      </w:r>
      <w:proofErr w:type="spellStart"/>
      <w:r w:rsidRPr="00025EC5">
        <w:t>Kagerplassen</w:t>
      </w:r>
      <w:proofErr w:type="spellEnd"/>
      <w:r w:rsidRPr="00025EC5">
        <w:t xml:space="preserve"> via enkele kanalen met de </w:t>
      </w:r>
      <w:hyperlink r:id="rId24" w:tooltip="Oude Rijn (Harmelen-Noordzee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025EC5">
        <w:t xml:space="preserve"> verbindt. </w:t>
      </w:r>
    </w:p>
    <w:p w:rsidR="00025EC5" w:rsidRDefault="00025AB8" w:rsidP="00025EC5">
      <w:pPr>
        <w:pStyle w:val="BusTic"/>
      </w:pPr>
      <w:r w:rsidRPr="00025EC5">
        <w:t xml:space="preserve">Evenwijdig aan de Leede lopen de </w:t>
      </w:r>
      <w:proofErr w:type="spellStart"/>
      <w:r w:rsidRPr="00025EC5">
        <w:t>Herenweg</w:t>
      </w:r>
      <w:proofErr w:type="spellEnd"/>
      <w:r w:rsidRPr="00025EC5">
        <w:t xml:space="preserve"> en de smalle Dorpsstraat. </w:t>
      </w:r>
    </w:p>
    <w:p w:rsidR="00025EC5" w:rsidRDefault="00025AB8" w:rsidP="00025EC5">
      <w:pPr>
        <w:pStyle w:val="BusTic"/>
      </w:pPr>
      <w:r w:rsidRPr="00025EC5">
        <w:t xml:space="preserve">Deze beide straten worden met elkaar en met het water verbonden met een reeks smalle steegjes, die </w:t>
      </w:r>
      <w:r w:rsidRPr="00025EC5">
        <w:rPr>
          <w:iCs/>
        </w:rPr>
        <w:t>dammen</w:t>
      </w:r>
      <w:r w:rsidRPr="00025EC5">
        <w:t xml:space="preserve"> worden genoemd. </w:t>
      </w:r>
    </w:p>
    <w:p w:rsidR="00025AB8" w:rsidRPr="00025EC5" w:rsidRDefault="00025AB8" w:rsidP="00025EC5">
      <w:pPr>
        <w:pStyle w:val="BusTic"/>
      </w:pPr>
      <w:r w:rsidRPr="00025EC5">
        <w:t xml:space="preserve">Het </w:t>
      </w:r>
      <w:hyperlink r:id="rId25" w:tooltip="Polder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polderland</w:t>
        </w:r>
      </w:hyperlink>
      <w:r w:rsidRPr="00025EC5">
        <w:t xml:space="preserve"> aan de oostkant van de </w:t>
      </w:r>
      <w:proofErr w:type="spellStart"/>
      <w:r w:rsidRPr="00025EC5">
        <w:t>Kagerplassen</w:t>
      </w:r>
      <w:proofErr w:type="spellEnd"/>
      <w:r w:rsidRPr="00025EC5">
        <w:t xml:space="preserve"> (ook wel het "lage land" genoemd) is vanuit het dorp Warmond alleen over het water of via het grondgebied van buurgemeenten te bereiken.</w:t>
      </w:r>
    </w:p>
    <w:p w:rsidR="00025AB8" w:rsidRPr="00025EC5" w:rsidRDefault="00025AB8" w:rsidP="00025EC5">
      <w:pPr>
        <w:pStyle w:val="Alinia6"/>
        <w:rPr>
          <w:rStyle w:val="Bijzonder"/>
        </w:rPr>
      </w:pPr>
      <w:r w:rsidRPr="00025EC5">
        <w:rPr>
          <w:rStyle w:val="Bijzonder"/>
        </w:rPr>
        <w:t>Naam</w:t>
      </w:r>
    </w:p>
    <w:p w:rsidR="00025EC5" w:rsidRDefault="00025AB8" w:rsidP="00025EC5">
      <w:pPr>
        <w:pStyle w:val="BusTic"/>
      </w:pPr>
      <w:r w:rsidRPr="00025EC5">
        <w:t xml:space="preserve">Warmond wordt voor het eerst, onder de naam </w:t>
      </w:r>
      <w:proofErr w:type="spellStart"/>
      <w:r w:rsidRPr="00025EC5">
        <w:t>Warmelda</w:t>
      </w:r>
      <w:proofErr w:type="spellEnd"/>
      <w:r w:rsidRPr="00025EC5">
        <w:t xml:space="preserve">, genoemd in een negende-eeuwse goederenlijst van de kerk van </w:t>
      </w:r>
      <w:hyperlink r:id="rId26" w:tooltip="Utrecht (stad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025EC5">
        <w:t xml:space="preserve">. </w:t>
      </w:r>
    </w:p>
    <w:p w:rsidR="00025EC5" w:rsidRDefault="00025AB8" w:rsidP="00025EC5">
      <w:pPr>
        <w:pStyle w:val="BusTic"/>
      </w:pPr>
      <w:r w:rsidRPr="00025EC5">
        <w:t xml:space="preserve">Hierin staat dat de </w:t>
      </w:r>
      <w:hyperlink r:id="rId27" w:tooltip="Dom van Utrecht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kerk Sint Maarten</w:t>
        </w:r>
      </w:hyperlink>
      <w:r w:rsidRPr="00025EC5">
        <w:t xml:space="preserve"> te Utrecht drie </w:t>
      </w:r>
      <w:proofErr w:type="spellStart"/>
      <w:r w:rsidRPr="00025EC5">
        <w:rPr>
          <w:iCs/>
        </w:rPr>
        <w:t>mansi</w:t>
      </w:r>
      <w:proofErr w:type="spellEnd"/>
      <w:r w:rsidRPr="00025EC5">
        <w:t xml:space="preserve"> (</w:t>
      </w:r>
      <w:hyperlink r:id="rId28" w:tooltip="Boerderij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025EC5">
        <w:t xml:space="preserve">) in </w:t>
      </w:r>
      <w:proofErr w:type="spellStart"/>
      <w:r w:rsidRPr="00025EC5">
        <w:t>Warmelda</w:t>
      </w:r>
      <w:proofErr w:type="spellEnd"/>
      <w:r w:rsidRPr="00025EC5">
        <w:t xml:space="preserve"> bezat. </w:t>
      </w:r>
    </w:p>
    <w:p w:rsidR="00025EC5" w:rsidRDefault="00025AB8" w:rsidP="00025EC5">
      <w:pPr>
        <w:pStyle w:val="BusTic"/>
      </w:pPr>
      <w:r w:rsidRPr="00025EC5">
        <w:t xml:space="preserve">Volgens </w:t>
      </w:r>
      <w:hyperlink r:id="rId29" w:tooltip="Dick Blok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dr. D.P. Blok</w:t>
        </w:r>
      </w:hyperlink>
      <w:r w:rsidRPr="00025EC5">
        <w:t xml:space="preserve"> was de naam </w:t>
      </w:r>
      <w:proofErr w:type="spellStart"/>
      <w:r w:rsidRPr="00025EC5">
        <w:t>Warmelda</w:t>
      </w:r>
      <w:proofErr w:type="spellEnd"/>
      <w:r w:rsidRPr="00025EC5">
        <w:t xml:space="preserve"> oorspronkelijk de naam van een waterloop, waarschijnlijk de huidige Leede en de </w:t>
      </w:r>
      <w:proofErr w:type="spellStart"/>
      <w:r w:rsidRPr="00025EC5">
        <w:t>Hofleede</w:t>
      </w:r>
      <w:proofErr w:type="spellEnd"/>
      <w:r w:rsidRPr="00025EC5">
        <w:t xml:space="preserve">, het belangrijkste water bij dit dorp. </w:t>
      </w:r>
    </w:p>
    <w:p w:rsidR="00025EC5" w:rsidRDefault="00025AB8" w:rsidP="00025EC5">
      <w:pPr>
        <w:pStyle w:val="BusTic"/>
      </w:pPr>
      <w:r w:rsidRPr="00025EC5">
        <w:t xml:space="preserve">De naam van de waterloop zou dan overgegaan zijn op de plaats aan het water en het water –om verwarring te vermijden– zou een andere naam gekregen hebben. </w:t>
      </w:r>
    </w:p>
    <w:p w:rsidR="00025AB8" w:rsidRPr="00025EC5" w:rsidRDefault="00025AB8" w:rsidP="00025EC5">
      <w:pPr>
        <w:pStyle w:val="BusTic"/>
      </w:pPr>
      <w:r w:rsidRPr="00025EC5">
        <w:t>In de 11</w:t>
      </w:r>
      <w:r w:rsidR="00025EC5" w:rsidRPr="00025EC5">
        <w:rPr>
          <w:vertAlign w:val="superscript"/>
        </w:rPr>
        <w:t>d</w:t>
      </w:r>
      <w:r w:rsidRPr="00025EC5">
        <w:rPr>
          <w:vertAlign w:val="superscript"/>
        </w:rPr>
        <w:t>e</w:t>
      </w:r>
      <w:r w:rsidR="00025EC5">
        <w:t xml:space="preserve"> </w:t>
      </w:r>
      <w:r w:rsidRPr="00025EC5">
        <w:t xml:space="preserve">eeuw komt de naam </w:t>
      </w:r>
      <w:proofErr w:type="spellStart"/>
      <w:r w:rsidRPr="00025EC5">
        <w:t>Warmunde</w:t>
      </w:r>
      <w:proofErr w:type="spellEnd"/>
      <w:r w:rsidRPr="00025EC5">
        <w:t xml:space="preserve"> voor en in de 14</w:t>
      </w:r>
      <w:r w:rsidR="00025EC5" w:rsidRPr="00025EC5">
        <w:rPr>
          <w:vertAlign w:val="superscript"/>
        </w:rPr>
        <w:t>d</w:t>
      </w:r>
      <w:r w:rsidRPr="00025EC5">
        <w:rPr>
          <w:vertAlign w:val="superscript"/>
        </w:rPr>
        <w:t>e</w:t>
      </w:r>
      <w:r w:rsidR="00025EC5">
        <w:t xml:space="preserve"> </w:t>
      </w:r>
      <w:r w:rsidRPr="00025EC5">
        <w:t>en 15</w:t>
      </w:r>
      <w:r w:rsidR="00025EC5" w:rsidRPr="00025EC5">
        <w:rPr>
          <w:vertAlign w:val="superscript"/>
        </w:rPr>
        <w:t>d</w:t>
      </w:r>
      <w:r w:rsidRPr="00025EC5">
        <w:rPr>
          <w:vertAlign w:val="superscript"/>
        </w:rPr>
        <w:t>e</w:t>
      </w:r>
      <w:r w:rsidR="00025EC5">
        <w:t xml:space="preserve"> </w:t>
      </w:r>
      <w:r w:rsidRPr="00025EC5">
        <w:t xml:space="preserve">eeuw de namen </w:t>
      </w:r>
      <w:proofErr w:type="spellStart"/>
      <w:r w:rsidRPr="00025EC5">
        <w:t>Wermonde</w:t>
      </w:r>
      <w:proofErr w:type="spellEnd"/>
      <w:r w:rsidRPr="00025EC5">
        <w:t xml:space="preserve"> en </w:t>
      </w:r>
      <w:proofErr w:type="spellStart"/>
      <w:r w:rsidRPr="00025EC5">
        <w:t>Warmonde</w:t>
      </w:r>
      <w:proofErr w:type="spellEnd"/>
      <w:r w:rsidRPr="00025EC5">
        <w:t>.</w:t>
      </w:r>
    </w:p>
    <w:p w:rsidR="00025AB8" w:rsidRPr="00025EC5" w:rsidRDefault="00025AB8" w:rsidP="00025EC5">
      <w:pPr>
        <w:pStyle w:val="Alinia6"/>
        <w:rPr>
          <w:rStyle w:val="Bijzonder"/>
        </w:rPr>
      </w:pPr>
      <w:bookmarkStart w:id="0" w:name="_GoBack"/>
      <w:bookmarkEnd w:id="0"/>
      <w:r w:rsidRPr="00025EC5">
        <w:rPr>
          <w:rStyle w:val="Bijzonder"/>
        </w:rPr>
        <w:t>Molens</w:t>
      </w:r>
    </w:p>
    <w:p w:rsidR="00025AB8" w:rsidRPr="00025EC5" w:rsidRDefault="00025AB8" w:rsidP="00025EC5">
      <w:pPr>
        <w:pStyle w:val="BusTic"/>
      </w:pPr>
      <w:r w:rsidRPr="00025EC5">
        <w:t xml:space="preserve">Op het voormalige grondgebied van Warmond bevindt zich een aantal goed onderhouden </w:t>
      </w:r>
      <w:hyperlink r:id="rId30" w:tooltip="Windmolen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windmolens</w:t>
        </w:r>
      </w:hyperlink>
      <w:r w:rsidRPr="00025EC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50" w:rsidRDefault="00DC4A50" w:rsidP="00A64884">
      <w:r>
        <w:separator/>
      </w:r>
    </w:p>
  </w:endnote>
  <w:endnote w:type="continuationSeparator" w:id="0">
    <w:p w:rsidR="00DC4A50" w:rsidRDefault="00DC4A5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25EC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50" w:rsidRDefault="00DC4A50" w:rsidP="00A64884">
      <w:r>
        <w:separator/>
      </w:r>
    </w:p>
  </w:footnote>
  <w:footnote w:type="continuationSeparator" w:id="0">
    <w:p w:rsidR="00DC4A50" w:rsidRDefault="00DC4A5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4A5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446E27"/>
    <w:multiLevelType w:val="multilevel"/>
    <w:tmpl w:val="593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5AB8"/>
    <w:rsid w:val="00025EC5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7366"/>
    <w:rsid w:val="00282059"/>
    <w:rsid w:val="00283AA6"/>
    <w:rsid w:val="00284DF5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317A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A50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25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2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64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4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5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8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38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7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2006" TargetMode="External"/><Relationship Id="rId26" Type="http://schemas.openxmlformats.org/officeDocument/2006/relationships/hyperlink" Target="http://nl.wikipedia.org/wiki/Utrecht_(sta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gerplass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_januari" TargetMode="External"/><Relationship Id="rId25" Type="http://schemas.openxmlformats.org/officeDocument/2006/relationships/hyperlink" Target="http://nl.wikipedia.org/wiki/Polde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egstgeest" TargetMode="External"/><Relationship Id="rId20" Type="http://schemas.openxmlformats.org/officeDocument/2006/relationships/hyperlink" Target="http://nl.wikipedia.org/wiki/Teylingen_(gemeente)" TargetMode="External"/><Relationship Id="rId29" Type="http://schemas.openxmlformats.org/officeDocument/2006/relationships/hyperlink" Target="http://nl.wikipedia.org/wiki/Dick_Blo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Oude_Rijn_(Harmelen-Noordzee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assenheim" TargetMode="External"/><Relationship Id="rId23" Type="http://schemas.openxmlformats.org/officeDocument/2006/relationships/hyperlink" Target="http://nl.wikipedia.org/w/index.php?title=Leede&amp;action=edit&amp;redlink=1" TargetMode="External"/><Relationship Id="rId28" Type="http://schemas.openxmlformats.org/officeDocument/2006/relationships/hyperlink" Target="http://nl.wikipedia.org/wiki/Boerderij" TargetMode="External"/><Relationship Id="rId10" Type="http://schemas.openxmlformats.org/officeDocument/2006/relationships/hyperlink" Target="http://toolserver.org/~geohack/geohack.php?language=nl&amp;params=52_11_50_N_4_30_6_E_region:NL_scale:30000&amp;pagename=Warmond" TargetMode="External"/><Relationship Id="rId19" Type="http://schemas.openxmlformats.org/officeDocument/2006/relationships/hyperlink" Target="http://nl.wikipedia.org/wiki/Voorhou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iden" TargetMode="External"/><Relationship Id="rId22" Type="http://schemas.openxmlformats.org/officeDocument/2006/relationships/hyperlink" Target="http://nl.wikipedia.org/wiki/Strandwal" TargetMode="External"/><Relationship Id="rId27" Type="http://schemas.openxmlformats.org/officeDocument/2006/relationships/hyperlink" Target="http://nl.wikipedia.org/wiki/Dom_van_Utrecht" TargetMode="External"/><Relationship Id="rId30" Type="http://schemas.openxmlformats.org/officeDocument/2006/relationships/hyperlink" Target="http://nl.wikipedia.org/wiki/Windmolen" TargetMode="Externa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5</cp:revision>
  <cp:lastPrinted>2011-05-19T16:38:00Z</cp:lastPrinted>
  <dcterms:created xsi:type="dcterms:W3CDTF">2011-08-02T07:27:00Z</dcterms:created>
  <dcterms:modified xsi:type="dcterms:W3CDTF">2011-08-31T07:37:00Z</dcterms:modified>
  <cp:category>2011</cp:category>
</cp:coreProperties>
</file>