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5D" w:rsidRPr="00C1755D" w:rsidRDefault="006A1743" w:rsidP="00C1755D">
      <w:pPr>
        <w:pStyle w:val="Alinia6"/>
        <w:rPr>
          <w:rStyle w:val="Plaats"/>
        </w:rPr>
      </w:pPr>
      <w:r w:rsidRPr="00C1755D">
        <w:rPr>
          <w:rStyle w:val="Plaats"/>
        </w:rPr>
        <w:t>Vlieland (Pijnacker-Nootdorp)</w:t>
      </w:r>
      <w:r w:rsidR="00C1755D" w:rsidRPr="00C1755D">
        <w:rPr>
          <w:rStyle w:val="Plaats"/>
        </w:rPr>
        <w:tab/>
      </w:r>
      <w:r w:rsidR="00C1755D" w:rsidRPr="00C1755D">
        <w:rPr>
          <w:rStyle w:val="Plaats"/>
        </w:rPr>
        <w:tab/>
      </w:r>
      <w:r w:rsidR="00C1755D" w:rsidRPr="00C1755D">
        <w:rPr>
          <w:rStyle w:val="Plaats"/>
        </w:rPr>
        <w:drawing>
          <wp:inline distT="0" distB="0" distL="0" distR="0" wp14:anchorId="4B7E4D0E" wp14:editId="475EE1B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1755D" w:rsidRPr="00C1755D">
          <w:rPr>
            <w:rStyle w:val="Plaats"/>
          </w:rPr>
          <w:t xml:space="preserve">52° 01' NB 4° 26' </w:t>
        </w:r>
        <w:proofErr w:type="spellStart"/>
        <w:r w:rsidR="00C1755D" w:rsidRPr="00C1755D">
          <w:rPr>
            <w:rStyle w:val="Plaats"/>
          </w:rPr>
          <w:t>OL</w:t>
        </w:r>
        <w:proofErr w:type="spellEnd"/>
      </w:hyperlink>
    </w:p>
    <w:p w:rsidR="006A1743" w:rsidRPr="00C1755D" w:rsidRDefault="006A1743" w:rsidP="00C1755D">
      <w:pPr>
        <w:pStyle w:val="BusTic"/>
      </w:pPr>
      <w:r w:rsidRPr="00C1755D">
        <w:rPr>
          <w:bCs/>
        </w:rPr>
        <w:t>Vlieland</w:t>
      </w:r>
      <w:r w:rsidRPr="00C1755D">
        <w:t xml:space="preserve"> is een </w:t>
      </w:r>
      <w:hyperlink r:id="rId11" w:tooltip="Buurtschap" w:history="1">
        <w:r w:rsidRPr="00C1755D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1755D">
        <w:t xml:space="preserve"> in de </w:t>
      </w:r>
      <w:hyperlink r:id="rId12" w:tooltip="Gemeente (bestuur)" w:history="1">
        <w:r w:rsidRPr="00C1755D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C1755D">
        <w:t xml:space="preserve"> </w:t>
      </w:r>
      <w:hyperlink r:id="rId13" w:tooltip="Pijnacker-Nootdorp" w:history="1">
        <w:r w:rsidRPr="00C1755D">
          <w:rPr>
            <w:rStyle w:val="Hyperlink"/>
            <w:rFonts w:eastAsiaTheme="majorEastAsia"/>
            <w:color w:val="000000" w:themeColor="text1"/>
            <w:u w:val="none"/>
          </w:rPr>
          <w:t>Pijnacker-Nootdorp</w:t>
        </w:r>
      </w:hyperlink>
      <w:r w:rsidRPr="00C1755D">
        <w:t xml:space="preserve"> in de Nederlandse </w:t>
      </w:r>
      <w:hyperlink r:id="rId14" w:tooltip="Nederlandse provincies" w:history="1">
        <w:r w:rsidRPr="00C1755D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C1755D">
        <w:t xml:space="preserve"> </w:t>
      </w:r>
      <w:hyperlink r:id="rId15" w:tooltip="Zuid-Holland" w:history="1">
        <w:r w:rsidRPr="00C1755D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1755D">
        <w:t>.</w:t>
      </w:r>
    </w:p>
    <w:p w:rsidR="00C1755D" w:rsidRPr="00C1755D" w:rsidRDefault="006A1743" w:rsidP="00C1755D">
      <w:pPr>
        <w:pStyle w:val="BusTic"/>
        <w:rPr>
          <w:b/>
          <w:color w:val="000000" w:themeColor="text1"/>
        </w:rPr>
      </w:pPr>
      <w:r w:rsidRPr="00C1755D">
        <w:t xml:space="preserve">Vlieland ligt bij het dorp </w:t>
      </w:r>
      <w:hyperlink r:id="rId16" w:tooltip="Pijnacker" w:history="1">
        <w:r w:rsidRPr="00C1755D">
          <w:rPr>
            <w:rStyle w:val="Hyperlink"/>
            <w:rFonts w:eastAsiaTheme="majorEastAsia"/>
            <w:color w:val="000000" w:themeColor="text1"/>
            <w:u w:val="none"/>
          </w:rPr>
          <w:t>Pijnacker</w:t>
        </w:r>
      </w:hyperlink>
      <w:r w:rsidRPr="00C1755D">
        <w:t xml:space="preserve"> en valt formeel onder die plaats. </w:t>
      </w:r>
    </w:p>
    <w:p w:rsidR="00C1755D" w:rsidRPr="00C1755D" w:rsidRDefault="006A1743" w:rsidP="00C1755D">
      <w:pPr>
        <w:pStyle w:val="BusTic"/>
        <w:rPr>
          <w:b/>
          <w:color w:val="000000" w:themeColor="text1"/>
        </w:rPr>
      </w:pPr>
      <w:r w:rsidRPr="00C1755D">
        <w:t xml:space="preserve">De buurtschap Vlieland wordt om onderscheiding te maken met het </w:t>
      </w:r>
      <w:r w:rsidR="00C1755D" w:rsidRPr="00C1755D">
        <w:t>Waddeneiland</w:t>
      </w:r>
      <w:r w:rsidRPr="00C1755D">
        <w:t xml:space="preserve"> </w:t>
      </w:r>
      <w:hyperlink r:id="rId17" w:tooltip="Vlieland (eiland)" w:history="1">
        <w:r w:rsidRPr="00C1755D">
          <w:rPr>
            <w:rStyle w:val="Hyperlink"/>
            <w:rFonts w:eastAsiaTheme="majorEastAsia"/>
            <w:color w:val="000000" w:themeColor="text1"/>
            <w:u w:val="none"/>
          </w:rPr>
          <w:t>Vlieland</w:t>
        </w:r>
      </w:hyperlink>
      <w:r w:rsidRPr="00C1755D">
        <w:t xml:space="preserve"> ook wel als koosnaam </w:t>
      </w:r>
      <w:r w:rsidRPr="00C1755D">
        <w:rPr>
          <w:iCs/>
        </w:rPr>
        <w:t>Vlieland-Nootdorp</w:t>
      </w:r>
      <w:r w:rsidRPr="00C1755D">
        <w:t xml:space="preserve"> of </w:t>
      </w:r>
      <w:r w:rsidRPr="00C1755D">
        <w:rPr>
          <w:iCs/>
        </w:rPr>
        <w:t>Klein-Vlieland</w:t>
      </w:r>
      <w:r w:rsidRPr="00C1755D">
        <w:t xml:space="preserve"> genoemd. </w:t>
      </w:r>
    </w:p>
    <w:p w:rsidR="00C1755D" w:rsidRPr="00C1755D" w:rsidRDefault="006A1743" w:rsidP="00C1755D">
      <w:pPr>
        <w:pStyle w:val="BusTic"/>
        <w:rPr>
          <w:b/>
          <w:color w:val="000000" w:themeColor="text1"/>
        </w:rPr>
      </w:pPr>
      <w:r w:rsidRPr="00C1755D">
        <w:t xml:space="preserve">De plaats wordt al genoemd in 1866 als Vlieland. </w:t>
      </w:r>
    </w:p>
    <w:p w:rsidR="00C1755D" w:rsidRPr="00C1755D" w:rsidRDefault="006A1743" w:rsidP="00C1755D">
      <w:pPr>
        <w:pStyle w:val="BusTic"/>
        <w:rPr>
          <w:b/>
          <w:color w:val="000000" w:themeColor="text1"/>
        </w:rPr>
      </w:pPr>
      <w:r w:rsidRPr="00C1755D">
        <w:t xml:space="preserve">De naam komt niet van het </w:t>
      </w:r>
      <w:r w:rsidR="00C1755D" w:rsidRPr="00C1755D">
        <w:t>Waddeneiland</w:t>
      </w:r>
      <w:r w:rsidRPr="00C1755D">
        <w:t xml:space="preserve"> maar komt waarschijnlijk van de </w:t>
      </w:r>
      <w:r w:rsidR="00C1755D" w:rsidRPr="00C1755D">
        <w:t>samen voegsel</w:t>
      </w:r>
      <w:bookmarkStart w:id="0" w:name="_GoBack"/>
      <w:bookmarkEnd w:id="0"/>
      <w:r w:rsidRPr="00C1755D">
        <w:t xml:space="preserve"> Vliet en land, waarbij de t is verdwenen. </w:t>
      </w:r>
    </w:p>
    <w:p w:rsidR="00C1755D" w:rsidRPr="00C1755D" w:rsidRDefault="006A1743" w:rsidP="00C1755D">
      <w:pPr>
        <w:pStyle w:val="BusTic"/>
        <w:rPr>
          <w:b/>
          <w:color w:val="000000" w:themeColor="text1"/>
        </w:rPr>
      </w:pPr>
      <w:r w:rsidRPr="00C1755D">
        <w:t xml:space="preserve">Klein Vlieland is ook één van de straten van Vlieland in de gemeente </w:t>
      </w:r>
      <w:hyperlink r:id="rId18" w:tooltip="Pijnacker-Nootdorp" w:history="1">
        <w:r w:rsidRPr="00C1755D">
          <w:rPr>
            <w:rStyle w:val="Hyperlink"/>
            <w:rFonts w:eastAsiaTheme="majorEastAsia"/>
            <w:color w:val="000000" w:themeColor="text1"/>
            <w:u w:val="none"/>
          </w:rPr>
          <w:t>Pijnacker-Nootdorp</w:t>
        </w:r>
      </w:hyperlink>
      <w:r w:rsidRPr="00C1755D">
        <w:t xml:space="preserve">. </w:t>
      </w:r>
    </w:p>
    <w:p w:rsidR="00C1755D" w:rsidRPr="00C1755D" w:rsidRDefault="006A1743" w:rsidP="00C1755D">
      <w:pPr>
        <w:pStyle w:val="BusTic"/>
        <w:rPr>
          <w:b/>
          <w:color w:val="000000" w:themeColor="text1"/>
        </w:rPr>
      </w:pPr>
      <w:r w:rsidRPr="00C1755D">
        <w:t xml:space="preserve">Het is in de zestiger jaren van de twintigste eeuw door de gemeente officieel als 'Klein Vlieland' benoemd. </w:t>
      </w:r>
    </w:p>
    <w:p w:rsidR="00C1755D" w:rsidRPr="00C1755D" w:rsidRDefault="006A1743" w:rsidP="00C1755D">
      <w:pPr>
        <w:pStyle w:val="BusTic"/>
        <w:rPr>
          <w:b/>
          <w:color w:val="000000" w:themeColor="text1"/>
        </w:rPr>
      </w:pPr>
      <w:r w:rsidRPr="00C1755D">
        <w:t xml:space="preserve">Voordien was het een deel van de </w:t>
      </w:r>
      <w:proofErr w:type="spellStart"/>
      <w:r w:rsidRPr="00C1755D">
        <w:t>Vlielandseweg</w:t>
      </w:r>
      <w:proofErr w:type="spellEnd"/>
      <w:r w:rsidRPr="00C1755D">
        <w:t xml:space="preserve"> en letterlijk een eilandje (2 ha; van alle kanten een sloot; later is één van de sloten gedempt). </w:t>
      </w:r>
    </w:p>
    <w:p w:rsidR="00C1755D" w:rsidRPr="00C1755D" w:rsidRDefault="006A1743" w:rsidP="00C1755D">
      <w:pPr>
        <w:pStyle w:val="BusTic"/>
        <w:rPr>
          <w:b/>
          <w:color w:val="000000" w:themeColor="text1"/>
        </w:rPr>
      </w:pPr>
      <w:r w:rsidRPr="00C1755D">
        <w:t xml:space="preserve">Een toenmalige bewoner heeft in onderhandeling met de gemeente de straatnaam 'Klein Vlieland' weten te bewerkstelligen. </w:t>
      </w:r>
    </w:p>
    <w:p w:rsidR="00593941" w:rsidRPr="00C1755D" w:rsidRDefault="006A1743" w:rsidP="00C1755D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C1755D">
        <w:t>Het straatje naast Klein Vlieland gelegen, 'Achillesstraatje' volgens de bewoners geheten, heeft overigens nog steeds '</w:t>
      </w:r>
      <w:proofErr w:type="spellStart"/>
      <w:r w:rsidRPr="00C1755D">
        <w:t>Vlielandseweg</w:t>
      </w:r>
      <w:proofErr w:type="spellEnd"/>
      <w:r w:rsidRPr="00C1755D">
        <w:t>' als naam.</w:t>
      </w:r>
      <w:r w:rsidR="00CF6E90" w:rsidRPr="00C1755D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C1755D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740" w:rsidRDefault="006C3740" w:rsidP="00A64884">
      <w:r>
        <w:separator/>
      </w:r>
    </w:p>
  </w:endnote>
  <w:endnote w:type="continuationSeparator" w:id="0">
    <w:p w:rsidR="006C3740" w:rsidRDefault="006C374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1755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740" w:rsidRDefault="006C3740" w:rsidP="00A64884">
      <w:r>
        <w:separator/>
      </w:r>
    </w:p>
  </w:footnote>
  <w:footnote w:type="continuationSeparator" w:id="0">
    <w:p w:rsidR="006C3740" w:rsidRDefault="006C374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C374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CBB4DE8"/>
    <w:multiLevelType w:val="multilevel"/>
    <w:tmpl w:val="F1E4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743"/>
    <w:rsid w:val="006A1B09"/>
    <w:rsid w:val="006A5EB9"/>
    <w:rsid w:val="006C374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755D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A1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A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5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51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4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ijnacker-Nootdorp" TargetMode="External"/><Relationship Id="rId18" Type="http://schemas.openxmlformats.org/officeDocument/2006/relationships/hyperlink" Target="http://nl.wikipedia.org/wiki/Pijnacker-Nootdorp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Vlieland_(eilan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ijnack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10" Type="http://schemas.openxmlformats.org/officeDocument/2006/relationships/hyperlink" Target="http://toolserver.org/~geohack/geohack.php?language=nl&amp;params=52_01_40_N_4_26_05_E_region:NL_scale:5000&amp;pagename=Vlieland_(Pijnacker-Nootdorp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2011-08-02T06:48:00Z</dcterms:created>
  <dcterms:modified xsi:type="dcterms:W3CDTF">2011-08-30T10:55:00Z</dcterms:modified>
  <cp:category>2011</cp:category>
</cp:coreProperties>
</file>