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946" w:rsidRPr="00F55946" w:rsidRDefault="005907D5" w:rsidP="00F55946">
      <w:pPr>
        <w:pStyle w:val="Alinia6"/>
        <w:rPr>
          <w:rStyle w:val="Plaats"/>
        </w:rPr>
      </w:pPr>
      <w:r w:rsidRPr="00F55946">
        <w:rPr>
          <w:rStyle w:val="Plaats"/>
        </w:rPr>
        <w:t>Rozenburg (Zuid-Holland)</w:t>
      </w:r>
      <w:r w:rsidR="00F55946" w:rsidRPr="00F55946">
        <w:rPr>
          <w:rStyle w:val="Plaats"/>
        </w:rPr>
        <w:tab/>
      </w:r>
      <w:r w:rsidR="00F55946" w:rsidRPr="00F55946">
        <w:rPr>
          <w:rStyle w:val="Plaats"/>
        </w:rPr>
        <w:tab/>
      </w:r>
      <w:r w:rsidR="00F55946" w:rsidRPr="00F55946">
        <w:rPr>
          <w:rStyle w:val="Plaats"/>
        </w:rPr>
        <w:drawing>
          <wp:inline distT="0" distB="0" distL="0" distR="0" wp14:anchorId="710AD638" wp14:editId="47C90626">
            <wp:extent cx="215900" cy="215900"/>
            <wp:effectExtent l="0" t="0" r="0" b="0"/>
            <wp:docPr id="12" name="Afbeelding 12"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F55946" w:rsidRPr="00F55946">
          <w:rPr>
            <w:rStyle w:val="Plaats"/>
          </w:rPr>
          <w:t xml:space="preserve">51° 55' NB, 4° 15' </w:t>
        </w:r>
        <w:proofErr w:type="spellStart"/>
        <w:r w:rsidR="00F55946" w:rsidRPr="00F55946">
          <w:rPr>
            <w:rStyle w:val="Plaats"/>
          </w:rPr>
          <w:t>OL</w:t>
        </w:r>
        <w:proofErr w:type="spellEnd"/>
      </w:hyperlink>
    </w:p>
    <w:p w:rsidR="00F55946" w:rsidRDefault="005907D5" w:rsidP="00F55946">
      <w:pPr>
        <w:pStyle w:val="BusTic"/>
      </w:pPr>
      <w:r w:rsidRPr="00F55946">
        <w:rPr>
          <w:bCs/>
        </w:rPr>
        <w:t>Rozenburg</w:t>
      </w:r>
      <w:r w:rsidRPr="00F55946">
        <w:t xml:space="preserve"> (</w:t>
      </w:r>
      <w:r w:rsidRPr="00F55946">
        <w:rPr>
          <w:noProof/>
          <w:lang w:eastAsia="nl-NL"/>
        </w:rPr>
        <w:drawing>
          <wp:inline distT="0" distB="0" distL="0" distR="0" wp14:anchorId="1F8B0469" wp14:editId="3334EF9C">
            <wp:extent cx="114935" cy="114935"/>
            <wp:effectExtent l="0" t="0" r="0" b="0"/>
            <wp:docPr id="2" name="Afbeelding 2" descr="Sound">
              <a:hlinkClick xmlns:a="http://schemas.openxmlformats.org/drawingml/2006/main" r:id="rId11" tooltip="&quot;Soun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ound">
                      <a:hlinkClick r:id="rId11" tooltip="&quot;Sound&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F55946">
        <w:t xml:space="preserve"> </w:t>
      </w:r>
      <w:hyperlink r:id="rId13" w:tooltip="354 Rozenburg.ogg" w:history="1">
        <w:r w:rsidRPr="00F55946">
          <w:rPr>
            <w:rStyle w:val="Hyperlink"/>
            <w:rFonts w:eastAsiaTheme="majorEastAsia"/>
            <w:color w:val="000000" w:themeColor="text1"/>
            <w:sz w:val="20"/>
            <w:szCs w:val="20"/>
            <w:u w:val="none"/>
          </w:rPr>
          <w:t>uitspraak</w:t>
        </w:r>
      </w:hyperlink>
      <w:r w:rsidRPr="00F55946">
        <w:t xml:space="preserve"> </w:t>
      </w:r>
      <w:r w:rsidRPr="00F55946">
        <w:rPr>
          <w:sz w:val="20"/>
          <w:szCs w:val="20"/>
        </w:rPr>
        <w:t>(</w:t>
      </w:r>
      <w:proofErr w:type="spellStart"/>
      <w:r w:rsidRPr="00F55946">
        <w:rPr>
          <w:sz w:val="20"/>
          <w:szCs w:val="20"/>
        </w:rPr>
        <w:fldChar w:fldCharType="begin"/>
      </w:r>
      <w:r w:rsidRPr="00F55946">
        <w:rPr>
          <w:sz w:val="20"/>
          <w:szCs w:val="20"/>
        </w:rPr>
        <w:instrText xml:space="preserve"> HYPERLINK "http://nl.wikipedia.org/wiki/Bestand:354_Rozenburg.ogg" \o "Bestand:354 Rozenburg.ogg" </w:instrText>
      </w:r>
      <w:r w:rsidRPr="00F55946">
        <w:rPr>
          <w:sz w:val="20"/>
          <w:szCs w:val="20"/>
        </w:rPr>
        <w:fldChar w:fldCharType="separate"/>
      </w:r>
      <w:r w:rsidRPr="00F55946">
        <w:rPr>
          <w:rStyle w:val="Hyperlink"/>
          <w:rFonts w:eastAsiaTheme="majorEastAsia"/>
          <w:color w:val="000000" w:themeColor="text1"/>
          <w:sz w:val="20"/>
          <w:szCs w:val="20"/>
          <w:u w:val="none"/>
        </w:rPr>
        <w:t>info</w:t>
      </w:r>
      <w:r w:rsidRPr="00F55946">
        <w:rPr>
          <w:sz w:val="20"/>
          <w:szCs w:val="20"/>
        </w:rPr>
        <w:fldChar w:fldCharType="end"/>
      </w:r>
      <w:r w:rsidRPr="00F55946">
        <w:rPr>
          <w:sz w:val="20"/>
          <w:szCs w:val="20"/>
        </w:rPr>
        <w:t>·</w:t>
      </w:r>
      <w:hyperlink r:id="rId14" w:tooltip="Help:Ogg Vorbis" w:history="1">
        <w:r w:rsidRPr="00F55946">
          <w:rPr>
            <w:rStyle w:val="Hyperlink"/>
            <w:rFonts w:eastAsiaTheme="majorEastAsia"/>
            <w:color w:val="000000" w:themeColor="text1"/>
            <w:sz w:val="20"/>
            <w:szCs w:val="20"/>
            <w:u w:val="none"/>
          </w:rPr>
          <w:t>uitleg</w:t>
        </w:r>
        <w:proofErr w:type="spellEnd"/>
      </w:hyperlink>
      <w:r w:rsidRPr="00F55946">
        <w:rPr>
          <w:sz w:val="20"/>
          <w:szCs w:val="20"/>
        </w:rPr>
        <w:t>)</w:t>
      </w:r>
      <w:r w:rsidRPr="00F55946">
        <w:t xml:space="preserve">) is een plaats en voormalige </w:t>
      </w:r>
      <w:hyperlink r:id="rId15" w:tooltip="Gemeente (bestuur)" w:history="1">
        <w:r w:rsidRPr="00F55946">
          <w:rPr>
            <w:rStyle w:val="Hyperlink"/>
            <w:rFonts w:eastAsiaTheme="majorEastAsia"/>
            <w:color w:val="000000" w:themeColor="text1"/>
            <w:u w:val="none"/>
          </w:rPr>
          <w:t>gemeente</w:t>
        </w:r>
      </w:hyperlink>
      <w:r w:rsidRPr="00F55946">
        <w:t xml:space="preserve"> in de Nederlandse provincie </w:t>
      </w:r>
      <w:hyperlink r:id="rId16" w:tooltip="Zuid-Holland" w:history="1">
        <w:r w:rsidRPr="00F55946">
          <w:rPr>
            <w:rStyle w:val="Hyperlink"/>
            <w:rFonts w:eastAsiaTheme="majorEastAsia"/>
            <w:color w:val="000000" w:themeColor="text1"/>
            <w:u w:val="none"/>
          </w:rPr>
          <w:t>Zuid-Holland</w:t>
        </w:r>
      </w:hyperlink>
      <w:r w:rsidRPr="00F55946">
        <w:t xml:space="preserve">. </w:t>
      </w:r>
    </w:p>
    <w:p w:rsidR="005907D5" w:rsidRPr="00F55946" w:rsidRDefault="005907D5" w:rsidP="00F55946">
      <w:pPr>
        <w:pStyle w:val="BusTic"/>
      </w:pPr>
      <w:r w:rsidRPr="00F55946">
        <w:t xml:space="preserve">Deze </w:t>
      </w:r>
      <w:hyperlink r:id="rId17" w:tooltip="Deelgemeente (Nederland)" w:history="1">
        <w:r w:rsidRPr="00F55946">
          <w:rPr>
            <w:rStyle w:val="Hyperlink"/>
            <w:rFonts w:eastAsiaTheme="majorEastAsia"/>
            <w:color w:val="000000" w:themeColor="text1"/>
            <w:u w:val="none"/>
          </w:rPr>
          <w:t>deelgemeente</w:t>
        </w:r>
      </w:hyperlink>
      <w:r w:rsidRPr="00F55946">
        <w:t xml:space="preserve"> van de </w:t>
      </w:r>
      <w:hyperlink r:id="rId18" w:tooltip="Rotterdam (gemeente)" w:history="1">
        <w:r w:rsidRPr="00F55946">
          <w:rPr>
            <w:rStyle w:val="Hyperlink"/>
            <w:rFonts w:eastAsiaTheme="majorEastAsia"/>
            <w:color w:val="000000" w:themeColor="text1"/>
            <w:u w:val="none"/>
          </w:rPr>
          <w:t>gemeente Rotterdam</w:t>
        </w:r>
      </w:hyperlink>
      <w:r w:rsidRPr="00F55946">
        <w:t xml:space="preserve"> ligt op het gelijknamige eiland </w:t>
      </w:r>
      <w:hyperlink r:id="rId19" w:tooltip="Rozenburg (eiland)" w:history="1">
        <w:r w:rsidRPr="00F55946">
          <w:rPr>
            <w:rStyle w:val="Hyperlink"/>
            <w:rFonts w:eastAsiaTheme="majorEastAsia"/>
            <w:color w:val="000000" w:themeColor="text1"/>
            <w:u w:val="none"/>
          </w:rPr>
          <w:t>Rozenburg</w:t>
        </w:r>
      </w:hyperlink>
      <w:r w:rsidRPr="00F55946">
        <w:t xml:space="preserve">, telt 12.489 inwoners (1 januari 2010, bron: </w:t>
      </w:r>
      <w:hyperlink r:id="rId20" w:tooltip="Centraal Bureau voor de Statistiek" w:history="1">
        <w:r w:rsidRPr="00F55946">
          <w:rPr>
            <w:rStyle w:val="Hyperlink"/>
            <w:rFonts w:eastAsiaTheme="majorEastAsia"/>
            <w:color w:val="000000" w:themeColor="text1"/>
            <w:u w:val="none"/>
          </w:rPr>
          <w:t>CBS</w:t>
        </w:r>
      </w:hyperlink>
      <w:r w:rsidRPr="00F55946">
        <w:t xml:space="preserve">) en heeft een oppervlakte van 6,50 </w:t>
      </w:r>
      <w:hyperlink r:id="rId21" w:tooltip="Vierkante kilometer" w:history="1">
        <w:r w:rsidRPr="00F55946">
          <w:rPr>
            <w:rStyle w:val="Hyperlink"/>
            <w:rFonts w:eastAsiaTheme="majorEastAsia"/>
            <w:color w:val="000000" w:themeColor="text1"/>
            <w:u w:val="none"/>
          </w:rPr>
          <w:t>km</w:t>
        </w:r>
        <w:r w:rsidRPr="00F55946">
          <w:rPr>
            <w:rStyle w:val="Hyperlink"/>
            <w:rFonts w:eastAsiaTheme="majorEastAsia"/>
            <w:color w:val="000000" w:themeColor="text1"/>
            <w:sz w:val="19"/>
            <w:szCs w:val="19"/>
            <w:u w:val="none"/>
            <w:vertAlign w:val="superscript"/>
          </w:rPr>
          <w:t>2</w:t>
        </w:r>
      </w:hyperlink>
      <w:r w:rsidRPr="00F55946">
        <w:t xml:space="preserve"> (waarvan 1,99 km</w:t>
      </w:r>
      <w:r w:rsidRPr="00F55946">
        <w:rPr>
          <w:sz w:val="19"/>
          <w:szCs w:val="19"/>
          <w:vertAlign w:val="superscript"/>
        </w:rPr>
        <w:t>2</w:t>
      </w:r>
      <w:r w:rsidRPr="00F55946">
        <w:t xml:space="preserve"> water).</w:t>
      </w:r>
    </w:p>
    <w:p w:rsidR="005907D5" w:rsidRPr="00F55946" w:rsidRDefault="005907D5" w:rsidP="00F55946">
      <w:pPr>
        <w:pStyle w:val="Alinia6"/>
        <w:rPr>
          <w:rStyle w:val="Bijzonder"/>
        </w:rPr>
      </w:pPr>
      <w:r w:rsidRPr="00F55946">
        <w:rPr>
          <w:rStyle w:val="Bijzonder"/>
        </w:rPr>
        <w:t>Voormalige gemeente</w:t>
      </w:r>
    </w:p>
    <w:p w:rsidR="00F55946" w:rsidRDefault="005907D5" w:rsidP="00F55946">
      <w:pPr>
        <w:pStyle w:val="BusTic"/>
      </w:pPr>
      <w:r w:rsidRPr="00F55946">
        <w:t>Op 10 juli 2008 besloot een nipte meerderheid van gemeenteraad van Rozenburg de gemeente op te heffen en als nieuw te vormen deelgemeente op te gaan in de gemeente Rotterdam, dit wegens onvoldoende bestuurskracht.</w:t>
      </w:r>
      <w:r w:rsidR="00F55946">
        <w:t xml:space="preserve"> </w:t>
      </w:r>
    </w:p>
    <w:p w:rsidR="00F55946" w:rsidRDefault="005907D5" w:rsidP="00F55946">
      <w:pPr>
        <w:pStyle w:val="BusTic"/>
      </w:pPr>
      <w:r w:rsidRPr="00F55946">
        <w:t xml:space="preserve">Op 27 oktober 2009 stemde de </w:t>
      </w:r>
      <w:hyperlink r:id="rId22" w:tooltip="Eerste Kamer" w:history="1">
        <w:r w:rsidRPr="00F55946">
          <w:rPr>
            <w:rStyle w:val="Hyperlink"/>
            <w:rFonts w:eastAsiaTheme="majorEastAsia"/>
            <w:color w:val="000000" w:themeColor="text1"/>
            <w:u w:val="none"/>
          </w:rPr>
          <w:t>Eerste Kamer</w:t>
        </w:r>
      </w:hyperlink>
      <w:r w:rsidRPr="00F55946">
        <w:t xml:space="preserve"> in met het wetsvoorstel 'Herindeling Rotterdam-Rozenburg', waardoor Rozenburg op 18 maart 2010 in de gemeente Rotterdam is opgegaan.</w:t>
      </w:r>
      <w:r w:rsidR="00F55946" w:rsidRPr="00F55946">
        <w:t xml:space="preserve"> </w:t>
      </w:r>
    </w:p>
    <w:p w:rsidR="00F55946" w:rsidRDefault="005907D5" w:rsidP="00F55946">
      <w:pPr>
        <w:pStyle w:val="BusTic"/>
      </w:pPr>
      <w:r w:rsidRPr="00F55946">
        <w:t xml:space="preserve">Van 1 januari 2009 tot 18 maart 2010 was Rozenburg naar oppervlakte de kleinste gemeente van Nederland. </w:t>
      </w:r>
    </w:p>
    <w:p w:rsidR="00F55946" w:rsidRDefault="005907D5" w:rsidP="00F55946">
      <w:pPr>
        <w:pStyle w:val="BusTic"/>
      </w:pPr>
      <w:r w:rsidRPr="00F55946">
        <w:t xml:space="preserve">Binnen de grenzen van de deelgemeente liggen geen andere kernen dan het dorp Rozenburg. </w:t>
      </w:r>
    </w:p>
    <w:p w:rsidR="005907D5" w:rsidRPr="00F55946" w:rsidRDefault="005907D5" w:rsidP="00F55946">
      <w:pPr>
        <w:pStyle w:val="BusTic"/>
      </w:pPr>
      <w:r w:rsidRPr="00F55946">
        <w:t xml:space="preserve">Het wordt omsloten door de industrie van het </w:t>
      </w:r>
      <w:hyperlink r:id="rId23" w:tooltip="Botlek" w:history="1">
        <w:r w:rsidRPr="00F55946">
          <w:rPr>
            <w:rStyle w:val="Hyperlink"/>
            <w:rFonts w:eastAsiaTheme="majorEastAsia"/>
            <w:color w:val="000000" w:themeColor="text1"/>
            <w:u w:val="none"/>
          </w:rPr>
          <w:t>Botlekgebied</w:t>
        </w:r>
      </w:hyperlink>
      <w:r w:rsidRPr="00F55946">
        <w:t xml:space="preserve"> en de </w:t>
      </w:r>
      <w:hyperlink r:id="rId24" w:tooltip="Europoort" w:history="1">
        <w:r w:rsidRPr="00F55946">
          <w:rPr>
            <w:rStyle w:val="Hyperlink"/>
            <w:rFonts w:eastAsiaTheme="majorEastAsia"/>
            <w:color w:val="000000" w:themeColor="text1"/>
            <w:u w:val="none"/>
          </w:rPr>
          <w:t>Europoort</w:t>
        </w:r>
      </w:hyperlink>
      <w:r w:rsidRPr="00F55946">
        <w:t>, die uiteindelijk het gehele eiland in bezit heeft genomen.</w:t>
      </w:r>
    </w:p>
    <w:p w:rsidR="005907D5" w:rsidRPr="00F55946" w:rsidRDefault="005907D5" w:rsidP="00F55946">
      <w:pPr>
        <w:pStyle w:val="Alinia6"/>
        <w:rPr>
          <w:rStyle w:val="Bijzonder"/>
        </w:rPr>
      </w:pPr>
      <w:r w:rsidRPr="00F55946">
        <w:rPr>
          <w:rStyle w:val="Bijzonder"/>
        </w:rPr>
        <w:t>Veerdienst</w:t>
      </w:r>
    </w:p>
    <w:p w:rsidR="00F55946" w:rsidRDefault="005907D5" w:rsidP="00F55946">
      <w:pPr>
        <w:pStyle w:val="BusTic"/>
      </w:pPr>
      <w:r w:rsidRPr="00F55946">
        <w:t xml:space="preserve">Rozenburg is verbonden met </w:t>
      </w:r>
      <w:hyperlink r:id="rId25" w:tooltip="Maassluis" w:history="1">
        <w:r w:rsidRPr="00F55946">
          <w:rPr>
            <w:rStyle w:val="Hyperlink"/>
            <w:rFonts w:eastAsiaTheme="majorEastAsia"/>
            <w:color w:val="000000" w:themeColor="text1"/>
            <w:u w:val="none"/>
          </w:rPr>
          <w:t>Maassluis</w:t>
        </w:r>
      </w:hyperlink>
      <w:r w:rsidRPr="00F55946">
        <w:t xml:space="preserve"> door een </w:t>
      </w:r>
      <w:hyperlink r:id="rId26" w:tooltip="Veer Rozenburg" w:history="1">
        <w:r w:rsidRPr="00F55946">
          <w:rPr>
            <w:rStyle w:val="Hyperlink"/>
            <w:rFonts w:eastAsiaTheme="majorEastAsia"/>
            <w:color w:val="000000" w:themeColor="text1"/>
            <w:u w:val="none"/>
          </w:rPr>
          <w:t>veerdienst</w:t>
        </w:r>
      </w:hyperlink>
      <w:r w:rsidRPr="00F55946">
        <w:t xml:space="preserve"> over de </w:t>
      </w:r>
      <w:hyperlink r:id="rId27" w:tooltip="Nieuwe Waterweg" w:history="1">
        <w:r w:rsidRPr="00F55946">
          <w:rPr>
            <w:rStyle w:val="Hyperlink"/>
            <w:rFonts w:eastAsiaTheme="majorEastAsia"/>
            <w:color w:val="000000" w:themeColor="text1"/>
            <w:u w:val="none"/>
          </w:rPr>
          <w:t>Nieuwe Waterweg</w:t>
        </w:r>
      </w:hyperlink>
      <w:r w:rsidRPr="00F55946">
        <w:t xml:space="preserve">. </w:t>
      </w:r>
    </w:p>
    <w:p w:rsidR="00F55946" w:rsidRDefault="005907D5" w:rsidP="00F55946">
      <w:pPr>
        <w:pStyle w:val="BusTic"/>
      </w:pPr>
      <w:r w:rsidRPr="00F55946">
        <w:t xml:space="preserve">Deze wordt zowel door fietsers en voetgangers als door gemotoriseerd verkeer gebruikt. </w:t>
      </w:r>
    </w:p>
    <w:p w:rsidR="00F55946" w:rsidRDefault="005907D5" w:rsidP="00F55946">
      <w:pPr>
        <w:pStyle w:val="BusTic"/>
      </w:pPr>
      <w:r w:rsidRPr="00F55946">
        <w:t xml:space="preserve">De </w:t>
      </w:r>
      <w:hyperlink r:id="rId28" w:tooltip="Veerboot" w:history="1">
        <w:r w:rsidRPr="00F55946">
          <w:rPr>
            <w:rStyle w:val="Hyperlink"/>
            <w:rFonts w:eastAsiaTheme="majorEastAsia"/>
            <w:color w:val="000000" w:themeColor="text1"/>
            <w:u w:val="none"/>
          </w:rPr>
          <w:t>boot</w:t>
        </w:r>
      </w:hyperlink>
      <w:r w:rsidRPr="00F55946">
        <w:t xml:space="preserve"> kan per overtocht 40 personenwagens vervoeren. </w:t>
      </w:r>
    </w:p>
    <w:p w:rsidR="005907D5" w:rsidRPr="00F55946" w:rsidRDefault="005907D5" w:rsidP="00F55946">
      <w:pPr>
        <w:pStyle w:val="BusTic"/>
      </w:pPr>
      <w:r w:rsidRPr="00F55946">
        <w:t xml:space="preserve">De dichtstbijzijnde vaste overgangsmogelijkheid via de </w:t>
      </w:r>
      <w:hyperlink r:id="rId29" w:tooltip="Botlektunnel" w:history="1">
        <w:r w:rsidRPr="00F55946">
          <w:rPr>
            <w:rStyle w:val="Hyperlink"/>
            <w:rFonts w:eastAsiaTheme="majorEastAsia"/>
            <w:color w:val="000000" w:themeColor="text1"/>
            <w:u w:val="none"/>
          </w:rPr>
          <w:t>Botlektunnel</w:t>
        </w:r>
      </w:hyperlink>
      <w:r w:rsidRPr="00F55946">
        <w:t xml:space="preserve"> (of </w:t>
      </w:r>
      <w:hyperlink r:id="rId30" w:tooltip="Botlekbrug" w:history="1">
        <w:r w:rsidRPr="00F55946">
          <w:rPr>
            <w:rStyle w:val="Hyperlink"/>
            <w:rFonts w:eastAsiaTheme="majorEastAsia"/>
            <w:color w:val="000000" w:themeColor="text1"/>
            <w:u w:val="none"/>
          </w:rPr>
          <w:t>Botlekbrug</w:t>
        </w:r>
      </w:hyperlink>
      <w:r w:rsidRPr="00F55946">
        <w:t xml:space="preserve">) en de </w:t>
      </w:r>
      <w:hyperlink r:id="rId31" w:tooltip="Beneluxtunnel" w:history="1">
        <w:proofErr w:type="spellStart"/>
        <w:r w:rsidRPr="00F55946">
          <w:rPr>
            <w:rStyle w:val="Hyperlink"/>
            <w:rFonts w:eastAsiaTheme="majorEastAsia"/>
            <w:color w:val="000000" w:themeColor="text1"/>
            <w:u w:val="none"/>
          </w:rPr>
          <w:t>Beneluxtunnel</w:t>
        </w:r>
        <w:proofErr w:type="spellEnd"/>
      </w:hyperlink>
      <w:r w:rsidRPr="00F55946">
        <w:t xml:space="preserve"> is vijftien kilometer verderop gelegen en heeft dikwijls met files te maken.</w:t>
      </w:r>
    </w:p>
    <w:p w:rsidR="005907D5" w:rsidRPr="00F55946" w:rsidRDefault="005907D5" w:rsidP="00F55946">
      <w:pPr>
        <w:pStyle w:val="Alinia6"/>
        <w:rPr>
          <w:rStyle w:val="Bijzonder"/>
        </w:rPr>
      </w:pPr>
      <w:r w:rsidRPr="00F55946">
        <w:rPr>
          <w:rStyle w:val="Bijzonder"/>
        </w:rPr>
        <w:t>Bezienswaardigheden</w:t>
      </w:r>
    </w:p>
    <w:p w:rsidR="005907D5" w:rsidRPr="00F55946" w:rsidRDefault="005907D5" w:rsidP="00F55946">
      <w:pPr>
        <w:pStyle w:val="BusTic"/>
      </w:pPr>
      <w:bookmarkStart w:id="0" w:name="_GoBack"/>
      <w:bookmarkEnd w:id="0"/>
      <w:r w:rsidRPr="00F55946">
        <w:t xml:space="preserve">In de oude dorpskern staat een stellingmolen uit 1887, genaamd </w:t>
      </w:r>
      <w:hyperlink r:id="rId32" w:tooltip="De Hoop (Rozenburg)" w:history="1">
        <w:r w:rsidRPr="00F55946">
          <w:rPr>
            <w:rStyle w:val="Hyperlink"/>
            <w:rFonts w:eastAsiaTheme="majorEastAsia"/>
            <w:color w:val="000000" w:themeColor="text1"/>
            <w:u w:val="none"/>
          </w:rPr>
          <w:t>De Hoop</w:t>
        </w:r>
      </w:hyperlink>
      <w:r w:rsidRPr="00F55946">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33"/>
      <w:footerReference w:type="default" r:id="rId34"/>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5BF" w:rsidRDefault="006105BF" w:rsidP="00A64884">
      <w:r>
        <w:separator/>
      </w:r>
    </w:p>
  </w:endnote>
  <w:endnote w:type="continuationSeparator" w:id="0">
    <w:p w:rsidR="006105BF" w:rsidRDefault="006105BF"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F55946">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5BF" w:rsidRDefault="006105BF" w:rsidP="00A64884">
      <w:r>
        <w:separator/>
      </w:r>
    </w:p>
  </w:footnote>
  <w:footnote w:type="continuationSeparator" w:id="0">
    <w:p w:rsidR="006105BF" w:rsidRDefault="006105BF"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6105BF"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09168F4"/>
    <w:multiLevelType w:val="multilevel"/>
    <w:tmpl w:val="509A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681744F"/>
    <w:multiLevelType w:val="multilevel"/>
    <w:tmpl w:val="A54CC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33"/>
  </w:num>
  <w:num w:numId="3">
    <w:abstractNumId w:val="13"/>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4"/>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8"/>
  </w:num>
  <w:num w:numId="39">
    <w:abstractNumId w:val="32"/>
  </w:num>
  <w:num w:numId="40">
    <w:abstractNumId w:val="21"/>
  </w:num>
  <w:num w:numId="41">
    <w:abstractNumId w:val="7"/>
  </w:num>
  <w:num w:numId="42">
    <w:abstractNumId w:val="12"/>
  </w:num>
  <w:num w:numId="43">
    <w:abstractNumId w:val="10"/>
  </w:num>
  <w:num w:numId="44">
    <w:abstractNumId w:val="2"/>
  </w:num>
  <w:num w:numId="45">
    <w:abstractNumId w:val="42"/>
  </w:num>
  <w:num w:numId="4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07D5"/>
    <w:rsid w:val="005915F6"/>
    <w:rsid w:val="00593941"/>
    <w:rsid w:val="005A7210"/>
    <w:rsid w:val="005B02B4"/>
    <w:rsid w:val="005B22C4"/>
    <w:rsid w:val="005B3E47"/>
    <w:rsid w:val="005E3CED"/>
    <w:rsid w:val="005E4ED6"/>
    <w:rsid w:val="00603493"/>
    <w:rsid w:val="00604A24"/>
    <w:rsid w:val="006105BF"/>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3D18"/>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3309"/>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62D"/>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5946"/>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90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A53D18"/>
    <w:rPr>
      <w:rFonts w:ascii="Comic Sans MS" w:hAnsi="Comic Sans MS"/>
      <w:b/>
      <w:color w:val="auto"/>
      <w:sz w:val="24"/>
      <w:bdr w:val="single" w:sz="2" w:space="0" w:color="auto"/>
      <w:shd w:val="clear" w:color="auto" w:fill="EAF1DD" w:themeFill="accent3" w:themeFillTint="33"/>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590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266039813">
      <w:bodyDiv w:val="1"/>
      <w:marLeft w:val="0"/>
      <w:marRight w:val="0"/>
      <w:marTop w:val="0"/>
      <w:marBottom w:val="0"/>
      <w:divBdr>
        <w:top w:val="none" w:sz="0" w:space="0" w:color="auto"/>
        <w:left w:val="none" w:sz="0" w:space="0" w:color="auto"/>
        <w:bottom w:val="none" w:sz="0" w:space="0" w:color="auto"/>
        <w:right w:val="none" w:sz="0" w:space="0" w:color="auto"/>
      </w:divBdr>
      <w:divsChild>
        <w:div w:id="1252810088">
          <w:marLeft w:val="0"/>
          <w:marRight w:val="0"/>
          <w:marTop w:val="0"/>
          <w:marBottom w:val="0"/>
          <w:divBdr>
            <w:top w:val="none" w:sz="0" w:space="0" w:color="auto"/>
            <w:left w:val="none" w:sz="0" w:space="0" w:color="auto"/>
            <w:bottom w:val="none" w:sz="0" w:space="0" w:color="auto"/>
            <w:right w:val="none" w:sz="0" w:space="0" w:color="auto"/>
          </w:divBdr>
          <w:divsChild>
            <w:div w:id="1772427961">
              <w:marLeft w:val="0"/>
              <w:marRight w:val="0"/>
              <w:marTop w:val="0"/>
              <w:marBottom w:val="0"/>
              <w:divBdr>
                <w:top w:val="none" w:sz="0" w:space="0" w:color="auto"/>
                <w:left w:val="none" w:sz="0" w:space="0" w:color="auto"/>
                <w:bottom w:val="none" w:sz="0" w:space="0" w:color="auto"/>
                <w:right w:val="none" w:sz="0" w:space="0" w:color="auto"/>
              </w:divBdr>
              <w:divsChild>
                <w:div w:id="353268807">
                  <w:marLeft w:val="0"/>
                  <w:marRight w:val="0"/>
                  <w:marTop w:val="0"/>
                  <w:marBottom w:val="0"/>
                  <w:divBdr>
                    <w:top w:val="none" w:sz="0" w:space="0" w:color="auto"/>
                    <w:left w:val="none" w:sz="0" w:space="0" w:color="auto"/>
                    <w:bottom w:val="none" w:sz="0" w:space="0" w:color="auto"/>
                    <w:right w:val="none" w:sz="0" w:space="0" w:color="auto"/>
                  </w:divBdr>
                </w:div>
                <w:div w:id="2102214508">
                  <w:marLeft w:val="0"/>
                  <w:marRight w:val="0"/>
                  <w:marTop w:val="0"/>
                  <w:marBottom w:val="0"/>
                  <w:divBdr>
                    <w:top w:val="none" w:sz="0" w:space="0" w:color="auto"/>
                    <w:left w:val="none" w:sz="0" w:space="0" w:color="auto"/>
                    <w:bottom w:val="none" w:sz="0" w:space="0" w:color="auto"/>
                    <w:right w:val="none" w:sz="0" w:space="0" w:color="auto"/>
                  </w:divBdr>
                </w:div>
                <w:div w:id="1675646101">
                  <w:marLeft w:val="0"/>
                  <w:marRight w:val="0"/>
                  <w:marTop w:val="0"/>
                  <w:marBottom w:val="0"/>
                  <w:divBdr>
                    <w:top w:val="none" w:sz="0" w:space="0" w:color="auto"/>
                    <w:left w:val="none" w:sz="0" w:space="0" w:color="auto"/>
                    <w:bottom w:val="none" w:sz="0" w:space="0" w:color="auto"/>
                    <w:right w:val="none" w:sz="0" w:space="0" w:color="auto"/>
                  </w:divBdr>
                  <w:divsChild>
                    <w:div w:id="1985160013">
                      <w:marLeft w:val="0"/>
                      <w:marRight w:val="0"/>
                      <w:marTop w:val="0"/>
                      <w:marBottom w:val="0"/>
                      <w:divBdr>
                        <w:top w:val="single" w:sz="6" w:space="0" w:color="A8A8A8"/>
                        <w:left w:val="single" w:sz="6" w:space="0" w:color="A8A8A8"/>
                        <w:bottom w:val="single" w:sz="6" w:space="0" w:color="A8A8A8"/>
                        <w:right w:val="single" w:sz="6" w:space="0" w:color="A8A8A8"/>
                      </w:divBdr>
                      <w:divsChild>
                        <w:div w:id="16663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90430">
                  <w:marLeft w:val="0"/>
                  <w:marRight w:val="0"/>
                  <w:marTop w:val="0"/>
                  <w:marBottom w:val="0"/>
                  <w:divBdr>
                    <w:top w:val="none" w:sz="0" w:space="0" w:color="auto"/>
                    <w:left w:val="none" w:sz="0" w:space="0" w:color="auto"/>
                    <w:bottom w:val="none" w:sz="0" w:space="0" w:color="auto"/>
                    <w:right w:val="none" w:sz="0" w:space="0" w:color="auto"/>
                  </w:divBdr>
                  <w:divsChild>
                    <w:div w:id="212694303">
                      <w:marLeft w:val="0"/>
                      <w:marRight w:val="0"/>
                      <w:marTop w:val="0"/>
                      <w:marBottom w:val="0"/>
                      <w:divBdr>
                        <w:top w:val="none" w:sz="0" w:space="0" w:color="auto"/>
                        <w:left w:val="none" w:sz="0" w:space="0" w:color="auto"/>
                        <w:bottom w:val="none" w:sz="0" w:space="0" w:color="auto"/>
                        <w:right w:val="none" w:sz="0" w:space="0" w:color="auto"/>
                      </w:divBdr>
                      <w:divsChild>
                        <w:div w:id="197856611">
                          <w:marLeft w:val="0"/>
                          <w:marRight w:val="0"/>
                          <w:marTop w:val="0"/>
                          <w:marBottom w:val="0"/>
                          <w:divBdr>
                            <w:top w:val="none" w:sz="0" w:space="0" w:color="auto"/>
                            <w:left w:val="none" w:sz="0" w:space="0" w:color="auto"/>
                            <w:bottom w:val="none" w:sz="0" w:space="0" w:color="auto"/>
                            <w:right w:val="none" w:sz="0" w:space="0" w:color="auto"/>
                          </w:divBdr>
                          <w:divsChild>
                            <w:div w:id="17332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upload.wikimedia.org/wikipedia/commons/e/e6/354_Rozenburg.ogg" TargetMode="External"/><Relationship Id="rId18" Type="http://schemas.openxmlformats.org/officeDocument/2006/relationships/hyperlink" Target="http://nl.wikipedia.org/wiki/Rotterdam_(gemeente)" TargetMode="External"/><Relationship Id="rId26" Type="http://schemas.openxmlformats.org/officeDocument/2006/relationships/hyperlink" Target="http://nl.wikipedia.org/wiki/Veer_Rozenburg" TargetMode="External"/><Relationship Id="rId3" Type="http://schemas.microsoft.com/office/2007/relationships/stylesWithEffects" Target="stylesWithEffects.xml"/><Relationship Id="rId21" Type="http://schemas.openxmlformats.org/officeDocument/2006/relationships/hyperlink" Target="http://nl.wikipedia.org/wiki/Vierkante_kilometer"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nl.wikipedia.org/wiki/Deelgemeente_(Nederland)" TargetMode="External"/><Relationship Id="rId25" Type="http://schemas.openxmlformats.org/officeDocument/2006/relationships/hyperlink" Target="http://nl.wikipedia.org/wiki/Maassluis"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nl.wikipedia.org/wiki/Zuid-Holland" TargetMode="External"/><Relationship Id="rId20" Type="http://schemas.openxmlformats.org/officeDocument/2006/relationships/hyperlink" Target="http://nl.wikipedia.org/wiki/Centraal_Bureau_voor_de_Statistiek" TargetMode="External"/><Relationship Id="rId29" Type="http://schemas.openxmlformats.org/officeDocument/2006/relationships/hyperlink" Target="http://nl.wikipedia.org/wiki/Botlektunne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estand:Loudspeaker.svg" TargetMode="External"/><Relationship Id="rId24" Type="http://schemas.openxmlformats.org/officeDocument/2006/relationships/hyperlink" Target="http://nl.wikipedia.org/wiki/Europoort" TargetMode="External"/><Relationship Id="rId32" Type="http://schemas.openxmlformats.org/officeDocument/2006/relationships/hyperlink" Target="http://nl.wikipedia.org/wiki/De_Hoop_(Rozenburg)" TargetMode="External"/><Relationship Id="rId5" Type="http://schemas.openxmlformats.org/officeDocument/2006/relationships/webSettings" Target="webSettings.xml"/><Relationship Id="rId15" Type="http://schemas.openxmlformats.org/officeDocument/2006/relationships/hyperlink" Target="http://nl.wikipedia.org/wiki/Gemeente_(bestuur)" TargetMode="External"/><Relationship Id="rId23" Type="http://schemas.openxmlformats.org/officeDocument/2006/relationships/hyperlink" Target="http://nl.wikipedia.org/wiki/Botlek" TargetMode="External"/><Relationship Id="rId28" Type="http://schemas.openxmlformats.org/officeDocument/2006/relationships/hyperlink" Target="http://nl.wikipedia.org/wiki/Veerboot" TargetMode="External"/><Relationship Id="rId36" Type="http://schemas.openxmlformats.org/officeDocument/2006/relationships/theme" Target="theme/theme1.xml"/><Relationship Id="rId10" Type="http://schemas.openxmlformats.org/officeDocument/2006/relationships/hyperlink" Target="http://toolserver.org/~geohack/geohack.php?language=nl&amp;params=51_54_21_N_4_14_55_E_type:city_scale:25000_region:NL&amp;pagename=Rozenburg_(Zuid-Holland)" TargetMode="External"/><Relationship Id="rId19" Type="http://schemas.openxmlformats.org/officeDocument/2006/relationships/hyperlink" Target="http://nl.wikipedia.org/wiki/Rozenburg_(eiland)" TargetMode="External"/><Relationship Id="rId31" Type="http://schemas.openxmlformats.org/officeDocument/2006/relationships/hyperlink" Target="http://nl.wikipedia.org/wiki/Beneluxtunne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Help:Ogg_Vorbis" TargetMode="External"/><Relationship Id="rId22" Type="http://schemas.openxmlformats.org/officeDocument/2006/relationships/hyperlink" Target="http://nl.wikipedia.org/wiki/Eerste_Kamer" TargetMode="External"/><Relationship Id="rId27" Type="http://schemas.openxmlformats.org/officeDocument/2006/relationships/hyperlink" Target="http://nl.wikipedia.org/wiki/Nieuwe_Waterweg" TargetMode="External"/><Relationship Id="rId30" Type="http://schemas.openxmlformats.org/officeDocument/2006/relationships/hyperlink" Target="http://nl.wikipedia.org/wiki/Botlekbrug" TargetMode="External"/><Relationship Id="rId35" Type="http://schemas.openxmlformats.org/officeDocument/2006/relationships/fontTable" Target="fontTable.xml"/><Relationship Id="rId8" Type="http://schemas.openxmlformats.org/officeDocument/2006/relationships/hyperlink" Target="http://nl.wikipedia.org/wiki/Bestand:Internet-web-browser.sv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547</Words>
  <Characters>3009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2011-08-01T07:14:00Z</dcterms:created>
  <dcterms:modified xsi:type="dcterms:W3CDTF">2011-08-29T10:44:00Z</dcterms:modified>
  <cp:category>2011</cp:category>
</cp:coreProperties>
</file>