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86" w:rsidRPr="00D67386" w:rsidRDefault="00472005" w:rsidP="00D67386">
      <w:pPr>
        <w:pStyle w:val="Alinia6"/>
        <w:rPr>
          <w:rStyle w:val="Plaats"/>
        </w:rPr>
      </w:pPr>
      <w:r w:rsidRPr="00D67386">
        <w:rPr>
          <w:rStyle w:val="Plaats"/>
        </w:rPr>
        <w:t>Rijswijk (Zuid-Holland)</w:t>
      </w:r>
      <w:r w:rsidR="00D67386" w:rsidRPr="00D67386">
        <w:rPr>
          <w:rStyle w:val="Plaats"/>
        </w:rPr>
        <w:tab/>
      </w:r>
      <w:r w:rsidR="00D67386" w:rsidRPr="00D67386">
        <w:rPr>
          <w:rStyle w:val="Plaats"/>
        </w:rPr>
        <w:tab/>
      </w:r>
      <w:r w:rsidR="00D67386" w:rsidRPr="00D67386">
        <w:rPr>
          <w:rStyle w:val="Plaats"/>
        </w:rPr>
        <w:drawing>
          <wp:inline distT="0" distB="0" distL="0" distR="0" wp14:anchorId="785F7440" wp14:editId="00FBB1DE">
            <wp:extent cx="222885" cy="222885"/>
            <wp:effectExtent l="0" t="0" r="5715" b="5715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67386" w:rsidRPr="00D67386">
          <w:rPr>
            <w:rStyle w:val="Plaats"/>
          </w:rPr>
          <w:t xml:space="preserve">52° 2' NB 4° 19' </w:t>
        </w:r>
        <w:proofErr w:type="spellStart"/>
        <w:r w:rsidR="00D67386" w:rsidRPr="00D67386">
          <w:rPr>
            <w:rStyle w:val="Plaats"/>
          </w:rPr>
          <w:t>OL</w:t>
        </w:r>
        <w:proofErr w:type="spellEnd"/>
      </w:hyperlink>
    </w:p>
    <w:p w:rsidR="00D67386" w:rsidRDefault="00472005" w:rsidP="00D67386">
      <w:pPr>
        <w:pStyle w:val="BusTic"/>
      </w:pPr>
      <w:r w:rsidRPr="00D67386">
        <w:rPr>
          <w:bCs/>
        </w:rPr>
        <w:t>Rijswijk</w:t>
      </w:r>
      <w:r w:rsidRPr="00D67386">
        <w:t xml:space="preserve"> is een stad en </w:t>
      </w:r>
      <w:hyperlink r:id="rId11" w:tooltip="Gemeente (bestuur)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D67386">
        <w:t xml:space="preserve">, in de Nederlandse </w:t>
      </w:r>
      <w:hyperlink r:id="rId12" w:tooltip="Provincies van Nederl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D67386">
        <w:t xml:space="preserve"> </w:t>
      </w:r>
      <w:hyperlink r:id="rId13" w:tooltip="Zuid-Holland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D67386">
        <w:t xml:space="preserve">. </w:t>
      </w:r>
    </w:p>
    <w:p w:rsidR="00D67386" w:rsidRDefault="00472005" w:rsidP="00D67386">
      <w:pPr>
        <w:pStyle w:val="BusTic"/>
      </w:pPr>
      <w:r w:rsidRPr="00D67386">
        <w:t xml:space="preserve">De gemeente ligt aan de zuidkant van </w:t>
      </w:r>
      <w:hyperlink r:id="rId14" w:tooltip="Den Haag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D67386">
        <w:t xml:space="preserve"> en aan de noordrand van </w:t>
      </w:r>
      <w:hyperlink r:id="rId15" w:tooltip="Delft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Delft</w:t>
        </w:r>
      </w:hyperlink>
      <w:r w:rsidRPr="00D67386">
        <w:t xml:space="preserve">. </w:t>
      </w:r>
    </w:p>
    <w:p w:rsidR="00472005" w:rsidRPr="00D67386" w:rsidRDefault="00472005" w:rsidP="00D67386">
      <w:pPr>
        <w:pStyle w:val="BusTic"/>
      </w:pPr>
      <w:r w:rsidRPr="00D67386">
        <w:t xml:space="preserve">De gemeente maakt deel uit van het </w:t>
      </w:r>
      <w:hyperlink r:id="rId16" w:tooltip="Plusregio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kaderwetgebied</w:t>
        </w:r>
      </w:hyperlink>
      <w:r w:rsidRPr="00D67386">
        <w:t xml:space="preserve"> </w:t>
      </w:r>
      <w:hyperlink r:id="rId17" w:tooltip="Stadsgewest Haaglanden" w:history="1">
        <w:r w:rsidRPr="00D67386">
          <w:rPr>
            <w:rStyle w:val="Hyperlink"/>
            <w:rFonts w:eastAsiaTheme="majorEastAsia"/>
            <w:color w:val="000000" w:themeColor="text1"/>
            <w:u w:val="none"/>
          </w:rPr>
          <w:t>Haaglanden</w:t>
        </w:r>
      </w:hyperlink>
      <w:r w:rsidRPr="00D67386">
        <w:t>, en heeft in totaal 46.553 inwoners (1 april 2011, bron: CBS) en heeft een oppervlakte van 14 km².</w:t>
      </w:r>
    </w:p>
    <w:p w:rsidR="00593941" w:rsidRPr="00472005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72005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B39" w:rsidRDefault="00720B39" w:rsidP="00A64884">
      <w:r>
        <w:separator/>
      </w:r>
    </w:p>
  </w:endnote>
  <w:endnote w:type="continuationSeparator" w:id="0">
    <w:p w:rsidR="00720B39" w:rsidRDefault="00720B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470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B39" w:rsidRDefault="00720B39" w:rsidP="00A64884">
      <w:r>
        <w:separator/>
      </w:r>
    </w:p>
  </w:footnote>
  <w:footnote w:type="continuationSeparator" w:id="0">
    <w:p w:rsidR="00720B39" w:rsidRDefault="00720B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20B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65E2355"/>
    <w:multiLevelType w:val="multilevel"/>
    <w:tmpl w:val="611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1233C6"/>
    <w:multiLevelType w:val="multilevel"/>
    <w:tmpl w:val="F944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A8C430D"/>
    <w:multiLevelType w:val="multilevel"/>
    <w:tmpl w:val="F436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30"/>
  </w:num>
  <w:num w:numId="47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27EE3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2005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B39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00C8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46E4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67386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470C1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72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uiPriority w:val="9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72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6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89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218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5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00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16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6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29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2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51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5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63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489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8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1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160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5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3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99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23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58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378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11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s_van_Nederland" TargetMode="External"/><Relationship Id="rId17" Type="http://schemas.openxmlformats.org/officeDocument/2006/relationships/hyperlink" Target="http://nl.wikipedia.org/wiki/Stadsgewest_Haagland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Plusregi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lft" TargetMode="External"/><Relationship Id="rId10" Type="http://schemas.openxmlformats.org/officeDocument/2006/relationships/hyperlink" Target="http://toolserver.org/~geohack/geohack.php?language=nl&amp;params=52_2_44_N_4_19_48_E_region:NL_scale:60000&amp;pagename=Rijswijk_(Zuid-Holland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n_Haa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2011-08-01T07:03:00Z</dcterms:created>
  <dcterms:modified xsi:type="dcterms:W3CDTF">2011-08-29T09:45:00Z</dcterms:modified>
  <cp:category>2011</cp:category>
</cp:coreProperties>
</file>